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06647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AC76D5">
              <w:rPr>
                <w:rFonts w:ascii="Times New Roman" w:hAnsi="Times New Roman" w:cs="Times New Roman"/>
                <w:sz w:val="24"/>
              </w:rPr>
              <w:t>22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</w:t>
            </w:r>
            <w:r w:rsidR="00260AB7">
              <w:rPr>
                <w:rFonts w:ascii="Times New Roman" w:hAnsi="Times New Roman" w:cs="Times New Roman"/>
                <w:sz w:val="24"/>
              </w:rPr>
              <w:t>10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.2025 r.</w:t>
            </w:r>
          </w:p>
        </w:tc>
      </w:tr>
    </w:tbl>
    <w:p w:rsidR="00CE2B2D" w:rsidRPr="00CE2B2D" w:rsidRDefault="00AC76D5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GPS.6730.361</w:t>
      </w:r>
      <w:r w:rsidR="008D087F" w:rsidRPr="008D087F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AC76D5" w:rsidRPr="00AC76D5">
        <w:rPr>
          <w:rFonts w:ascii="Times New Roman" w:hAnsi="Times New Roman" w:cs="Times New Roman"/>
          <w:b/>
        </w:rPr>
        <w:t>budowa budynku mieszkalnego jednorodzinnego wraz z garażem na części działki  nr ew. 492  obręb Olszewice,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>W związku z powyższy</w:t>
      </w:r>
      <w:r w:rsidR="00AC76D5">
        <w:rPr>
          <w:rFonts w:ascii="Times New Roman" w:hAnsi="Times New Roman" w:cs="Times New Roman"/>
        </w:rPr>
        <w:t>m wyznaczam nowy termin załatwie</w:t>
      </w:r>
      <w:r w:rsidRPr="00CE2B2D">
        <w:rPr>
          <w:rFonts w:ascii="Times New Roman" w:hAnsi="Times New Roman" w:cs="Times New Roman"/>
        </w:rPr>
        <w:t>n</w:t>
      </w:r>
      <w:r w:rsidR="00AC76D5">
        <w:rPr>
          <w:rFonts w:ascii="Times New Roman" w:hAnsi="Times New Roman" w:cs="Times New Roman"/>
        </w:rPr>
        <w:t>i</w:t>
      </w:r>
      <w:r w:rsidRPr="00CE2B2D">
        <w:rPr>
          <w:rFonts w:ascii="Times New Roman" w:hAnsi="Times New Roman" w:cs="Times New Roman"/>
        </w:rPr>
        <w:t xml:space="preserve">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260AB7">
        <w:rPr>
          <w:rFonts w:ascii="Times New Roman" w:eastAsia="Times New Roman" w:hAnsi="Times New Roman" w:cs="Times New Roman"/>
          <w:lang w:eastAsia="pl-PL"/>
        </w:rPr>
        <w:t xml:space="preserve">działka nr ew. </w:t>
      </w:r>
      <w:r w:rsidR="00AC76D5">
        <w:rPr>
          <w:rFonts w:ascii="Times New Roman" w:eastAsia="Times New Roman" w:hAnsi="Times New Roman" w:cs="Times New Roman"/>
          <w:lang w:eastAsia="pl-PL"/>
        </w:rPr>
        <w:t>491</w:t>
      </w:r>
      <w:r w:rsidR="0006647C" w:rsidRPr="0006647C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AC76D5">
        <w:rPr>
          <w:rFonts w:ascii="Times New Roman" w:eastAsia="Times New Roman" w:hAnsi="Times New Roman" w:cs="Times New Roman"/>
          <w:lang w:eastAsia="pl-PL"/>
        </w:rPr>
        <w:t>Olszewice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AC76D5">
        <w:rPr>
          <w:rFonts w:ascii="Times New Roman" w:eastAsia="Times New Roman" w:hAnsi="Times New Roman" w:cs="Times New Roman"/>
          <w:lang w:eastAsia="pl-PL"/>
        </w:rPr>
        <w:t>Olszewice</w:t>
      </w:r>
      <w:bookmarkStart w:id="0" w:name="_GoBack"/>
      <w:bookmarkEnd w:id="0"/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06647C"/>
    <w:rsid w:val="001F43CC"/>
    <w:rsid w:val="00260AB7"/>
    <w:rsid w:val="002B6F44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8D087F"/>
    <w:rsid w:val="00936643"/>
    <w:rsid w:val="00AC76D5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2B6F1-A3E5-4F32-B7F6-221A5D9F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24</cp:revision>
  <dcterms:created xsi:type="dcterms:W3CDTF">2025-05-07T09:53:00Z</dcterms:created>
  <dcterms:modified xsi:type="dcterms:W3CDTF">2025-10-28T09:56:00Z</dcterms:modified>
</cp:coreProperties>
</file>