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E5D" w:rsidRDefault="000727B7" w:rsidP="00DE4949">
      <w:pPr>
        <w:spacing w:line="360" w:lineRule="auto"/>
        <w:contextualSpacing/>
        <w:jc w:val="center"/>
        <w:rPr>
          <w:spacing w:val="5"/>
          <w:kern w:val="28"/>
          <w:sz w:val="48"/>
          <w:szCs w:val="48"/>
        </w:rPr>
      </w:pPr>
      <w:r>
        <w:rPr>
          <w:spacing w:val="5"/>
          <w:kern w:val="28"/>
          <w:sz w:val="48"/>
          <w:szCs w:val="48"/>
        </w:rPr>
        <w:t>Ogłoszenie</w:t>
      </w:r>
    </w:p>
    <w:p w:rsidR="000727B7" w:rsidRDefault="000727B7" w:rsidP="00DE4949">
      <w:pPr>
        <w:spacing w:line="360" w:lineRule="auto"/>
        <w:contextualSpacing/>
        <w:jc w:val="center"/>
        <w:rPr>
          <w:spacing w:val="5"/>
          <w:kern w:val="28"/>
          <w:sz w:val="48"/>
          <w:szCs w:val="48"/>
        </w:rPr>
      </w:pPr>
    </w:p>
    <w:p w:rsidR="00DE4949" w:rsidRPr="00362DA3" w:rsidRDefault="005C451C" w:rsidP="00DE4949">
      <w:pPr>
        <w:spacing w:line="360" w:lineRule="auto"/>
        <w:contextualSpacing/>
        <w:jc w:val="center"/>
        <w:rPr>
          <w:spacing w:val="5"/>
          <w:kern w:val="28"/>
          <w:sz w:val="48"/>
          <w:szCs w:val="48"/>
        </w:rPr>
      </w:pPr>
      <w:r>
        <w:rPr>
          <w:noProof/>
          <w:lang w:eastAsia="pl-PL"/>
        </w:rPr>
        <w:drawing>
          <wp:inline distT="0" distB="0" distL="0" distR="0">
            <wp:extent cx="2341266" cy="2889163"/>
            <wp:effectExtent l="0" t="0" r="1905" b="6985"/>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098" cy="2898828"/>
                    </a:xfrm>
                    <a:prstGeom prst="rect">
                      <a:avLst/>
                    </a:prstGeom>
                    <a:noFill/>
                    <a:ln>
                      <a:noFill/>
                    </a:ln>
                  </pic:spPr>
                </pic:pic>
              </a:graphicData>
            </a:graphic>
          </wp:inline>
        </w:drawing>
      </w:r>
    </w:p>
    <w:p w:rsidR="00362DA3" w:rsidRPr="00362DA3" w:rsidRDefault="00362DA3" w:rsidP="00DE4949">
      <w:pPr>
        <w:spacing w:line="360" w:lineRule="auto"/>
        <w:contextualSpacing/>
        <w:rPr>
          <w:spacing w:val="5"/>
          <w:kern w:val="28"/>
          <w:sz w:val="48"/>
          <w:szCs w:val="48"/>
        </w:rPr>
      </w:pPr>
    </w:p>
    <w:p w:rsidR="00DE4949" w:rsidRDefault="005C451C" w:rsidP="00DE4949">
      <w:pPr>
        <w:spacing w:line="360" w:lineRule="auto"/>
        <w:contextualSpacing/>
        <w:jc w:val="center"/>
        <w:rPr>
          <w:spacing w:val="5"/>
          <w:kern w:val="28"/>
          <w:sz w:val="48"/>
          <w:szCs w:val="48"/>
        </w:rPr>
      </w:pPr>
      <w:r w:rsidRPr="005C451C">
        <w:rPr>
          <w:spacing w:val="5"/>
          <w:kern w:val="28"/>
          <w:sz w:val="48"/>
          <w:szCs w:val="48"/>
        </w:rPr>
        <w:t>Gmina Kałuszyn</w:t>
      </w:r>
      <w:r w:rsidR="000727B7">
        <w:rPr>
          <w:spacing w:val="5"/>
          <w:kern w:val="28"/>
          <w:sz w:val="48"/>
          <w:szCs w:val="48"/>
        </w:rPr>
        <w:t xml:space="preserve"> z siedzibą w Kałuszynie </w:t>
      </w:r>
    </w:p>
    <w:p w:rsidR="000727B7" w:rsidRPr="00362DA3" w:rsidRDefault="000727B7" w:rsidP="00DE4949">
      <w:pPr>
        <w:spacing w:line="360" w:lineRule="auto"/>
        <w:contextualSpacing/>
        <w:jc w:val="center"/>
        <w:rPr>
          <w:spacing w:val="5"/>
          <w:kern w:val="28"/>
          <w:sz w:val="48"/>
          <w:szCs w:val="48"/>
        </w:rPr>
      </w:pPr>
      <w:r>
        <w:rPr>
          <w:spacing w:val="5"/>
          <w:kern w:val="28"/>
          <w:sz w:val="48"/>
          <w:szCs w:val="48"/>
        </w:rPr>
        <w:t>ul. Pocztowa 1 , 05-310 Kałuszyn</w:t>
      </w:r>
    </w:p>
    <w:p w:rsidR="00992DDC" w:rsidRDefault="00992DDC" w:rsidP="00DE4949">
      <w:pPr>
        <w:spacing w:line="360" w:lineRule="auto"/>
        <w:contextualSpacing/>
        <w:jc w:val="center"/>
        <w:rPr>
          <w:spacing w:val="5"/>
          <w:kern w:val="28"/>
          <w:sz w:val="48"/>
          <w:szCs w:val="48"/>
        </w:rPr>
      </w:pPr>
    </w:p>
    <w:p w:rsidR="00362DA3" w:rsidRDefault="00362DA3" w:rsidP="00DE4949">
      <w:pPr>
        <w:spacing w:line="360" w:lineRule="auto"/>
        <w:contextualSpacing/>
        <w:jc w:val="center"/>
        <w:rPr>
          <w:spacing w:val="5"/>
          <w:kern w:val="28"/>
          <w:sz w:val="48"/>
          <w:szCs w:val="48"/>
        </w:rPr>
      </w:pPr>
    </w:p>
    <w:p w:rsidR="00DE4949" w:rsidRPr="006F0E5D" w:rsidRDefault="000727B7" w:rsidP="00DE4949">
      <w:pPr>
        <w:spacing w:line="360" w:lineRule="auto"/>
        <w:contextualSpacing/>
        <w:jc w:val="center"/>
        <w:rPr>
          <w:i/>
        </w:rPr>
      </w:pPr>
      <w:r>
        <w:rPr>
          <w:rStyle w:val="Wyrnienieintensywne"/>
          <w:i w:val="0"/>
          <w:color w:val="000000" w:themeColor="text1"/>
          <w:sz w:val="28"/>
        </w:rPr>
        <w:t>30</w:t>
      </w:r>
      <w:r w:rsidR="005C451C">
        <w:rPr>
          <w:rStyle w:val="Wyrnienieintensywne"/>
          <w:i w:val="0"/>
          <w:color w:val="000000" w:themeColor="text1"/>
          <w:sz w:val="28"/>
        </w:rPr>
        <w:t xml:space="preserve"> grudnia</w:t>
      </w:r>
      <w:r>
        <w:rPr>
          <w:rStyle w:val="Wyrnienieintensywne"/>
          <w:i w:val="0"/>
          <w:color w:val="000000" w:themeColor="text1"/>
          <w:sz w:val="28"/>
        </w:rPr>
        <w:t xml:space="preserve"> 2021</w:t>
      </w:r>
      <w:r w:rsidR="00DE4949" w:rsidRPr="006F0E5D">
        <w:rPr>
          <w:rStyle w:val="Wyrnienieintensywne"/>
          <w:i w:val="0"/>
          <w:color w:val="000000" w:themeColor="text1"/>
          <w:sz w:val="28"/>
        </w:rPr>
        <w:t xml:space="preserve"> roku</w:t>
      </w:r>
      <w:r w:rsidR="00DE4949" w:rsidRPr="006F0E5D">
        <w:rPr>
          <w:i/>
        </w:rPr>
        <w:br w:type="page"/>
      </w:r>
    </w:p>
    <w:p w:rsidR="002A030B" w:rsidRDefault="002A030B" w:rsidP="00DE4949">
      <w:pPr>
        <w:contextualSpacing/>
        <w:jc w:val="right"/>
        <w:rPr>
          <w:b/>
          <w:sz w:val="24"/>
          <w:szCs w:val="24"/>
          <w:highlight w:val="yellow"/>
        </w:rPr>
      </w:pPr>
    </w:p>
    <w:p w:rsidR="0034699F" w:rsidRPr="00AC435B" w:rsidRDefault="001F69FF" w:rsidP="000727B7">
      <w:pPr>
        <w:tabs>
          <w:tab w:val="left" w:pos="5560"/>
          <w:tab w:val="right" w:pos="9072"/>
        </w:tabs>
        <w:contextualSpacing/>
        <w:rPr>
          <w:rFonts w:ascii="Times New Roman" w:hAnsi="Times New Roman" w:cs="Times New Roman"/>
          <w:sz w:val="24"/>
          <w:szCs w:val="24"/>
        </w:rPr>
      </w:pPr>
      <w:r w:rsidRPr="001F69FF">
        <w:rPr>
          <w:b/>
          <w:sz w:val="24"/>
          <w:szCs w:val="24"/>
        </w:rPr>
        <w:tab/>
      </w:r>
      <w:r w:rsidRPr="001F69FF">
        <w:rPr>
          <w:b/>
          <w:sz w:val="24"/>
          <w:szCs w:val="24"/>
        </w:rPr>
        <w:tab/>
      </w:r>
      <w:r w:rsidR="005C451C" w:rsidRPr="00AC435B">
        <w:rPr>
          <w:rFonts w:ascii="Times New Roman" w:hAnsi="Times New Roman" w:cs="Times New Roman"/>
          <w:sz w:val="24"/>
          <w:szCs w:val="24"/>
        </w:rPr>
        <w:t>Kałuszyn</w:t>
      </w:r>
      <w:r w:rsidR="00DE4949" w:rsidRPr="00AC435B">
        <w:rPr>
          <w:rFonts w:ascii="Times New Roman" w:hAnsi="Times New Roman" w:cs="Times New Roman"/>
          <w:sz w:val="24"/>
          <w:szCs w:val="24"/>
        </w:rPr>
        <w:t xml:space="preserve">, </w:t>
      </w:r>
      <w:r w:rsidR="000727B7" w:rsidRPr="00AC435B">
        <w:rPr>
          <w:rFonts w:ascii="Times New Roman" w:hAnsi="Times New Roman" w:cs="Times New Roman"/>
          <w:sz w:val="24"/>
          <w:szCs w:val="24"/>
        </w:rPr>
        <w:t>30</w:t>
      </w:r>
      <w:r w:rsidR="005C451C" w:rsidRPr="00AC435B">
        <w:rPr>
          <w:rFonts w:ascii="Times New Roman" w:hAnsi="Times New Roman" w:cs="Times New Roman"/>
          <w:sz w:val="24"/>
          <w:szCs w:val="24"/>
        </w:rPr>
        <w:t xml:space="preserve"> grudnia</w:t>
      </w:r>
      <w:r w:rsidR="000727B7" w:rsidRPr="00AC435B">
        <w:rPr>
          <w:rFonts w:ascii="Times New Roman" w:hAnsi="Times New Roman" w:cs="Times New Roman"/>
          <w:sz w:val="24"/>
          <w:szCs w:val="24"/>
        </w:rPr>
        <w:t xml:space="preserve"> 2021 r.</w:t>
      </w:r>
    </w:p>
    <w:p w:rsidR="0034699F" w:rsidRDefault="0034699F" w:rsidP="00DE4949">
      <w:pPr>
        <w:contextualSpacing/>
        <w:jc w:val="center"/>
        <w:rPr>
          <w:b/>
        </w:rPr>
      </w:pPr>
    </w:p>
    <w:p w:rsidR="0034699F" w:rsidRPr="00CA044B" w:rsidRDefault="0034699F" w:rsidP="00DE4949">
      <w:pPr>
        <w:contextualSpacing/>
        <w:jc w:val="center"/>
        <w:rPr>
          <w:b/>
        </w:rPr>
      </w:pPr>
    </w:p>
    <w:p w:rsidR="00DE4949" w:rsidRDefault="00DE4949">
      <w:pPr>
        <w:rPr>
          <w:b/>
          <w:sz w:val="28"/>
        </w:rPr>
      </w:pPr>
    </w:p>
    <w:p w:rsidR="003D13FA" w:rsidRDefault="005B19F8" w:rsidP="007A476A">
      <w:pPr>
        <w:jc w:val="center"/>
        <w:rPr>
          <w:rFonts w:ascii="Times New Roman" w:hAnsi="Times New Roman" w:cs="Times New Roman"/>
          <w:b/>
          <w:sz w:val="24"/>
          <w:szCs w:val="24"/>
        </w:rPr>
      </w:pPr>
      <w:r w:rsidRPr="0066617E">
        <w:rPr>
          <w:rFonts w:ascii="Times New Roman" w:hAnsi="Times New Roman" w:cs="Times New Roman"/>
          <w:b/>
          <w:sz w:val="24"/>
          <w:szCs w:val="24"/>
        </w:rPr>
        <w:t xml:space="preserve">OGŁOSZENIE O KONKURSIE </w:t>
      </w:r>
      <w:r w:rsidR="000727B7" w:rsidRPr="0066617E">
        <w:rPr>
          <w:rFonts w:ascii="Times New Roman" w:hAnsi="Times New Roman" w:cs="Times New Roman"/>
          <w:b/>
          <w:sz w:val="24"/>
          <w:szCs w:val="24"/>
        </w:rPr>
        <w:t xml:space="preserve"> </w:t>
      </w:r>
    </w:p>
    <w:p w:rsidR="000577DB" w:rsidRPr="0066617E" w:rsidRDefault="000727B7" w:rsidP="007A476A">
      <w:pPr>
        <w:jc w:val="center"/>
        <w:rPr>
          <w:rFonts w:ascii="Times New Roman" w:hAnsi="Times New Roman" w:cs="Times New Roman"/>
          <w:b/>
          <w:sz w:val="24"/>
          <w:szCs w:val="24"/>
        </w:rPr>
      </w:pPr>
      <w:r w:rsidRPr="0066617E">
        <w:rPr>
          <w:rFonts w:ascii="Times New Roman" w:hAnsi="Times New Roman" w:cs="Times New Roman"/>
          <w:b/>
          <w:sz w:val="24"/>
          <w:szCs w:val="24"/>
        </w:rPr>
        <w:t>NA STANOWISKO AUDYTORA WEWNĘTRZNEGO</w:t>
      </w:r>
    </w:p>
    <w:p w:rsidR="007A476A" w:rsidRDefault="007A476A" w:rsidP="007A476A">
      <w:pPr>
        <w:jc w:val="center"/>
        <w:rPr>
          <w:rFonts w:ascii="Times New Roman" w:hAnsi="Times New Roman" w:cs="Times New Roman"/>
          <w:sz w:val="24"/>
          <w:szCs w:val="24"/>
        </w:rPr>
      </w:pPr>
    </w:p>
    <w:p w:rsidR="003D13FA" w:rsidRPr="0066617E" w:rsidRDefault="003D13FA" w:rsidP="007A476A">
      <w:pPr>
        <w:jc w:val="center"/>
        <w:rPr>
          <w:rFonts w:ascii="Times New Roman" w:hAnsi="Times New Roman" w:cs="Times New Roman"/>
          <w:sz w:val="24"/>
          <w:szCs w:val="24"/>
        </w:rPr>
      </w:pPr>
    </w:p>
    <w:p w:rsidR="000727B7" w:rsidRPr="0066617E" w:rsidRDefault="0017143C" w:rsidP="000727B7">
      <w:pPr>
        <w:pStyle w:val="Nagwek2"/>
        <w:numPr>
          <w:ilvl w:val="0"/>
          <w:numId w:val="1"/>
        </w:numPr>
        <w:contextualSpacing/>
        <w:rPr>
          <w:rFonts w:ascii="Times New Roman" w:hAnsi="Times New Roman" w:cs="Times New Roman"/>
          <w:b/>
          <w:color w:val="auto"/>
          <w:sz w:val="24"/>
          <w:szCs w:val="24"/>
        </w:rPr>
      </w:pPr>
      <w:r w:rsidRPr="0066617E">
        <w:rPr>
          <w:rFonts w:ascii="Times New Roman" w:hAnsi="Times New Roman" w:cs="Times New Roman"/>
          <w:b/>
          <w:color w:val="auto"/>
          <w:sz w:val="24"/>
          <w:szCs w:val="24"/>
        </w:rPr>
        <w:t xml:space="preserve"> </w:t>
      </w:r>
      <w:r w:rsidR="003D13FA">
        <w:rPr>
          <w:rFonts w:ascii="Times New Roman" w:hAnsi="Times New Roman" w:cs="Times New Roman"/>
          <w:b/>
          <w:color w:val="auto"/>
          <w:sz w:val="24"/>
          <w:szCs w:val="24"/>
        </w:rPr>
        <w:t>Organizator konkursu</w:t>
      </w:r>
      <w:r w:rsidRPr="0066617E">
        <w:rPr>
          <w:rFonts w:ascii="Times New Roman" w:hAnsi="Times New Roman" w:cs="Times New Roman"/>
          <w:b/>
          <w:color w:val="auto"/>
          <w:sz w:val="24"/>
          <w:szCs w:val="24"/>
        </w:rPr>
        <w:t>:</w:t>
      </w:r>
    </w:p>
    <w:p w:rsidR="0017143C" w:rsidRPr="0066617E" w:rsidRDefault="0017143C" w:rsidP="0017143C">
      <w:pPr>
        <w:rPr>
          <w:rFonts w:ascii="Times New Roman" w:hAnsi="Times New Roman" w:cs="Times New Roman"/>
          <w:sz w:val="24"/>
          <w:szCs w:val="24"/>
        </w:rPr>
      </w:pPr>
    </w:p>
    <w:p w:rsidR="007A476A" w:rsidRPr="0066617E" w:rsidRDefault="000727B7" w:rsidP="000727B7">
      <w:pPr>
        <w:pStyle w:val="Nagwek2"/>
        <w:ind w:left="360"/>
        <w:contextualSpacing/>
        <w:rPr>
          <w:rFonts w:ascii="Times New Roman" w:hAnsi="Times New Roman" w:cs="Times New Roman"/>
          <w:b/>
          <w:color w:val="auto"/>
          <w:sz w:val="24"/>
          <w:szCs w:val="24"/>
        </w:rPr>
      </w:pPr>
      <w:r w:rsidRPr="0066617E">
        <w:rPr>
          <w:rFonts w:ascii="Times New Roman" w:hAnsi="Times New Roman" w:cs="Times New Roman"/>
          <w:sz w:val="24"/>
          <w:szCs w:val="24"/>
        </w:rPr>
        <w:tab/>
      </w:r>
      <w:r w:rsidRPr="0066617E">
        <w:rPr>
          <w:rFonts w:ascii="Times New Roman" w:hAnsi="Times New Roman" w:cs="Times New Roman"/>
          <w:sz w:val="24"/>
          <w:szCs w:val="24"/>
        </w:rPr>
        <w:tab/>
      </w:r>
      <w:r w:rsidRPr="0066617E">
        <w:rPr>
          <w:rFonts w:ascii="Times New Roman" w:hAnsi="Times New Roman" w:cs="Times New Roman"/>
          <w:sz w:val="24"/>
          <w:szCs w:val="24"/>
        </w:rPr>
        <w:tab/>
      </w:r>
      <w:r w:rsidRPr="0066617E">
        <w:rPr>
          <w:rFonts w:ascii="Times New Roman" w:hAnsi="Times New Roman" w:cs="Times New Roman"/>
          <w:sz w:val="24"/>
          <w:szCs w:val="24"/>
        </w:rPr>
        <w:tab/>
      </w:r>
      <w:r w:rsidRPr="0066617E">
        <w:rPr>
          <w:rFonts w:ascii="Times New Roman" w:hAnsi="Times New Roman" w:cs="Times New Roman"/>
          <w:sz w:val="24"/>
          <w:szCs w:val="24"/>
        </w:rPr>
        <w:tab/>
      </w:r>
      <w:r w:rsidR="00DF2CE9">
        <w:rPr>
          <w:rFonts w:ascii="Times New Roman" w:hAnsi="Times New Roman" w:cs="Times New Roman"/>
          <w:color w:val="auto"/>
          <w:sz w:val="24"/>
          <w:szCs w:val="24"/>
        </w:rPr>
        <w:t xml:space="preserve">          </w:t>
      </w:r>
      <w:r w:rsidR="007A476A" w:rsidRPr="0066617E">
        <w:rPr>
          <w:rFonts w:ascii="Times New Roman" w:hAnsi="Times New Roman" w:cs="Times New Roman"/>
          <w:b/>
          <w:color w:val="auto"/>
          <w:sz w:val="24"/>
          <w:szCs w:val="24"/>
        </w:rPr>
        <w:t xml:space="preserve">Gmina </w:t>
      </w:r>
      <w:r w:rsidR="005C451C" w:rsidRPr="0066617E">
        <w:rPr>
          <w:rFonts w:ascii="Times New Roman" w:hAnsi="Times New Roman" w:cs="Times New Roman"/>
          <w:b/>
          <w:color w:val="auto"/>
          <w:sz w:val="24"/>
          <w:szCs w:val="24"/>
        </w:rPr>
        <w:t>Kałuszyn</w:t>
      </w:r>
    </w:p>
    <w:p w:rsidR="00DF2CE9" w:rsidRDefault="005C451C" w:rsidP="007A476A">
      <w:pPr>
        <w:pStyle w:val="Akapitzlist"/>
        <w:ind w:left="1080"/>
        <w:jc w:val="center"/>
        <w:rPr>
          <w:rFonts w:ascii="Times New Roman" w:hAnsi="Times New Roman" w:cs="Times New Roman"/>
          <w:b/>
          <w:sz w:val="24"/>
          <w:szCs w:val="24"/>
        </w:rPr>
      </w:pPr>
      <w:r w:rsidRPr="0066617E">
        <w:rPr>
          <w:rFonts w:ascii="Times New Roman" w:hAnsi="Times New Roman" w:cs="Times New Roman"/>
          <w:b/>
          <w:sz w:val="24"/>
          <w:szCs w:val="24"/>
        </w:rPr>
        <w:t>ul. Pocztowa 1</w:t>
      </w:r>
    </w:p>
    <w:p w:rsidR="005C451C" w:rsidRPr="0066617E" w:rsidRDefault="005C451C" w:rsidP="007A476A">
      <w:pPr>
        <w:pStyle w:val="Akapitzlist"/>
        <w:ind w:left="1080"/>
        <w:jc w:val="center"/>
        <w:rPr>
          <w:rFonts w:ascii="Times New Roman" w:hAnsi="Times New Roman" w:cs="Times New Roman"/>
          <w:b/>
          <w:sz w:val="24"/>
          <w:szCs w:val="24"/>
        </w:rPr>
      </w:pPr>
      <w:r w:rsidRPr="0066617E">
        <w:rPr>
          <w:rFonts w:ascii="Times New Roman" w:hAnsi="Times New Roman" w:cs="Times New Roman"/>
          <w:b/>
          <w:sz w:val="24"/>
          <w:szCs w:val="24"/>
        </w:rPr>
        <w:t>05-310 Kałuszyn</w:t>
      </w:r>
    </w:p>
    <w:p w:rsidR="00EE31DD" w:rsidRPr="0066617E" w:rsidRDefault="00EE31DD" w:rsidP="007A476A">
      <w:pPr>
        <w:pStyle w:val="Akapitzlist"/>
        <w:ind w:left="1080"/>
        <w:jc w:val="center"/>
        <w:rPr>
          <w:rFonts w:ascii="Times New Roman" w:hAnsi="Times New Roman" w:cs="Times New Roman"/>
          <w:b/>
          <w:sz w:val="24"/>
          <w:szCs w:val="24"/>
        </w:rPr>
      </w:pPr>
      <w:r w:rsidRPr="0066617E">
        <w:rPr>
          <w:rFonts w:ascii="Times New Roman" w:hAnsi="Times New Roman" w:cs="Times New Roman"/>
          <w:b/>
          <w:sz w:val="24"/>
          <w:szCs w:val="24"/>
        </w:rPr>
        <w:t>NIP 8222158817</w:t>
      </w:r>
    </w:p>
    <w:p w:rsidR="007A476A" w:rsidRPr="0066617E" w:rsidRDefault="00EE31DD" w:rsidP="007A476A">
      <w:pPr>
        <w:pStyle w:val="Akapitzlist"/>
        <w:ind w:left="1080"/>
        <w:jc w:val="center"/>
        <w:rPr>
          <w:rFonts w:ascii="Times New Roman" w:hAnsi="Times New Roman" w:cs="Times New Roman"/>
          <w:b/>
          <w:sz w:val="24"/>
          <w:szCs w:val="24"/>
        </w:rPr>
      </w:pPr>
      <w:r w:rsidRPr="0066617E">
        <w:rPr>
          <w:rFonts w:ascii="Times New Roman" w:hAnsi="Times New Roman" w:cs="Times New Roman"/>
          <w:b/>
          <w:sz w:val="24"/>
          <w:szCs w:val="24"/>
        </w:rPr>
        <w:t>REGON</w:t>
      </w:r>
      <w:r w:rsidRPr="0066617E">
        <w:rPr>
          <w:rFonts w:ascii="Times New Roman" w:hAnsi="Times New Roman" w:cs="Times New Roman"/>
          <w:sz w:val="24"/>
          <w:szCs w:val="24"/>
        </w:rPr>
        <w:t xml:space="preserve"> </w:t>
      </w:r>
      <w:r w:rsidR="0017143C" w:rsidRPr="0066617E">
        <w:rPr>
          <w:rFonts w:ascii="Times New Roman" w:hAnsi="Times New Roman" w:cs="Times New Roman"/>
          <w:b/>
          <w:sz w:val="24"/>
          <w:szCs w:val="24"/>
        </w:rPr>
        <w:t>711582612</w:t>
      </w:r>
    </w:p>
    <w:p w:rsidR="0017143C" w:rsidRPr="0066617E" w:rsidRDefault="0017143C" w:rsidP="007A476A">
      <w:pPr>
        <w:pStyle w:val="Akapitzlist"/>
        <w:ind w:left="1080"/>
        <w:jc w:val="center"/>
        <w:rPr>
          <w:rFonts w:ascii="Times New Roman" w:hAnsi="Times New Roman" w:cs="Times New Roman"/>
          <w:b/>
          <w:sz w:val="24"/>
          <w:szCs w:val="24"/>
        </w:rPr>
      </w:pPr>
    </w:p>
    <w:p w:rsidR="007A476A" w:rsidRPr="0066617E" w:rsidRDefault="007A476A" w:rsidP="007A476A">
      <w:pPr>
        <w:pStyle w:val="Akapitzlist"/>
        <w:ind w:left="1080"/>
        <w:jc w:val="center"/>
        <w:rPr>
          <w:rFonts w:ascii="Times New Roman" w:hAnsi="Times New Roman" w:cs="Times New Roman"/>
          <w:b/>
          <w:sz w:val="24"/>
          <w:szCs w:val="24"/>
        </w:rPr>
      </w:pPr>
      <w:r w:rsidRPr="0066617E">
        <w:rPr>
          <w:rFonts w:ascii="Times New Roman" w:hAnsi="Times New Roman" w:cs="Times New Roman"/>
          <w:b/>
          <w:sz w:val="24"/>
          <w:szCs w:val="24"/>
        </w:rPr>
        <w:t>tel.: (</w:t>
      </w:r>
      <w:r w:rsidR="005C451C" w:rsidRPr="0066617E">
        <w:rPr>
          <w:rFonts w:ascii="Times New Roman" w:hAnsi="Times New Roman" w:cs="Times New Roman"/>
          <w:b/>
          <w:sz w:val="24"/>
          <w:szCs w:val="24"/>
        </w:rPr>
        <w:t>25</w:t>
      </w:r>
      <w:r w:rsidRPr="0066617E">
        <w:rPr>
          <w:rFonts w:ascii="Times New Roman" w:hAnsi="Times New Roman" w:cs="Times New Roman"/>
          <w:b/>
          <w:sz w:val="24"/>
          <w:szCs w:val="24"/>
        </w:rPr>
        <w:t xml:space="preserve">) </w:t>
      </w:r>
      <w:r w:rsidR="005C451C" w:rsidRPr="0066617E">
        <w:rPr>
          <w:rFonts w:ascii="Times New Roman" w:hAnsi="Times New Roman" w:cs="Times New Roman"/>
          <w:b/>
          <w:sz w:val="24"/>
          <w:szCs w:val="24"/>
        </w:rPr>
        <w:t>757 66 18</w:t>
      </w:r>
    </w:p>
    <w:p w:rsidR="007A476A" w:rsidRPr="0066617E" w:rsidRDefault="007A476A" w:rsidP="007A476A">
      <w:pPr>
        <w:pStyle w:val="Akapitzlist"/>
        <w:ind w:left="1080"/>
        <w:jc w:val="center"/>
        <w:rPr>
          <w:rFonts w:ascii="Times New Roman" w:hAnsi="Times New Roman" w:cs="Times New Roman"/>
          <w:b/>
          <w:sz w:val="24"/>
          <w:szCs w:val="24"/>
          <w:lang w:val="en-GB"/>
        </w:rPr>
      </w:pPr>
      <w:r w:rsidRPr="0066617E">
        <w:rPr>
          <w:rFonts w:ascii="Times New Roman" w:hAnsi="Times New Roman" w:cs="Times New Roman"/>
          <w:b/>
          <w:sz w:val="24"/>
          <w:szCs w:val="24"/>
          <w:lang w:val="en-GB"/>
        </w:rPr>
        <w:t xml:space="preserve">e-mail: </w:t>
      </w:r>
      <w:r w:rsidR="005C451C" w:rsidRPr="0066617E">
        <w:rPr>
          <w:rFonts w:ascii="Times New Roman" w:hAnsi="Times New Roman" w:cs="Times New Roman"/>
          <w:b/>
          <w:sz w:val="24"/>
          <w:szCs w:val="24"/>
          <w:lang w:val="en-GB"/>
        </w:rPr>
        <w:t>umkaluszyn@kaluszyn.pl</w:t>
      </w:r>
    </w:p>
    <w:p w:rsidR="007A476A" w:rsidRPr="0066617E" w:rsidRDefault="005C451C" w:rsidP="005C451C">
      <w:pPr>
        <w:pStyle w:val="Akapitzlist"/>
        <w:ind w:left="1080"/>
        <w:jc w:val="center"/>
        <w:rPr>
          <w:rFonts w:ascii="Times New Roman" w:hAnsi="Times New Roman" w:cs="Times New Roman"/>
          <w:b/>
          <w:sz w:val="24"/>
          <w:szCs w:val="24"/>
          <w:lang w:val="en-GB"/>
        </w:rPr>
      </w:pPr>
      <w:r w:rsidRPr="0066617E">
        <w:rPr>
          <w:rFonts w:ascii="Times New Roman" w:hAnsi="Times New Roman" w:cs="Times New Roman"/>
          <w:b/>
          <w:sz w:val="24"/>
          <w:szCs w:val="24"/>
          <w:lang w:val="en-GB"/>
        </w:rPr>
        <w:t>http://www.kaluszyn.pl/</w:t>
      </w:r>
      <w:r w:rsidR="007A476A" w:rsidRPr="0066617E">
        <w:rPr>
          <w:rFonts w:ascii="Times New Roman" w:hAnsi="Times New Roman" w:cs="Times New Roman"/>
          <w:b/>
          <w:sz w:val="24"/>
          <w:szCs w:val="24"/>
          <w:lang w:val="en-GB"/>
        </w:rPr>
        <w:t xml:space="preserve">, </w:t>
      </w:r>
      <w:hyperlink r:id="rId9" w:history="1">
        <w:r w:rsidR="00EE31DD" w:rsidRPr="0066617E">
          <w:rPr>
            <w:rStyle w:val="Hipercze"/>
            <w:rFonts w:ascii="Times New Roman" w:hAnsi="Times New Roman" w:cs="Times New Roman"/>
            <w:b/>
            <w:color w:val="auto"/>
            <w:sz w:val="24"/>
            <w:szCs w:val="24"/>
            <w:lang w:val="en-GB"/>
          </w:rPr>
          <w:t>http://umgkaluszyn.bip.org.pl/</w:t>
        </w:r>
      </w:hyperlink>
    </w:p>
    <w:p w:rsidR="00EE31DD" w:rsidRPr="00EE31DD" w:rsidRDefault="00EE31DD" w:rsidP="00EE31DD">
      <w:pPr>
        <w:spacing w:after="0" w:line="240" w:lineRule="auto"/>
        <w:rPr>
          <w:rFonts w:ascii="Times New Roman" w:eastAsia="Times New Roman" w:hAnsi="Times New Roman" w:cs="Times New Roman"/>
          <w:b/>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b/>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b/>
          <w:color w:val="333333"/>
          <w:sz w:val="24"/>
          <w:szCs w:val="24"/>
          <w:lang w:eastAsia="pl-PL"/>
        </w:rPr>
      </w:pPr>
      <w:r w:rsidRPr="00EE31DD">
        <w:rPr>
          <w:rFonts w:ascii="Times New Roman" w:eastAsia="Times New Roman" w:hAnsi="Times New Roman" w:cs="Times New Roman"/>
          <w:b/>
          <w:color w:val="333333"/>
          <w:sz w:val="24"/>
          <w:szCs w:val="24"/>
          <w:lang w:eastAsia="pl-PL"/>
        </w:rPr>
        <w:t xml:space="preserve">II. </w:t>
      </w:r>
      <w:r w:rsidR="003D13FA">
        <w:rPr>
          <w:rFonts w:ascii="Times New Roman" w:eastAsia="Times New Roman" w:hAnsi="Times New Roman" w:cs="Times New Roman"/>
          <w:b/>
          <w:color w:val="333333"/>
          <w:sz w:val="24"/>
          <w:szCs w:val="24"/>
          <w:lang w:eastAsia="pl-PL"/>
        </w:rPr>
        <w:t>Zakres zadań</w:t>
      </w:r>
      <w:r w:rsidRPr="00EE31DD">
        <w:rPr>
          <w:rFonts w:ascii="Times New Roman" w:eastAsia="Times New Roman" w:hAnsi="Times New Roman" w:cs="Times New Roman"/>
          <w:b/>
          <w:color w:val="333333"/>
          <w:sz w:val="24"/>
          <w:szCs w:val="24"/>
          <w:lang w:eastAsia="pl-PL"/>
        </w:rPr>
        <w:t>:</w:t>
      </w:r>
    </w:p>
    <w:p w:rsidR="00EE31DD" w:rsidRPr="00EE31DD" w:rsidRDefault="00EE31DD" w:rsidP="00EE31DD">
      <w:pPr>
        <w:spacing w:after="0" w:line="240" w:lineRule="auto"/>
        <w:jc w:val="both"/>
        <w:rPr>
          <w:rFonts w:ascii="Times New Roman" w:eastAsia="Times New Roman" w:hAnsi="Times New Roman" w:cs="Times New Roman"/>
          <w:bCs/>
          <w:color w:val="333333"/>
          <w:sz w:val="24"/>
          <w:szCs w:val="24"/>
          <w:u w:val="single"/>
          <w:lang w:eastAsia="pl-PL"/>
        </w:rPr>
      </w:pPr>
    </w:p>
    <w:p w:rsidR="00EE31DD" w:rsidRPr="00EE31DD" w:rsidRDefault="00EE31DD" w:rsidP="00EE31DD">
      <w:pPr>
        <w:numPr>
          <w:ilvl w:val="0"/>
          <w:numId w:val="28"/>
        </w:numPr>
        <w:spacing w:after="0" w:line="240" w:lineRule="auto"/>
        <w:contextualSpacing/>
        <w:jc w:val="both"/>
        <w:rPr>
          <w:rFonts w:ascii="Times New Roman" w:eastAsia="Times New Roman" w:hAnsi="Times New Roman" w:cs="Times New Roman"/>
          <w:bCs/>
          <w:color w:val="333333"/>
          <w:sz w:val="24"/>
          <w:szCs w:val="24"/>
          <w:lang w:eastAsia="pl-PL"/>
        </w:rPr>
      </w:pPr>
      <w:r w:rsidRPr="00EE31DD">
        <w:rPr>
          <w:rFonts w:ascii="Times New Roman" w:eastAsia="Times New Roman" w:hAnsi="Times New Roman" w:cs="Times New Roman"/>
          <w:bCs/>
          <w:color w:val="333333"/>
          <w:sz w:val="24"/>
          <w:szCs w:val="24"/>
          <w:lang w:eastAsia="pl-PL"/>
        </w:rPr>
        <w:t>Realizacja zadań wynikających z ustawy z dnia 27 sierpnia 2009r. o finansach publicznych (tj. Dz. U.</w:t>
      </w:r>
      <w:r w:rsidR="0017143C" w:rsidRPr="0066617E">
        <w:rPr>
          <w:rFonts w:ascii="Times New Roman" w:eastAsia="Times New Roman" w:hAnsi="Times New Roman" w:cs="Times New Roman"/>
          <w:bCs/>
          <w:color w:val="333333"/>
          <w:sz w:val="24"/>
          <w:szCs w:val="24"/>
          <w:lang w:eastAsia="pl-PL"/>
        </w:rPr>
        <w:t>2021, poz. 305 z późn. zm.</w:t>
      </w:r>
      <w:r w:rsidRPr="00EE31DD">
        <w:rPr>
          <w:rFonts w:ascii="Times New Roman" w:eastAsia="Times New Roman" w:hAnsi="Times New Roman" w:cs="Times New Roman"/>
          <w:bCs/>
          <w:color w:val="333333"/>
          <w:sz w:val="24"/>
          <w:szCs w:val="24"/>
          <w:lang w:eastAsia="pl-PL"/>
        </w:rPr>
        <w:t>) i aktów wykonawczych  oraz innych przepisów i regulacji dotyczących wykonywania audytu wewnętrznego w  jednostkach sektora finansów publicznych</w:t>
      </w:r>
    </w:p>
    <w:p w:rsidR="00EE31DD" w:rsidRPr="00EE31DD" w:rsidRDefault="00EE31DD" w:rsidP="00EE31DD">
      <w:pPr>
        <w:numPr>
          <w:ilvl w:val="0"/>
          <w:numId w:val="28"/>
        </w:numPr>
        <w:spacing w:after="0" w:line="240" w:lineRule="auto"/>
        <w:contextualSpacing/>
        <w:jc w:val="both"/>
        <w:rPr>
          <w:rFonts w:ascii="Times New Roman" w:eastAsia="Times New Roman" w:hAnsi="Times New Roman" w:cs="Times New Roman"/>
          <w:bCs/>
          <w:color w:val="333333"/>
          <w:sz w:val="24"/>
          <w:szCs w:val="24"/>
          <w:lang w:eastAsia="pl-PL"/>
        </w:rPr>
      </w:pPr>
      <w:r w:rsidRPr="00EE31DD">
        <w:rPr>
          <w:rFonts w:ascii="Times New Roman" w:eastAsia="Times New Roman" w:hAnsi="Times New Roman" w:cs="Times New Roman"/>
          <w:bCs/>
          <w:color w:val="333333"/>
          <w:sz w:val="24"/>
          <w:szCs w:val="24"/>
          <w:lang w:eastAsia="pl-PL"/>
        </w:rPr>
        <w:t xml:space="preserve">Wykonywanie innych czynności oraz zadań wspomagających zleconych </w:t>
      </w:r>
      <w:r w:rsidR="003D13FA">
        <w:rPr>
          <w:rFonts w:ascii="Times New Roman" w:eastAsia="Times New Roman" w:hAnsi="Times New Roman" w:cs="Times New Roman"/>
          <w:bCs/>
          <w:color w:val="333333"/>
          <w:sz w:val="24"/>
          <w:szCs w:val="24"/>
          <w:lang w:eastAsia="pl-PL"/>
        </w:rPr>
        <w:t xml:space="preserve">przez </w:t>
      </w:r>
      <w:r w:rsidR="0017143C" w:rsidRPr="0066617E">
        <w:rPr>
          <w:rFonts w:ascii="Times New Roman" w:eastAsia="Times New Roman" w:hAnsi="Times New Roman" w:cs="Times New Roman"/>
          <w:bCs/>
          <w:color w:val="333333"/>
          <w:sz w:val="24"/>
          <w:szCs w:val="24"/>
          <w:lang w:eastAsia="pl-PL"/>
        </w:rPr>
        <w:t>Burmistrza Kałuszyna.</w:t>
      </w:r>
    </w:p>
    <w:p w:rsidR="00EE31DD" w:rsidRPr="00EE31DD" w:rsidRDefault="00EE31DD" w:rsidP="00EE31DD">
      <w:pPr>
        <w:spacing w:after="0" w:line="240" w:lineRule="auto"/>
        <w:jc w:val="both"/>
        <w:rPr>
          <w:rFonts w:ascii="Times New Roman" w:eastAsia="Times New Roman" w:hAnsi="Times New Roman" w:cs="Times New Roman"/>
          <w:b/>
          <w:bCs/>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b/>
          <w:bCs/>
          <w:color w:val="333333"/>
          <w:sz w:val="24"/>
          <w:szCs w:val="24"/>
          <w:lang w:eastAsia="pl-PL"/>
        </w:rPr>
      </w:pPr>
      <w:r w:rsidRPr="00EE31DD">
        <w:rPr>
          <w:rFonts w:ascii="Times New Roman" w:eastAsia="Times New Roman" w:hAnsi="Times New Roman" w:cs="Times New Roman"/>
          <w:b/>
          <w:bCs/>
          <w:color w:val="333333"/>
          <w:sz w:val="24"/>
          <w:szCs w:val="24"/>
          <w:lang w:eastAsia="pl-PL"/>
        </w:rPr>
        <w:t xml:space="preserve">III. </w:t>
      </w:r>
      <w:r w:rsidR="003D13FA">
        <w:rPr>
          <w:rFonts w:ascii="Times New Roman" w:eastAsia="Times New Roman" w:hAnsi="Times New Roman" w:cs="Times New Roman"/>
          <w:b/>
          <w:bCs/>
          <w:color w:val="333333"/>
          <w:sz w:val="24"/>
          <w:szCs w:val="24"/>
          <w:lang w:eastAsia="pl-PL"/>
        </w:rPr>
        <w:t>Wymagania niezbędne:</w:t>
      </w:r>
    </w:p>
    <w:p w:rsidR="00EE31DD" w:rsidRPr="00EE31DD" w:rsidRDefault="00EE31DD" w:rsidP="00EE31DD">
      <w:pPr>
        <w:numPr>
          <w:ilvl w:val="0"/>
          <w:numId w:val="21"/>
        </w:numPr>
        <w:spacing w:after="0" w:line="240" w:lineRule="auto"/>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posiadanie obywatelstwa państwa członkowskiego Unii Europejskiej lub innego państwa, którego obywatelom, na podstawie umów międzynarodowych lub przepisów prawa wspólnotowego, przysługuje prawo podjęcia zatrudnienia na terytorium Rzeczypospolitej Polskiej;</w:t>
      </w:r>
    </w:p>
    <w:p w:rsidR="00EE31DD" w:rsidRPr="00EE31DD" w:rsidRDefault="0017143C" w:rsidP="00EE31DD">
      <w:pPr>
        <w:numPr>
          <w:ilvl w:val="0"/>
          <w:numId w:val="21"/>
        </w:numPr>
        <w:spacing w:after="0" w:line="240" w:lineRule="auto"/>
        <w:contextualSpacing/>
        <w:jc w:val="both"/>
        <w:rPr>
          <w:rFonts w:ascii="Times New Roman" w:eastAsia="Times New Roman" w:hAnsi="Times New Roman" w:cs="Times New Roman"/>
          <w:bCs/>
          <w:sz w:val="24"/>
          <w:szCs w:val="24"/>
          <w:lang w:eastAsia="pl-PL"/>
        </w:rPr>
      </w:pPr>
      <w:r w:rsidRPr="0066617E">
        <w:rPr>
          <w:rFonts w:ascii="Times New Roman" w:eastAsia="Times New Roman" w:hAnsi="Times New Roman" w:cs="Times New Roman"/>
          <w:bCs/>
          <w:sz w:val="24"/>
          <w:szCs w:val="24"/>
          <w:lang w:eastAsia="pl-PL"/>
        </w:rPr>
        <w:t xml:space="preserve">posiadanie </w:t>
      </w:r>
      <w:r w:rsidR="00EE31DD" w:rsidRPr="00EE31DD">
        <w:rPr>
          <w:rFonts w:ascii="Times New Roman" w:eastAsia="Times New Roman" w:hAnsi="Times New Roman" w:cs="Times New Roman"/>
          <w:bCs/>
          <w:sz w:val="24"/>
          <w:szCs w:val="24"/>
          <w:lang w:eastAsia="pl-PL"/>
        </w:rPr>
        <w:t>pełn</w:t>
      </w:r>
      <w:r w:rsidRPr="0066617E">
        <w:rPr>
          <w:rFonts w:ascii="Times New Roman" w:eastAsia="Times New Roman" w:hAnsi="Times New Roman" w:cs="Times New Roman"/>
          <w:bCs/>
          <w:sz w:val="24"/>
          <w:szCs w:val="24"/>
          <w:lang w:eastAsia="pl-PL"/>
        </w:rPr>
        <w:t>ej zdolności</w:t>
      </w:r>
      <w:r w:rsidR="00EE31DD" w:rsidRPr="00EE31DD">
        <w:rPr>
          <w:rFonts w:ascii="Times New Roman" w:eastAsia="Times New Roman" w:hAnsi="Times New Roman" w:cs="Times New Roman"/>
          <w:bCs/>
          <w:sz w:val="24"/>
          <w:szCs w:val="24"/>
          <w:lang w:eastAsia="pl-PL"/>
        </w:rPr>
        <w:t xml:space="preserve"> do czynności prawnych oraz korzysta</w:t>
      </w:r>
      <w:r w:rsidRPr="0066617E">
        <w:rPr>
          <w:rFonts w:ascii="Times New Roman" w:eastAsia="Times New Roman" w:hAnsi="Times New Roman" w:cs="Times New Roman"/>
          <w:bCs/>
          <w:sz w:val="24"/>
          <w:szCs w:val="24"/>
          <w:lang w:eastAsia="pl-PL"/>
        </w:rPr>
        <w:t>nia</w:t>
      </w:r>
      <w:r w:rsidR="00EE31DD" w:rsidRPr="00EE31DD">
        <w:rPr>
          <w:rFonts w:ascii="Times New Roman" w:eastAsia="Times New Roman" w:hAnsi="Times New Roman" w:cs="Times New Roman"/>
          <w:bCs/>
          <w:sz w:val="24"/>
          <w:szCs w:val="24"/>
          <w:lang w:eastAsia="pl-PL"/>
        </w:rPr>
        <w:t xml:space="preserve"> z pełni praw publicznych;</w:t>
      </w:r>
    </w:p>
    <w:p w:rsidR="00EE31DD" w:rsidRPr="00EE31DD" w:rsidRDefault="00EE31DD" w:rsidP="00EE31DD">
      <w:pPr>
        <w:numPr>
          <w:ilvl w:val="0"/>
          <w:numId w:val="21"/>
        </w:numPr>
        <w:spacing w:after="0" w:line="240" w:lineRule="auto"/>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niekaralność za przestępstwo lub przestępstwo skarbowe, brak toczących się przeciwko kandydatowi postępowań o przestępstwo ścigane z oskarżenia publicznego lub przestępstwo skarbowe;</w:t>
      </w:r>
    </w:p>
    <w:p w:rsidR="00EE31DD" w:rsidRPr="00EE31DD" w:rsidRDefault="00EE31DD" w:rsidP="00EE31DD">
      <w:pPr>
        <w:numPr>
          <w:ilvl w:val="0"/>
          <w:numId w:val="21"/>
        </w:numPr>
        <w:spacing w:after="0" w:line="240" w:lineRule="auto"/>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wyższe wykształcenie;</w:t>
      </w:r>
    </w:p>
    <w:p w:rsidR="00EE31DD" w:rsidRPr="00EE31DD" w:rsidRDefault="00EE31DD" w:rsidP="00EE31DD">
      <w:pPr>
        <w:numPr>
          <w:ilvl w:val="0"/>
          <w:numId w:val="21"/>
        </w:numPr>
        <w:spacing w:after="0" w:line="240" w:lineRule="auto"/>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lastRenderedPageBreak/>
        <w:t>posiadanie następujących kwalifikacji do przeprowadzania audytu wewnętrznego:</w:t>
      </w:r>
    </w:p>
    <w:p w:rsidR="00EE31DD" w:rsidRPr="00EE31DD" w:rsidRDefault="00EE31DD" w:rsidP="00EE31DD">
      <w:pPr>
        <w:numPr>
          <w:ilvl w:val="2"/>
          <w:numId w:val="21"/>
        </w:numPr>
        <w:spacing w:after="0" w:line="240" w:lineRule="auto"/>
        <w:ind w:left="1276"/>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 xml:space="preserve">jeden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w:t>
      </w:r>
    </w:p>
    <w:p w:rsidR="00EE31DD" w:rsidRPr="00EE31DD" w:rsidRDefault="00EE31DD" w:rsidP="00EE31DD">
      <w:pPr>
        <w:spacing w:after="0" w:line="240" w:lineRule="auto"/>
        <w:ind w:left="1276"/>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lub</w:t>
      </w:r>
    </w:p>
    <w:p w:rsidR="00EE31DD" w:rsidRPr="00EE31DD" w:rsidRDefault="00EE31DD" w:rsidP="00EE31DD">
      <w:pPr>
        <w:numPr>
          <w:ilvl w:val="2"/>
          <w:numId w:val="21"/>
        </w:numPr>
        <w:spacing w:after="0" w:line="240" w:lineRule="auto"/>
        <w:ind w:left="1276"/>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 xml:space="preserve">złożenie, w latach 2003-2006, z wynikiem pozytywnym egzaminu na audytora wewnętrznego przed Komisją Egzaminacyjną powołaną przez Ministra Finansów, </w:t>
      </w:r>
    </w:p>
    <w:p w:rsidR="00EE31DD" w:rsidRPr="00EE31DD" w:rsidRDefault="00EE31DD" w:rsidP="00EE31DD">
      <w:pPr>
        <w:spacing w:after="0" w:line="240" w:lineRule="auto"/>
        <w:ind w:left="1276"/>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lub</w:t>
      </w:r>
    </w:p>
    <w:p w:rsidR="00EE31DD" w:rsidRPr="00EE31DD" w:rsidRDefault="00EE31DD" w:rsidP="00EE31DD">
      <w:pPr>
        <w:numPr>
          <w:ilvl w:val="2"/>
          <w:numId w:val="21"/>
        </w:numPr>
        <w:spacing w:after="0" w:line="240" w:lineRule="auto"/>
        <w:ind w:left="1276"/>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 xml:space="preserve"> uprawnienia biegłego rewidenta, </w:t>
      </w:r>
    </w:p>
    <w:p w:rsidR="00EE31DD" w:rsidRPr="00EE31DD" w:rsidRDefault="00EE31DD" w:rsidP="00EE31DD">
      <w:pPr>
        <w:spacing w:after="0" w:line="240" w:lineRule="auto"/>
        <w:ind w:left="1276"/>
        <w:contextualSpacing/>
        <w:jc w:val="both"/>
        <w:rPr>
          <w:rFonts w:ascii="Times New Roman" w:eastAsia="Times New Roman" w:hAnsi="Times New Roman" w:cs="Times New Roman"/>
          <w:bCs/>
          <w:sz w:val="24"/>
          <w:szCs w:val="24"/>
          <w:lang w:eastAsia="pl-PL"/>
        </w:rPr>
      </w:pPr>
      <w:r w:rsidRPr="00EE31DD">
        <w:rPr>
          <w:rFonts w:ascii="Times New Roman" w:eastAsia="Times New Roman" w:hAnsi="Times New Roman" w:cs="Times New Roman"/>
          <w:bCs/>
          <w:sz w:val="24"/>
          <w:szCs w:val="24"/>
          <w:lang w:eastAsia="pl-PL"/>
        </w:rPr>
        <w:t>lub</w:t>
      </w:r>
    </w:p>
    <w:p w:rsidR="00EE31DD" w:rsidRPr="00EE31DD" w:rsidRDefault="003D13FA" w:rsidP="00EE31DD">
      <w:pPr>
        <w:numPr>
          <w:ilvl w:val="2"/>
          <w:numId w:val="21"/>
        </w:numPr>
        <w:spacing w:after="0" w:line="240" w:lineRule="auto"/>
        <w:ind w:left="1276"/>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w:t>
      </w:r>
      <w:r w:rsidR="0017143C" w:rsidRPr="0066617E">
        <w:rPr>
          <w:rFonts w:ascii="Times New Roman" w:eastAsia="Times New Roman" w:hAnsi="Times New Roman" w:cs="Times New Roman"/>
          <w:bCs/>
          <w:sz w:val="24"/>
          <w:szCs w:val="24"/>
          <w:lang w:eastAsia="pl-PL"/>
        </w:rPr>
        <w:t>osiada dwuletnią</w:t>
      </w:r>
      <w:r w:rsidR="00EE31DD" w:rsidRPr="00EE31DD">
        <w:rPr>
          <w:rFonts w:ascii="Times New Roman" w:eastAsia="Times New Roman" w:hAnsi="Times New Roman" w:cs="Times New Roman"/>
          <w:bCs/>
          <w:sz w:val="24"/>
          <w:szCs w:val="24"/>
          <w:lang w:eastAsia="pl-PL"/>
        </w:rPr>
        <w:t xml:space="preserve"> praktyk</w:t>
      </w:r>
      <w:r w:rsidR="0017143C" w:rsidRPr="0066617E">
        <w:rPr>
          <w:rFonts w:ascii="Times New Roman" w:eastAsia="Times New Roman" w:hAnsi="Times New Roman" w:cs="Times New Roman"/>
          <w:bCs/>
          <w:sz w:val="24"/>
          <w:szCs w:val="24"/>
          <w:lang w:eastAsia="pl-PL"/>
        </w:rPr>
        <w:t>ę</w:t>
      </w:r>
      <w:r w:rsidR="00EE31DD" w:rsidRPr="00EE31DD">
        <w:rPr>
          <w:rFonts w:ascii="Times New Roman" w:eastAsia="Times New Roman" w:hAnsi="Times New Roman" w:cs="Times New Roman"/>
          <w:bCs/>
          <w:sz w:val="24"/>
          <w:szCs w:val="24"/>
          <w:lang w:eastAsia="pl-PL"/>
        </w:rPr>
        <w:t xml:space="preserve"> w zakresie audytu wewnętrznego i legitymowanie się dyplomem ukończenia studiów podyplomowych w zakresie audytu wewnętrznego, wydanym przez jednostkę organizacyjną, która w dniu wydania dyplomu była uprawniona, zgodnie z odrębnymi ustawami, do nadawania stopnia naukowego doktora nauk ekonomicznych lub prawnych</w:t>
      </w:r>
    </w:p>
    <w:p w:rsidR="00EE31DD" w:rsidRPr="00EE31DD" w:rsidRDefault="0017143C" w:rsidP="00EE31DD">
      <w:pPr>
        <w:numPr>
          <w:ilvl w:val="0"/>
          <w:numId w:val="21"/>
        </w:numPr>
        <w:spacing w:after="0" w:line="240" w:lineRule="auto"/>
        <w:contextualSpacing/>
        <w:jc w:val="both"/>
        <w:rPr>
          <w:rFonts w:ascii="Times New Roman" w:eastAsia="Times New Roman" w:hAnsi="Times New Roman" w:cs="Times New Roman"/>
          <w:bCs/>
          <w:sz w:val="24"/>
          <w:szCs w:val="24"/>
          <w:lang w:eastAsia="pl-PL"/>
        </w:rPr>
      </w:pPr>
      <w:r w:rsidRPr="0066617E">
        <w:rPr>
          <w:rFonts w:ascii="Times New Roman" w:eastAsia="Times New Roman" w:hAnsi="Times New Roman" w:cs="Times New Roman"/>
          <w:bCs/>
          <w:color w:val="333333"/>
          <w:sz w:val="24"/>
          <w:szCs w:val="24"/>
          <w:lang w:eastAsia="pl-PL"/>
        </w:rPr>
        <w:t xml:space="preserve">posiadanie </w:t>
      </w:r>
      <w:r w:rsidR="00EE31DD" w:rsidRPr="00EE31DD">
        <w:rPr>
          <w:rFonts w:ascii="Times New Roman" w:eastAsia="Times New Roman" w:hAnsi="Times New Roman" w:cs="Times New Roman"/>
          <w:bCs/>
          <w:color w:val="333333"/>
          <w:sz w:val="24"/>
          <w:szCs w:val="24"/>
          <w:lang w:eastAsia="pl-PL"/>
        </w:rPr>
        <w:t>nieposzlakowan</w:t>
      </w:r>
      <w:r w:rsidRPr="0066617E">
        <w:rPr>
          <w:rFonts w:ascii="Times New Roman" w:eastAsia="Times New Roman" w:hAnsi="Times New Roman" w:cs="Times New Roman"/>
          <w:bCs/>
          <w:color w:val="333333"/>
          <w:sz w:val="24"/>
          <w:szCs w:val="24"/>
          <w:lang w:eastAsia="pl-PL"/>
        </w:rPr>
        <w:t>ej</w:t>
      </w:r>
      <w:r w:rsidR="00EE31DD" w:rsidRPr="00EE31DD">
        <w:rPr>
          <w:rFonts w:ascii="Times New Roman" w:eastAsia="Times New Roman" w:hAnsi="Times New Roman" w:cs="Times New Roman"/>
          <w:bCs/>
          <w:color w:val="333333"/>
          <w:sz w:val="24"/>
          <w:szCs w:val="24"/>
          <w:lang w:eastAsia="pl-PL"/>
        </w:rPr>
        <w:t xml:space="preserve"> opini</w:t>
      </w:r>
      <w:r w:rsidRPr="0066617E">
        <w:rPr>
          <w:rFonts w:ascii="Times New Roman" w:eastAsia="Times New Roman" w:hAnsi="Times New Roman" w:cs="Times New Roman"/>
          <w:bCs/>
          <w:color w:val="333333"/>
          <w:sz w:val="24"/>
          <w:szCs w:val="24"/>
          <w:lang w:eastAsia="pl-PL"/>
        </w:rPr>
        <w:t>i</w:t>
      </w:r>
      <w:r w:rsidR="00EE31DD" w:rsidRPr="00EE31DD">
        <w:rPr>
          <w:rFonts w:ascii="Times New Roman" w:eastAsia="Times New Roman" w:hAnsi="Times New Roman" w:cs="Times New Roman"/>
          <w:bCs/>
          <w:color w:val="333333"/>
          <w:sz w:val="24"/>
          <w:szCs w:val="24"/>
          <w:lang w:eastAsia="pl-PL"/>
        </w:rPr>
        <w:t>,</w:t>
      </w:r>
    </w:p>
    <w:p w:rsidR="00EE31DD" w:rsidRPr="00EE31DD" w:rsidRDefault="00EE31DD" w:rsidP="00EE31DD">
      <w:pPr>
        <w:spacing w:after="0" w:line="240" w:lineRule="auto"/>
        <w:ind w:left="720"/>
        <w:contextualSpacing/>
        <w:jc w:val="both"/>
        <w:rPr>
          <w:rFonts w:ascii="Times New Roman" w:eastAsia="Times New Roman" w:hAnsi="Times New Roman" w:cs="Times New Roman"/>
          <w:bCs/>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bCs/>
          <w:color w:val="333333"/>
          <w:sz w:val="24"/>
          <w:szCs w:val="24"/>
          <w:lang w:eastAsia="pl-PL"/>
        </w:rPr>
      </w:pPr>
    </w:p>
    <w:p w:rsidR="00E23855" w:rsidRPr="00EE31DD" w:rsidRDefault="00EE31DD" w:rsidP="00EE31DD">
      <w:pPr>
        <w:spacing w:after="0" w:line="240" w:lineRule="auto"/>
        <w:jc w:val="both"/>
        <w:rPr>
          <w:rFonts w:ascii="Times New Roman" w:eastAsia="Times New Roman" w:hAnsi="Times New Roman" w:cs="Times New Roman"/>
          <w:b/>
          <w:bCs/>
          <w:color w:val="333333"/>
          <w:sz w:val="24"/>
          <w:szCs w:val="24"/>
          <w:lang w:eastAsia="pl-PL"/>
        </w:rPr>
      </w:pPr>
      <w:r w:rsidRPr="00EE31DD">
        <w:rPr>
          <w:rFonts w:ascii="Times New Roman" w:eastAsia="Times New Roman" w:hAnsi="Times New Roman" w:cs="Times New Roman"/>
          <w:b/>
          <w:bCs/>
          <w:color w:val="333333"/>
          <w:sz w:val="24"/>
          <w:szCs w:val="24"/>
          <w:lang w:eastAsia="pl-PL"/>
        </w:rPr>
        <w:t xml:space="preserve">IV. </w:t>
      </w:r>
      <w:r w:rsidR="003D13FA">
        <w:rPr>
          <w:rFonts w:ascii="Times New Roman" w:eastAsia="Times New Roman" w:hAnsi="Times New Roman" w:cs="Times New Roman"/>
          <w:b/>
          <w:bCs/>
          <w:color w:val="333333"/>
          <w:sz w:val="24"/>
          <w:szCs w:val="24"/>
          <w:lang w:eastAsia="pl-PL"/>
        </w:rPr>
        <w:t xml:space="preserve">Wymagania pożądane: </w:t>
      </w:r>
    </w:p>
    <w:p w:rsidR="00E23855" w:rsidRPr="0066617E" w:rsidRDefault="00DE5A97" w:rsidP="00EE31DD">
      <w:pPr>
        <w:numPr>
          <w:ilvl w:val="0"/>
          <w:numId w:val="22"/>
        </w:numPr>
        <w:spacing w:after="0" w:line="240" w:lineRule="auto"/>
        <w:contextualSpacing/>
        <w:jc w:val="both"/>
        <w:rPr>
          <w:rFonts w:ascii="Times New Roman" w:eastAsia="Times New Roman" w:hAnsi="Times New Roman" w:cs="Times New Roman"/>
          <w:color w:val="333333"/>
          <w:sz w:val="24"/>
          <w:szCs w:val="24"/>
          <w:lang w:eastAsia="pl-PL"/>
        </w:rPr>
      </w:pPr>
      <w:r w:rsidRPr="0066617E">
        <w:rPr>
          <w:rFonts w:ascii="Times New Roman" w:eastAsia="Times New Roman" w:hAnsi="Times New Roman" w:cs="Times New Roman"/>
          <w:color w:val="333333"/>
          <w:sz w:val="24"/>
          <w:szCs w:val="24"/>
          <w:lang w:eastAsia="pl-PL"/>
        </w:rPr>
        <w:t>doświadczenie  zawodowe w administracji publicznej</w:t>
      </w:r>
    </w:p>
    <w:p w:rsidR="00DE5A97" w:rsidRPr="0066617E" w:rsidRDefault="00DE5A97" w:rsidP="00EE31DD">
      <w:pPr>
        <w:numPr>
          <w:ilvl w:val="0"/>
          <w:numId w:val="22"/>
        </w:numPr>
        <w:spacing w:after="0" w:line="240" w:lineRule="auto"/>
        <w:contextualSpacing/>
        <w:jc w:val="both"/>
        <w:rPr>
          <w:rFonts w:ascii="Times New Roman" w:eastAsia="Times New Roman" w:hAnsi="Times New Roman" w:cs="Times New Roman"/>
          <w:color w:val="333333"/>
          <w:sz w:val="24"/>
          <w:szCs w:val="24"/>
          <w:lang w:eastAsia="pl-PL"/>
        </w:rPr>
      </w:pPr>
      <w:r w:rsidRPr="0066617E">
        <w:rPr>
          <w:rFonts w:ascii="Times New Roman" w:eastAsia="Times New Roman" w:hAnsi="Times New Roman" w:cs="Times New Roman"/>
          <w:color w:val="333333"/>
          <w:sz w:val="24"/>
          <w:szCs w:val="24"/>
          <w:lang w:eastAsia="pl-PL"/>
        </w:rPr>
        <w:t>ukończenie studiów wyższych ekonomicznych lub prawniczych</w:t>
      </w:r>
    </w:p>
    <w:p w:rsidR="00EE31DD" w:rsidRPr="00EE31DD" w:rsidRDefault="00EE31DD" w:rsidP="00EE31DD">
      <w:pPr>
        <w:numPr>
          <w:ilvl w:val="0"/>
          <w:numId w:val="22"/>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znajomość standardów oraz metodyki prowadzenia audytu wewnętrznego</w:t>
      </w:r>
    </w:p>
    <w:p w:rsidR="00EE31DD" w:rsidRPr="00EE31DD" w:rsidRDefault="00EE31DD" w:rsidP="00EE31DD">
      <w:pPr>
        <w:numPr>
          <w:ilvl w:val="0"/>
          <w:numId w:val="22"/>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znajomość przepisów z zakresu finansów publicznych, ustawy o rachunkowości i prawa zamówień publicznych</w:t>
      </w:r>
    </w:p>
    <w:p w:rsidR="00EE31DD" w:rsidRPr="00EE31DD" w:rsidRDefault="00EE31DD" w:rsidP="00E23855">
      <w:pPr>
        <w:numPr>
          <w:ilvl w:val="0"/>
          <w:numId w:val="22"/>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umiejętność obsługi  pakietu Microsoft Office (Excel, Word)</w:t>
      </w:r>
    </w:p>
    <w:p w:rsidR="00EE31DD" w:rsidRPr="00EE31DD" w:rsidRDefault="00EE31DD" w:rsidP="00EE31DD">
      <w:pPr>
        <w:spacing w:after="0" w:line="240" w:lineRule="auto"/>
        <w:jc w:val="both"/>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Kandydaci powinni również wykazać się zdolnościami analitycznymi, komunikatywnością, odpornością na stres, kulturą osobistą, a także umiejętnością pracy w zespole.</w:t>
      </w:r>
    </w:p>
    <w:p w:rsidR="00EE31DD" w:rsidRPr="00EE31DD" w:rsidRDefault="00EE31DD" w:rsidP="00EE31DD">
      <w:pPr>
        <w:spacing w:after="0" w:line="240" w:lineRule="auto"/>
        <w:jc w:val="both"/>
        <w:rPr>
          <w:rFonts w:ascii="Times New Roman" w:eastAsia="Times New Roman" w:hAnsi="Times New Roman" w:cs="Times New Roman"/>
          <w:b/>
          <w:color w:val="333333"/>
          <w:sz w:val="24"/>
          <w:szCs w:val="24"/>
          <w:lang w:eastAsia="pl-PL"/>
        </w:rPr>
      </w:pPr>
    </w:p>
    <w:p w:rsidR="00EE31DD" w:rsidRPr="00EE31DD" w:rsidRDefault="00EE31DD" w:rsidP="00EE31DD">
      <w:pPr>
        <w:spacing w:after="0" w:line="240" w:lineRule="auto"/>
        <w:ind w:left="720"/>
        <w:contextualSpacing/>
        <w:jc w:val="both"/>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rPr>
          <w:rFonts w:ascii="Times New Roman" w:eastAsia="Times New Roman" w:hAnsi="Times New Roman" w:cs="Times New Roman"/>
          <w:b/>
          <w:color w:val="333333"/>
          <w:sz w:val="24"/>
          <w:szCs w:val="24"/>
          <w:lang w:eastAsia="pl-PL"/>
        </w:rPr>
      </w:pPr>
      <w:r w:rsidRPr="00EE31DD">
        <w:rPr>
          <w:rFonts w:ascii="Times New Roman" w:eastAsia="Times New Roman" w:hAnsi="Times New Roman" w:cs="Times New Roman"/>
          <w:b/>
          <w:color w:val="333333"/>
          <w:sz w:val="24"/>
          <w:szCs w:val="24"/>
          <w:lang w:eastAsia="pl-PL"/>
        </w:rPr>
        <w:t xml:space="preserve">V.  </w:t>
      </w:r>
      <w:r w:rsidR="003D13FA">
        <w:rPr>
          <w:rFonts w:ascii="Times New Roman" w:eastAsia="Times New Roman" w:hAnsi="Times New Roman" w:cs="Times New Roman"/>
          <w:b/>
          <w:color w:val="333333"/>
          <w:sz w:val="24"/>
          <w:szCs w:val="24"/>
          <w:lang w:eastAsia="pl-PL"/>
        </w:rPr>
        <w:t>Wymagane dokumenty i oświadczenia</w:t>
      </w:r>
      <w:r w:rsidRPr="00EE31DD">
        <w:rPr>
          <w:rFonts w:ascii="Times New Roman" w:eastAsia="Times New Roman" w:hAnsi="Times New Roman" w:cs="Times New Roman"/>
          <w:b/>
          <w:color w:val="333333"/>
          <w:sz w:val="24"/>
          <w:szCs w:val="24"/>
          <w:lang w:eastAsia="pl-PL"/>
        </w:rPr>
        <w:t xml:space="preserve">: </w:t>
      </w:r>
    </w:p>
    <w:p w:rsidR="00946DA2" w:rsidRPr="00946DA2" w:rsidRDefault="00EE31DD" w:rsidP="0026563C">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946DA2">
        <w:rPr>
          <w:rFonts w:ascii="Times New Roman" w:eastAsia="Times New Roman" w:hAnsi="Times New Roman" w:cs="Times New Roman"/>
          <w:color w:val="333333"/>
          <w:sz w:val="24"/>
          <w:szCs w:val="24"/>
          <w:lang w:eastAsia="pl-PL"/>
        </w:rPr>
        <w:t xml:space="preserve">podanie o przyjęcie na stanowisko audytora wewnętrznego adresowane do </w:t>
      </w:r>
      <w:r w:rsidR="00DE5A97" w:rsidRPr="00946DA2">
        <w:rPr>
          <w:rFonts w:ascii="Times New Roman" w:eastAsia="Times New Roman" w:hAnsi="Times New Roman" w:cs="Times New Roman"/>
          <w:color w:val="333333"/>
          <w:sz w:val="24"/>
          <w:szCs w:val="24"/>
          <w:lang w:eastAsia="pl-PL"/>
        </w:rPr>
        <w:t>Gminy Kałuszyn , z siedzib</w:t>
      </w:r>
      <w:r w:rsidR="00946DA2">
        <w:rPr>
          <w:rFonts w:ascii="Times New Roman" w:eastAsia="Times New Roman" w:hAnsi="Times New Roman" w:cs="Times New Roman"/>
          <w:color w:val="333333"/>
          <w:sz w:val="24"/>
          <w:szCs w:val="24"/>
          <w:lang w:eastAsia="pl-PL"/>
        </w:rPr>
        <w:t xml:space="preserve">ą w Kałuszynie , ul. Pocztowa 1. </w:t>
      </w:r>
    </w:p>
    <w:p w:rsidR="00EE31DD" w:rsidRPr="00946DA2" w:rsidRDefault="00EE31DD" w:rsidP="0026563C">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946DA2">
        <w:rPr>
          <w:rFonts w:ascii="Times New Roman" w:eastAsia="Times New Roman" w:hAnsi="Times New Roman" w:cs="Times New Roman"/>
          <w:sz w:val="24"/>
          <w:szCs w:val="24"/>
          <w:lang w:eastAsia="pl-PL"/>
        </w:rPr>
        <w:t>kwestionariusz osobowy dla osób ubiegających się o zatrudnienie,</w:t>
      </w:r>
    </w:p>
    <w:p w:rsidR="00EE31DD" w:rsidRPr="00EE31DD" w:rsidRDefault="00EE31DD" w:rsidP="00EE31DD">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EE31DD">
        <w:rPr>
          <w:rFonts w:ascii="Times New Roman" w:eastAsia="Times New Roman" w:hAnsi="Times New Roman" w:cs="Times New Roman"/>
          <w:sz w:val="24"/>
          <w:szCs w:val="24"/>
          <w:lang w:eastAsia="pl-PL"/>
        </w:rPr>
        <w:t>kserokopie dokumentów potwierdzających wymagane wykształcenie i posiadanie kwalifikacji</w:t>
      </w:r>
    </w:p>
    <w:p w:rsidR="00EE31DD" w:rsidRPr="00EE31DD" w:rsidRDefault="00EE31DD" w:rsidP="00EE31DD">
      <w:pPr>
        <w:numPr>
          <w:ilvl w:val="0"/>
          <w:numId w:val="23"/>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oświadczenie kandydata dotyczące:</w:t>
      </w:r>
    </w:p>
    <w:p w:rsidR="00EE31DD" w:rsidRPr="00EE31DD" w:rsidRDefault="00EE31DD" w:rsidP="00EE31DD">
      <w:pPr>
        <w:numPr>
          <w:ilvl w:val="0"/>
          <w:numId w:val="24"/>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pełnej zdolności do czynności prawnych oraz o korzystaniu z pełni praw publicznych,</w:t>
      </w:r>
    </w:p>
    <w:p w:rsidR="00EE31DD" w:rsidRPr="00EE31DD" w:rsidRDefault="00EE31DD" w:rsidP="00EE31DD">
      <w:pPr>
        <w:numPr>
          <w:ilvl w:val="0"/>
          <w:numId w:val="24"/>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posiadania obywatelstwa państwa członkowskiego Unii Europejskiej lub innego państwa, którego obywatelom, na podstawie umów międzynarodowych lub przepisów prawa wspólnotowego, przysługuje prawo podjęcia zatrudnienia na terytorium Rzeczypospolitej Polskiej</w:t>
      </w:r>
    </w:p>
    <w:p w:rsidR="00EE31DD" w:rsidRPr="00EE31DD" w:rsidRDefault="00EE31DD" w:rsidP="00EE31DD">
      <w:pPr>
        <w:numPr>
          <w:ilvl w:val="0"/>
          <w:numId w:val="24"/>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niekaralności za przestępstwo lub przestępstwo skarbowe,</w:t>
      </w:r>
    </w:p>
    <w:p w:rsidR="00EE31DD" w:rsidRPr="00EE31DD" w:rsidRDefault="00EE31DD" w:rsidP="00EE31DD">
      <w:pPr>
        <w:numPr>
          <w:ilvl w:val="0"/>
          <w:numId w:val="24"/>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 xml:space="preserve">nieprowadzenia przeciwko kandydatowi postępowania o przestępstwo ścigane </w:t>
      </w:r>
      <w:r w:rsidRPr="00EE31DD">
        <w:rPr>
          <w:rFonts w:ascii="Times New Roman" w:eastAsia="Times New Roman" w:hAnsi="Times New Roman" w:cs="Times New Roman"/>
          <w:color w:val="333333"/>
          <w:sz w:val="24"/>
          <w:szCs w:val="24"/>
          <w:lang w:eastAsia="pl-PL"/>
        </w:rPr>
        <w:br/>
        <w:t>z oskarżenia publicznego lub przestępstwo skarbowe,</w:t>
      </w:r>
    </w:p>
    <w:p w:rsidR="00EE31DD" w:rsidRPr="00EE31DD" w:rsidRDefault="00EE31DD" w:rsidP="00EE31DD">
      <w:pPr>
        <w:numPr>
          <w:ilvl w:val="0"/>
          <w:numId w:val="24"/>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lastRenderedPageBreak/>
        <w:t xml:space="preserve">oświadczenie o zapoznaniu się z klauzulą informacyjną dla kandydata </w:t>
      </w:r>
      <w:r w:rsidR="00B16416">
        <w:rPr>
          <w:rFonts w:ascii="Times New Roman" w:eastAsia="Times New Roman" w:hAnsi="Times New Roman" w:cs="Times New Roman"/>
          <w:color w:val="333333"/>
          <w:sz w:val="24"/>
          <w:szCs w:val="24"/>
          <w:lang w:eastAsia="pl-PL"/>
        </w:rPr>
        <w:t xml:space="preserve">na </w:t>
      </w:r>
      <w:r w:rsidR="00DE5A97" w:rsidRPr="0066617E">
        <w:rPr>
          <w:rFonts w:ascii="Times New Roman" w:eastAsia="Times New Roman" w:hAnsi="Times New Roman" w:cs="Times New Roman"/>
          <w:color w:val="333333"/>
          <w:sz w:val="24"/>
          <w:szCs w:val="24"/>
          <w:lang w:eastAsia="pl-PL"/>
        </w:rPr>
        <w:t>audytora</w:t>
      </w:r>
    </w:p>
    <w:p w:rsidR="00DE5A97" w:rsidRPr="0066617E" w:rsidRDefault="00DE5A97" w:rsidP="006B5076">
      <w:pPr>
        <w:numPr>
          <w:ilvl w:val="0"/>
          <w:numId w:val="24"/>
        </w:numPr>
        <w:spacing w:after="0" w:line="240" w:lineRule="auto"/>
        <w:contextualSpacing/>
        <w:jc w:val="both"/>
        <w:rPr>
          <w:rFonts w:ascii="Times New Roman" w:eastAsia="Times New Roman" w:hAnsi="Times New Roman" w:cs="Times New Roman"/>
          <w:color w:val="333333"/>
          <w:sz w:val="24"/>
          <w:szCs w:val="24"/>
          <w:lang w:eastAsia="pl-PL"/>
        </w:rPr>
      </w:pPr>
      <w:r w:rsidRPr="0066617E">
        <w:rPr>
          <w:rFonts w:ascii="Times New Roman" w:eastAsia="Times New Roman" w:hAnsi="Times New Roman" w:cs="Times New Roman"/>
          <w:color w:val="333333"/>
          <w:sz w:val="24"/>
          <w:szCs w:val="24"/>
          <w:lang w:eastAsia="pl-PL"/>
        </w:rPr>
        <w:t xml:space="preserve">oświadczenie </w:t>
      </w:r>
      <w:r w:rsidR="00EE31DD" w:rsidRPr="00EE31DD">
        <w:rPr>
          <w:rFonts w:ascii="Times New Roman" w:eastAsia="Times New Roman" w:hAnsi="Times New Roman" w:cs="Times New Roman"/>
          <w:color w:val="333333"/>
          <w:sz w:val="24"/>
          <w:szCs w:val="24"/>
          <w:lang w:eastAsia="pl-PL"/>
        </w:rPr>
        <w:t xml:space="preserve">o wyrażeniu zgody na przetwarzanie danych osobowych </w:t>
      </w:r>
    </w:p>
    <w:p w:rsidR="00EE31DD" w:rsidRPr="00EE31DD" w:rsidRDefault="00EE31DD" w:rsidP="00EE31DD">
      <w:pPr>
        <w:numPr>
          <w:ilvl w:val="0"/>
          <w:numId w:val="24"/>
        </w:numPr>
        <w:spacing w:after="0" w:line="240" w:lineRule="auto"/>
        <w:contextualSpacing/>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kserokopie innych dokumentów potwierdzających  posiadanie dodatkowych kwalifikacji i uprawnień zawodowych,</w:t>
      </w:r>
    </w:p>
    <w:p w:rsidR="00EE31DD" w:rsidRPr="00EE31DD" w:rsidRDefault="00EE31DD" w:rsidP="00EE31DD">
      <w:pPr>
        <w:spacing w:after="0" w:line="240" w:lineRule="auto"/>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Oświadczenia winny być podpisane własnoręcznie przez kandydata.</w:t>
      </w:r>
    </w:p>
    <w:p w:rsidR="00EE31DD" w:rsidRPr="00EE31DD" w:rsidRDefault="00EE31DD" w:rsidP="00EE31DD">
      <w:pPr>
        <w:spacing w:after="0" w:line="240" w:lineRule="auto"/>
        <w:jc w:val="both"/>
        <w:rPr>
          <w:rFonts w:ascii="Times New Roman" w:eastAsia="Times New Roman" w:hAnsi="Times New Roman" w:cs="Times New Roman"/>
          <w:b/>
          <w:color w:val="333333"/>
          <w:sz w:val="24"/>
          <w:szCs w:val="24"/>
          <w:u w:val="single"/>
          <w:lang w:eastAsia="pl-PL"/>
        </w:rPr>
      </w:pPr>
      <w:r w:rsidRPr="00EE31DD">
        <w:rPr>
          <w:rFonts w:ascii="Times New Roman" w:eastAsia="Times New Roman" w:hAnsi="Times New Roman" w:cs="Times New Roman"/>
          <w:color w:val="333333"/>
          <w:sz w:val="24"/>
          <w:szCs w:val="24"/>
          <w:lang w:eastAsia="pl-PL"/>
        </w:rPr>
        <w:t xml:space="preserve">Wzory oświadczeń dostępne są na stronie internetowej: </w:t>
      </w:r>
      <w:r w:rsidR="00834650" w:rsidRPr="00834650">
        <w:rPr>
          <w:rStyle w:val="Hipercze"/>
          <w:rFonts w:ascii="Times New Roman" w:eastAsia="Times New Roman" w:hAnsi="Times New Roman" w:cs="Times New Roman"/>
          <w:b/>
          <w:sz w:val="24"/>
          <w:szCs w:val="24"/>
          <w:lang w:eastAsia="pl-PL"/>
        </w:rPr>
        <w:t>http://www.umgkaluszyn.bip.org.pl/id/391</w:t>
      </w:r>
      <w:bookmarkStart w:id="0" w:name="_GoBack"/>
      <w:bookmarkEnd w:id="0"/>
      <w:r w:rsidRPr="00EE31DD">
        <w:rPr>
          <w:rFonts w:ascii="Times New Roman" w:eastAsia="Times New Roman" w:hAnsi="Times New Roman" w:cs="Times New Roman"/>
          <w:b/>
          <w:color w:val="333333"/>
          <w:sz w:val="24"/>
          <w:szCs w:val="24"/>
          <w:lang w:eastAsia="pl-PL"/>
        </w:rPr>
        <w:t xml:space="preserve"> </w:t>
      </w:r>
      <w:r w:rsidR="007A6E87" w:rsidRPr="0030383B">
        <w:rPr>
          <w:rFonts w:ascii="Times New Roman" w:eastAsia="Times New Roman" w:hAnsi="Times New Roman" w:cs="Times New Roman"/>
          <w:color w:val="333333"/>
          <w:sz w:val="24"/>
          <w:szCs w:val="24"/>
          <w:lang w:eastAsia="pl-PL"/>
        </w:rPr>
        <w:t>w zakładce</w:t>
      </w:r>
      <w:r w:rsidR="00D82C83" w:rsidRPr="0066617E">
        <w:rPr>
          <w:rFonts w:ascii="Times New Roman" w:eastAsia="Times New Roman" w:hAnsi="Times New Roman" w:cs="Times New Roman"/>
          <w:b/>
          <w:color w:val="333333"/>
          <w:sz w:val="24"/>
          <w:szCs w:val="24"/>
          <w:lang w:eastAsia="pl-PL"/>
        </w:rPr>
        <w:t>:</w:t>
      </w:r>
      <w:r w:rsidR="007A6E87" w:rsidRPr="0066617E">
        <w:rPr>
          <w:rFonts w:ascii="Times New Roman" w:eastAsia="Times New Roman" w:hAnsi="Times New Roman" w:cs="Times New Roman"/>
          <w:b/>
          <w:color w:val="333333"/>
          <w:sz w:val="24"/>
          <w:szCs w:val="24"/>
          <w:lang w:eastAsia="pl-PL"/>
        </w:rPr>
        <w:t xml:space="preserve">  KONKURS NA AUDYTORA</w:t>
      </w:r>
    </w:p>
    <w:p w:rsidR="00EE31DD" w:rsidRPr="00EE31DD" w:rsidRDefault="00EE31DD" w:rsidP="00EE31DD">
      <w:pPr>
        <w:spacing w:after="0" w:line="240" w:lineRule="auto"/>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b/>
          <w:color w:val="333333"/>
          <w:sz w:val="24"/>
          <w:szCs w:val="24"/>
          <w:lang w:eastAsia="pl-PL"/>
        </w:rPr>
        <w:t>VI</w:t>
      </w:r>
      <w:r w:rsidR="003D13FA">
        <w:rPr>
          <w:rFonts w:ascii="Times New Roman" w:eastAsia="Times New Roman" w:hAnsi="Times New Roman" w:cs="Times New Roman"/>
          <w:b/>
          <w:color w:val="333333"/>
          <w:sz w:val="24"/>
          <w:szCs w:val="24"/>
          <w:lang w:eastAsia="pl-PL"/>
        </w:rPr>
        <w:t xml:space="preserve">. </w:t>
      </w:r>
      <w:r w:rsidR="003D13FA" w:rsidRPr="003D13FA">
        <w:rPr>
          <w:rFonts w:ascii="Times New Roman" w:eastAsia="Times New Roman" w:hAnsi="Times New Roman" w:cs="Times New Roman"/>
          <w:b/>
          <w:color w:val="333333"/>
          <w:sz w:val="24"/>
          <w:szCs w:val="24"/>
          <w:lang w:eastAsia="pl-PL"/>
        </w:rPr>
        <w:t>Pozostałe informacje</w:t>
      </w:r>
      <w:r w:rsidR="003D13FA">
        <w:rPr>
          <w:rFonts w:ascii="Times New Roman" w:eastAsia="Times New Roman" w:hAnsi="Times New Roman" w:cs="Times New Roman"/>
          <w:b/>
          <w:color w:val="333333"/>
          <w:sz w:val="24"/>
          <w:szCs w:val="24"/>
          <w:lang w:eastAsia="pl-PL"/>
        </w:rPr>
        <w:t>:</w:t>
      </w:r>
    </w:p>
    <w:p w:rsidR="00EE31DD" w:rsidRPr="00EE31DD" w:rsidRDefault="00EE31DD" w:rsidP="0066617E">
      <w:pPr>
        <w:numPr>
          <w:ilvl w:val="0"/>
          <w:numId w:val="26"/>
        </w:numPr>
        <w:spacing w:after="0" w:line="240" w:lineRule="auto"/>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 xml:space="preserve">Kompletne oferty w zaklejonej kopercie należy w terminie </w:t>
      </w:r>
      <w:r w:rsidRPr="00EE31DD">
        <w:rPr>
          <w:rFonts w:ascii="Times New Roman" w:eastAsia="Times New Roman" w:hAnsi="Times New Roman" w:cs="Times New Roman"/>
          <w:b/>
          <w:color w:val="333333"/>
          <w:sz w:val="24"/>
          <w:szCs w:val="24"/>
          <w:u w:val="single"/>
          <w:lang w:eastAsia="pl-PL"/>
        </w:rPr>
        <w:t xml:space="preserve">do </w:t>
      </w:r>
      <w:r w:rsidR="00D82C83" w:rsidRPr="0066617E">
        <w:rPr>
          <w:rFonts w:ascii="Times New Roman" w:eastAsia="Times New Roman" w:hAnsi="Times New Roman" w:cs="Times New Roman"/>
          <w:b/>
          <w:color w:val="333333"/>
          <w:sz w:val="24"/>
          <w:szCs w:val="24"/>
          <w:u w:val="single"/>
          <w:lang w:eastAsia="pl-PL"/>
        </w:rPr>
        <w:t>14 stycznia 2022</w:t>
      </w:r>
      <w:r w:rsidRPr="00EE31DD">
        <w:rPr>
          <w:rFonts w:ascii="Times New Roman" w:eastAsia="Times New Roman" w:hAnsi="Times New Roman" w:cs="Times New Roman"/>
          <w:b/>
          <w:color w:val="333333"/>
          <w:sz w:val="24"/>
          <w:szCs w:val="24"/>
          <w:u w:val="single"/>
          <w:lang w:eastAsia="pl-PL"/>
        </w:rPr>
        <w:t xml:space="preserve"> roku</w:t>
      </w:r>
      <w:r w:rsidRPr="00EE31DD">
        <w:rPr>
          <w:rFonts w:ascii="Times New Roman" w:eastAsia="Times New Roman" w:hAnsi="Times New Roman" w:cs="Times New Roman"/>
          <w:color w:val="333333"/>
          <w:sz w:val="24"/>
          <w:szCs w:val="24"/>
          <w:lang w:eastAsia="pl-PL"/>
        </w:rPr>
        <w:t xml:space="preserve"> przesłać na adres</w:t>
      </w:r>
      <w:r w:rsidR="00D82C83" w:rsidRPr="0066617E">
        <w:rPr>
          <w:rFonts w:ascii="Times New Roman" w:eastAsia="Times New Roman" w:hAnsi="Times New Roman" w:cs="Times New Roman"/>
          <w:color w:val="333333"/>
          <w:sz w:val="24"/>
          <w:szCs w:val="24"/>
          <w:lang w:eastAsia="pl-PL"/>
        </w:rPr>
        <w:t>: Urząd Miejski w Kałuszynie , ul. Pocztowa 1, 05-310 Kałuszyn</w:t>
      </w:r>
      <w:r w:rsidRPr="00EE31DD">
        <w:rPr>
          <w:rFonts w:ascii="Times New Roman" w:eastAsia="Times New Roman" w:hAnsi="Times New Roman" w:cs="Times New Roman"/>
          <w:color w:val="333333"/>
          <w:sz w:val="24"/>
          <w:szCs w:val="24"/>
          <w:lang w:eastAsia="pl-PL"/>
        </w:rPr>
        <w:t xml:space="preserve"> lub zł</w:t>
      </w:r>
      <w:r w:rsidR="00D82C83" w:rsidRPr="0066617E">
        <w:rPr>
          <w:rFonts w:ascii="Times New Roman" w:eastAsia="Times New Roman" w:hAnsi="Times New Roman" w:cs="Times New Roman"/>
          <w:color w:val="333333"/>
          <w:sz w:val="24"/>
          <w:szCs w:val="24"/>
          <w:lang w:eastAsia="pl-PL"/>
        </w:rPr>
        <w:t>ożyć osobiście w godzinach od 12</w:t>
      </w:r>
      <w:r w:rsidRPr="00EE31DD">
        <w:rPr>
          <w:rFonts w:ascii="Times New Roman" w:eastAsia="Times New Roman" w:hAnsi="Times New Roman" w:cs="Times New Roman"/>
          <w:color w:val="333333"/>
          <w:sz w:val="24"/>
          <w:szCs w:val="24"/>
          <w:lang w:eastAsia="pl-PL"/>
        </w:rPr>
        <w:t xml:space="preserve">:00 do 15:30 w </w:t>
      </w:r>
      <w:r w:rsidR="00D82C83" w:rsidRPr="0066617E">
        <w:rPr>
          <w:rFonts w:ascii="Times New Roman" w:eastAsia="Times New Roman" w:hAnsi="Times New Roman" w:cs="Times New Roman"/>
          <w:color w:val="333333"/>
          <w:sz w:val="24"/>
          <w:szCs w:val="24"/>
          <w:lang w:eastAsia="pl-PL"/>
        </w:rPr>
        <w:t xml:space="preserve">sekretariacie Urzędu Miejskiego  </w:t>
      </w:r>
      <w:r w:rsidRPr="00EE31DD">
        <w:rPr>
          <w:rFonts w:ascii="Times New Roman" w:eastAsia="Times New Roman" w:hAnsi="Times New Roman" w:cs="Times New Roman"/>
          <w:color w:val="333333"/>
          <w:sz w:val="24"/>
          <w:szCs w:val="24"/>
          <w:lang w:eastAsia="pl-PL"/>
        </w:rPr>
        <w:t xml:space="preserve">z dopiskiem </w:t>
      </w:r>
      <w:r w:rsidR="00D82C83" w:rsidRPr="0066617E">
        <w:rPr>
          <w:rFonts w:ascii="Times New Roman" w:eastAsia="Times New Roman" w:hAnsi="Times New Roman" w:cs="Times New Roman"/>
          <w:b/>
          <w:sz w:val="24"/>
          <w:szCs w:val="24"/>
          <w:lang w:eastAsia="pl-PL"/>
        </w:rPr>
        <w:t>„Konkurs na audytora wewnętrznego w Gminie Kałuszyn”</w:t>
      </w:r>
      <w:r w:rsidR="00BC4A02">
        <w:rPr>
          <w:rFonts w:ascii="Times New Roman" w:eastAsia="Times New Roman" w:hAnsi="Times New Roman" w:cs="Times New Roman"/>
          <w:b/>
          <w:sz w:val="24"/>
          <w:szCs w:val="24"/>
          <w:lang w:eastAsia="pl-PL"/>
        </w:rPr>
        <w:t>.</w:t>
      </w:r>
      <w:r w:rsidR="00D82C83" w:rsidRPr="0066617E">
        <w:rPr>
          <w:rFonts w:ascii="Times New Roman" w:eastAsia="Times New Roman" w:hAnsi="Times New Roman" w:cs="Times New Roman"/>
          <w:b/>
          <w:color w:val="333333"/>
          <w:sz w:val="24"/>
          <w:szCs w:val="24"/>
          <w:lang w:eastAsia="pl-PL"/>
        </w:rPr>
        <w:t xml:space="preserve"> </w:t>
      </w:r>
      <w:r w:rsidRPr="00EE31DD">
        <w:rPr>
          <w:rFonts w:ascii="Times New Roman" w:eastAsia="Times New Roman" w:hAnsi="Times New Roman" w:cs="Times New Roman"/>
          <w:sz w:val="24"/>
          <w:szCs w:val="24"/>
          <w:lang w:eastAsia="pl-PL"/>
        </w:rPr>
        <w:t xml:space="preserve">W przypadku nadania dokumentów drogą pocztową, za datę ich złożenia uważa się datę stempla pocztowego. </w:t>
      </w:r>
      <w:r w:rsidR="003B4BDD" w:rsidRPr="0066617E">
        <w:rPr>
          <w:rFonts w:ascii="Times New Roman" w:eastAsia="Times New Roman" w:hAnsi="Times New Roman" w:cs="Times New Roman"/>
          <w:color w:val="333333"/>
          <w:sz w:val="24"/>
          <w:szCs w:val="24"/>
          <w:lang w:eastAsia="pl-PL"/>
        </w:rPr>
        <w:t xml:space="preserve">Zamawiający dopuszcza również złożenie oferty drogą e-mail na adres: </w:t>
      </w:r>
      <w:r w:rsidR="0066617E" w:rsidRPr="0066617E">
        <w:rPr>
          <w:rFonts w:ascii="Times New Roman" w:eastAsia="Times New Roman" w:hAnsi="Times New Roman" w:cs="Times New Roman"/>
          <w:b/>
          <w:color w:val="333333"/>
          <w:sz w:val="24"/>
          <w:szCs w:val="24"/>
          <w:lang w:eastAsia="pl-PL"/>
        </w:rPr>
        <w:t>umkaluszyn</w:t>
      </w:r>
      <w:r w:rsidR="003B4BDD" w:rsidRPr="0066617E">
        <w:rPr>
          <w:rFonts w:ascii="Times New Roman" w:eastAsia="Times New Roman" w:hAnsi="Times New Roman" w:cs="Times New Roman"/>
          <w:b/>
          <w:color w:val="333333"/>
          <w:sz w:val="24"/>
          <w:szCs w:val="24"/>
          <w:lang w:eastAsia="pl-PL"/>
        </w:rPr>
        <w:t>@kaluszyn.pl</w:t>
      </w:r>
      <w:r w:rsidR="003B4BDD" w:rsidRPr="0066617E">
        <w:rPr>
          <w:rFonts w:ascii="Times New Roman" w:eastAsia="Times New Roman" w:hAnsi="Times New Roman" w:cs="Times New Roman"/>
          <w:color w:val="333333"/>
          <w:sz w:val="24"/>
          <w:szCs w:val="24"/>
          <w:lang w:eastAsia="pl-PL"/>
        </w:rPr>
        <w:t xml:space="preserve"> opatrzoną kwalifikowanym podpisem elektronicznym.</w:t>
      </w:r>
      <w:r w:rsidR="0066617E" w:rsidRPr="0066617E">
        <w:rPr>
          <w:rFonts w:ascii="Times New Roman" w:eastAsia="Times New Roman" w:hAnsi="Times New Roman" w:cs="Times New Roman"/>
          <w:color w:val="333333"/>
          <w:sz w:val="24"/>
          <w:szCs w:val="24"/>
          <w:lang w:eastAsia="pl-PL"/>
        </w:rPr>
        <w:t xml:space="preserve"> </w:t>
      </w:r>
    </w:p>
    <w:p w:rsidR="001063DF" w:rsidRDefault="00EE31DD" w:rsidP="001223FF">
      <w:pPr>
        <w:numPr>
          <w:ilvl w:val="0"/>
          <w:numId w:val="26"/>
        </w:numPr>
        <w:spacing w:after="0" w:line="240" w:lineRule="auto"/>
        <w:jc w:val="both"/>
        <w:rPr>
          <w:rFonts w:ascii="Times New Roman" w:eastAsia="Times New Roman" w:hAnsi="Times New Roman" w:cs="Times New Roman"/>
          <w:color w:val="333333"/>
          <w:sz w:val="24"/>
          <w:szCs w:val="24"/>
          <w:lang w:eastAsia="pl-PL"/>
        </w:rPr>
      </w:pPr>
      <w:r w:rsidRPr="001063DF">
        <w:rPr>
          <w:rFonts w:ascii="Times New Roman" w:eastAsia="Times New Roman" w:hAnsi="Times New Roman" w:cs="Times New Roman"/>
          <w:color w:val="333333"/>
          <w:sz w:val="24"/>
          <w:szCs w:val="24"/>
          <w:lang w:eastAsia="pl-PL"/>
        </w:rPr>
        <w:t xml:space="preserve">Konkurs przeprowadzi Komisja Konkursowa powołana przez </w:t>
      </w:r>
      <w:r w:rsidR="0066617E" w:rsidRPr="001063DF">
        <w:rPr>
          <w:rFonts w:ascii="Times New Roman" w:eastAsia="Times New Roman" w:hAnsi="Times New Roman" w:cs="Times New Roman"/>
          <w:color w:val="333333"/>
          <w:sz w:val="24"/>
          <w:szCs w:val="24"/>
          <w:lang w:eastAsia="pl-PL"/>
        </w:rPr>
        <w:t>Burmistrza</w:t>
      </w:r>
      <w:r w:rsidR="001063DF">
        <w:rPr>
          <w:rFonts w:ascii="Times New Roman" w:eastAsia="Times New Roman" w:hAnsi="Times New Roman" w:cs="Times New Roman"/>
          <w:color w:val="333333"/>
          <w:sz w:val="24"/>
          <w:szCs w:val="24"/>
          <w:lang w:eastAsia="pl-PL"/>
        </w:rPr>
        <w:t>.</w:t>
      </w:r>
    </w:p>
    <w:p w:rsidR="00EE31DD" w:rsidRPr="001063DF" w:rsidRDefault="0066617E" w:rsidP="001223FF">
      <w:pPr>
        <w:numPr>
          <w:ilvl w:val="0"/>
          <w:numId w:val="26"/>
        </w:numPr>
        <w:spacing w:after="0" w:line="240" w:lineRule="auto"/>
        <w:jc w:val="both"/>
        <w:rPr>
          <w:rFonts w:ascii="Times New Roman" w:eastAsia="Times New Roman" w:hAnsi="Times New Roman" w:cs="Times New Roman"/>
          <w:color w:val="333333"/>
          <w:sz w:val="24"/>
          <w:szCs w:val="24"/>
          <w:lang w:eastAsia="pl-PL"/>
        </w:rPr>
      </w:pPr>
      <w:r w:rsidRPr="001063DF">
        <w:rPr>
          <w:rFonts w:ascii="Times New Roman" w:eastAsia="Times New Roman" w:hAnsi="Times New Roman" w:cs="Times New Roman"/>
          <w:bCs/>
          <w:color w:val="333333"/>
          <w:sz w:val="24"/>
          <w:szCs w:val="24"/>
          <w:lang w:eastAsia="pl-PL"/>
        </w:rPr>
        <w:t xml:space="preserve">Burmistrz Kałuszyna </w:t>
      </w:r>
      <w:r w:rsidR="00EE31DD" w:rsidRPr="001063DF">
        <w:rPr>
          <w:rFonts w:ascii="Times New Roman" w:eastAsia="Times New Roman" w:hAnsi="Times New Roman" w:cs="Times New Roman"/>
          <w:bCs/>
          <w:color w:val="333333"/>
          <w:sz w:val="24"/>
          <w:szCs w:val="24"/>
          <w:lang w:eastAsia="pl-PL"/>
        </w:rPr>
        <w:t xml:space="preserve"> zastrzega sobie możliwość odwołania konkursu  bez podania przyczyny.</w:t>
      </w:r>
    </w:p>
    <w:p w:rsidR="00EE31DD" w:rsidRPr="00EE31DD" w:rsidRDefault="00EE31DD" w:rsidP="00EE31DD">
      <w:pPr>
        <w:spacing w:after="0" w:line="240" w:lineRule="auto"/>
        <w:jc w:val="both"/>
        <w:rPr>
          <w:rFonts w:ascii="Times New Roman" w:eastAsia="Times New Roman" w:hAnsi="Times New Roman" w:cs="Times New Roman"/>
          <w:color w:val="333333"/>
          <w:sz w:val="24"/>
          <w:szCs w:val="24"/>
          <w:lang w:eastAsia="pl-PL"/>
        </w:rPr>
      </w:pPr>
    </w:p>
    <w:p w:rsidR="00BC4A02" w:rsidRPr="00BC4A02" w:rsidRDefault="00EE31DD" w:rsidP="00BC4A02">
      <w:pPr>
        <w:spacing w:after="0" w:line="240" w:lineRule="auto"/>
        <w:jc w:val="both"/>
        <w:rPr>
          <w:rFonts w:ascii="Times New Roman" w:eastAsia="Times New Roman" w:hAnsi="Times New Roman" w:cs="Times New Roman"/>
          <w:color w:val="333333"/>
          <w:sz w:val="24"/>
          <w:szCs w:val="24"/>
          <w:lang w:eastAsia="pl-PL"/>
        </w:rPr>
      </w:pPr>
      <w:r w:rsidRPr="00EE31DD">
        <w:rPr>
          <w:rFonts w:ascii="Times New Roman" w:eastAsia="Times New Roman" w:hAnsi="Times New Roman" w:cs="Times New Roman"/>
          <w:color w:val="333333"/>
          <w:sz w:val="24"/>
          <w:szCs w:val="24"/>
          <w:lang w:eastAsia="pl-PL"/>
        </w:rPr>
        <w:t>Dokumenty do pobrania:</w:t>
      </w:r>
    </w:p>
    <w:p w:rsidR="001363F0" w:rsidRDefault="00BC4A02" w:rsidP="00BC4A02">
      <w:pPr>
        <w:spacing w:after="0"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Załącznik N</w:t>
      </w:r>
      <w:r w:rsidRPr="00BC4A02">
        <w:rPr>
          <w:rFonts w:ascii="Times New Roman" w:eastAsia="Times New Roman" w:hAnsi="Times New Roman" w:cs="Times New Roman"/>
          <w:color w:val="333333"/>
          <w:sz w:val="24"/>
          <w:szCs w:val="24"/>
          <w:lang w:eastAsia="pl-PL"/>
        </w:rPr>
        <w:t xml:space="preserve">r 1 </w:t>
      </w:r>
      <w:r>
        <w:rPr>
          <w:rFonts w:ascii="Times New Roman" w:eastAsia="Times New Roman" w:hAnsi="Times New Roman" w:cs="Times New Roman"/>
          <w:color w:val="333333"/>
          <w:sz w:val="24"/>
          <w:szCs w:val="24"/>
          <w:lang w:eastAsia="pl-PL"/>
        </w:rPr>
        <w:t xml:space="preserve">  </w:t>
      </w:r>
      <w:r w:rsidRPr="00BC4A02">
        <w:rPr>
          <w:rFonts w:ascii="Times New Roman" w:eastAsia="Times New Roman" w:hAnsi="Times New Roman" w:cs="Times New Roman"/>
          <w:color w:val="333333"/>
          <w:sz w:val="24"/>
          <w:szCs w:val="24"/>
          <w:lang w:eastAsia="pl-PL"/>
        </w:rPr>
        <w:t xml:space="preserve">- </w:t>
      </w:r>
      <w:r w:rsidR="00EE31DD" w:rsidRPr="00EE31DD">
        <w:rPr>
          <w:rFonts w:ascii="Times New Roman" w:eastAsia="Times New Roman" w:hAnsi="Times New Roman" w:cs="Times New Roman"/>
          <w:color w:val="333333"/>
          <w:sz w:val="24"/>
          <w:szCs w:val="24"/>
          <w:lang w:eastAsia="pl-PL"/>
        </w:rPr>
        <w:t>Kwestionariusz dla osoby ubiegającej się o zatrudnienie</w:t>
      </w:r>
      <w:r w:rsidR="001363F0">
        <w:rPr>
          <w:rFonts w:ascii="Times New Roman" w:eastAsia="Times New Roman" w:hAnsi="Times New Roman" w:cs="Times New Roman"/>
          <w:color w:val="333333"/>
          <w:sz w:val="24"/>
          <w:szCs w:val="24"/>
          <w:lang w:eastAsia="pl-PL"/>
        </w:rPr>
        <w:t xml:space="preserve"> w charakterze </w:t>
      </w:r>
    </w:p>
    <w:p w:rsidR="00BC4A02" w:rsidRDefault="001363F0" w:rsidP="00BC4A02">
      <w:pPr>
        <w:spacing w:after="0" w:line="240" w:lineRule="auto"/>
        <w:rPr>
          <w:rFonts w:ascii="Times New Roman" w:eastAsia="Times New Roman" w:hAnsi="Times New Roman" w:cs="Times New Roman"/>
          <w:color w:val="333333"/>
          <w:sz w:val="24"/>
          <w:szCs w:val="24"/>
          <w:u w:val="single"/>
          <w:lang w:eastAsia="pl-PL"/>
        </w:rPr>
      </w:pPr>
      <w:r>
        <w:rPr>
          <w:rFonts w:ascii="Times New Roman" w:eastAsia="Times New Roman" w:hAnsi="Times New Roman" w:cs="Times New Roman"/>
          <w:color w:val="333333"/>
          <w:sz w:val="24"/>
          <w:szCs w:val="24"/>
          <w:lang w:eastAsia="pl-PL"/>
        </w:rPr>
        <w:t xml:space="preserve">                             audytora</w:t>
      </w:r>
    </w:p>
    <w:p w:rsidR="00EE31DD" w:rsidRPr="00EE31DD" w:rsidRDefault="004869E1" w:rsidP="00BC4A02">
      <w:pPr>
        <w:tabs>
          <w:tab w:val="num" w:pos="720"/>
        </w:tabs>
        <w:spacing w:after="0"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Załącznik Nr 2</w:t>
      </w:r>
      <w:r w:rsidR="00BC4A02" w:rsidRPr="00BC4A02">
        <w:rPr>
          <w:rFonts w:ascii="Times New Roman" w:eastAsia="Times New Roman" w:hAnsi="Times New Roman" w:cs="Times New Roman"/>
          <w:color w:val="333333"/>
          <w:sz w:val="24"/>
          <w:szCs w:val="24"/>
          <w:lang w:eastAsia="pl-PL"/>
        </w:rPr>
        <w:t xml:space="preserve"> - </w:t>
      </w:r>
      <w:r w:rsidR="00EE31DD" w:rsidRPr="00EE31DD">
        <w:rPr>
          <w:rFonts w:ascii="Times New Roman" w:eastAsia="Times New Roman" w:hAnsi="Times New Roman" w:cs="Times New Roman"/>
          <w:color w:val="333333"/>
          <w:sz w:val="24"/>
          <w:szCs w:val="24"/>
          <w:lang w:eastAsia="pl-PL"/>
        </w:rPr>
        <w:t xml:space="preserve">Oświadczenie o wyrażeniu zgody na przetwarzanie danych osobowych </w:t>
      </w:r>
      <w:r w:rsidR="00BC4A02">
        <w:rPr>
          <w:rFonts w:ascii="Times New Roman" w:eastAsia="Times New Roman" w:hAnsi="Times New Roman" w:cs="Times New Roman"/>
          <w:color w:val="333333"/>
          <w:sz w:val="24"/>
          <w:szCs w:val="24"/>
          <w:lang w:eastAsia="pl-PL"/>
        </w:rPr>
        <w:t>Załącznik</w:t>
      </w:r>
      <w:r>
        <w:rPr>
          <w:rFonts w:ascii="Times New Roman" w:eastAsia="Times New Roman" w:hAnsi="Times New Roman" w:cs="Times New Roman"/>
          <w:color w:val="333333"/>
          <w:sz w:val="24"/>
          <w:szCs w:val="24"/>
          <w:lang w:eastAsia="pl-PL"/>
        </w:rPr>
        <w:t xml:space="preserve"> Nr 3</w:t>
      </w:r>
      <w:r w:rsidR="00BC4A02">
        <w:rPr>
          <w:rFonts w:ascii="Times New Roman" w:eastAsia="Times New Roman" w:hAnsi="Times New Roman" w:cs="Times New Roman"/>
          <w:color w:val="333333"/>
          <w:sz w:val="24"/>
          <w:szCs w:val="24"/>
          <w:lang w:eastAsia="pl-PL"/>
        </w:rPr>
        <w:t xml:space="preserve"> - </w:t>
      </w:r>
      <w:r w:rsidR="00EE31DD" w:rsidRPr="00EE31DD">
        <w:rPr>
          <w:rFonts w:ascii="Times New Roman" w:eastAsia="Times New Roman" w:hAnsi="Times New Roman" w:cs="Times New Roman"/>
          <w:color w:val="333333"/>
          <w:sz w:val="24"/>
          <w:szCs w:val="24"/>
          <w:lang w:eastAsia="pl-PL"/>
        </w:rPr>
        <w:t>Wzory oświadczeń pkt  V.4 niniejszego ogłoszenia</w:t>
      </w:r>
    </w:p>
    <w:p w:rsidR="004869E1" w:rsidRPr="00BC4A02" w:rsidRDefault="004869E1" w:rsidP="004869E1">
      <w:pPr>
        <w:spacing w:after="0" w:line="240" w:lineRule="auto"/>
        <w:rPr>
          <w:rFonts w:ascii="Times New Roman" w:eastAsia="Times New Roman" w:hAnsi="Times New Roman" w:cs="Times New Roman"/>
          <w:color w:val="333333"/>
          <w:sz w:val="24"/>
          <w:szCs w:val="24"/>
          <w:lang w:eastAsia="pl-PL"/>
        </w:rPr>
      </w:pPr>
      <w:r w:rsidRPr="00BC4A02">
        <w:rPr>
          <w:rFonts w:ascii="Times New Roman" w:eastAsia="Times New Roman" w:hAnsi="Times New Roman" w:cs="Times New Roman"/>
          <w:color w:val="333333"/>
          <w:sz w:val="24"/>
          <w:szCs w:val="24"/>
          <w:lang w:eastAsia="pl-PL"/>
        </w:rPr>
        <w:t xml:space="preserve">Załącznik Nr </w:t>
      </w:r>
      <w:r>
        <w:rPr>
          <w:rFonts w:ascii="Times New Roman" w:eastAsia="Times New Roman" w:hAnsi="Times New Roman" w:cs="Times New Roman"/>
          <w:color w:val="333333"/>
          <w:sz w:val="24"/>
          <w:szCs w:val="24"/>
          <w:lang w:eastAsia="pl-PL"/>
        </w:rPr>
        <w:t>4</w:t>
      </w:r>
      <w:r w:rsidRPr="00BC4A02">
        <w:rPr>
          <w:rFonts w:ascii="Times New Roman" w:eastAsia="Times New Roman" w:hAnsi="Times New Roman" w:cs="Times New Roman"/>
          <w:color w:val="333333"/>
          <w:sz w:val="24"/>
          <w:szCs w:val="24"/>
          <w:lang w:eastAsia="pl-PL"/>
        </w:rPr>
        <w:t xml:space="preserve"> - </w:t>
      </w:r>
      <w:r w:rsidRPr="00EE31DD">
        <w:rPr>
          <w:rFonts w:ascii="Times New Roman" w:eastAsia="Times New Roman" w:hAnsi="Times New Roman" w:cs="Times New Roman"/>
          <w:color w:val="333333"/>
          <w:sz w:val="24"/>
          <w:szCs w:val="24"/>
          <w:lang w:eastAsia="pl-PL"/>
        </w:rPr>
        <w:t xml:space="preserve">Klauzula informacyjna dla osoby ubiegającej się o zatrudnienie wraz </w:t>
      </w:r>
    </w:p>
    <w:p w:rsidR="004869E1" w:rsidRDefault="004869E1" w:rsidP="004869E1">
      <w:pPr>
        <w:spacing w:after="0" w:line="240" w:lineRule="auto"/>
        <w:rPr>
          <w:rFonts w:ascii="Times New Roman" w:eastAsia="Times New Roman" w:hAnsi="Times New Roman" w:cs="Times New Roman"/>
          <w:color w:val="333333"/>
          <w:sz w:val="24"/>
          <w:szCs w:val="24"/>
          <w:u w:val="single"/>
          <w:lang w:eastAsia="pl-PL"/>
        </w:rPr>
      </w:pPr>
      <w:r>
        <w:rPr>
          <w:rFonts w:ascii="Times New Roman" w:eastAsia="Times New Roman" w:hAnsi="Times New Roman" w:cs="Times New Roman"/>
          <w:color w:val="333333"/>
          <w:sz w:val="24"/>
          <w:szCs w:val="24"/>
          <w:lang w:eastAsia="pl-PL"/>
        </w:rPr>
        <w:t xml:space="preserve">                           </w:t>
      </w:r>
      <w:r w:rsidRPr="00EE31DD">
        <w:rPr>
          <w:rFonts w:ascii="Times New Roman" w:eastAsia="Times New Roman" w:hAnsi="Times New Roman" w:cs="Times New Roman"/>
          <w:color w:val="333333"/>
          <w:sz w:val="24"/>
          <w:szCs w:val="24"/>
          <w:lang w:eastAsia="pl-PL"/>
        </w:rPr>
        <w:t>z oświadczeniem</w:t>
      </w:r>
    </w:p>
    <w:p w:rsidR="00EE31DD" w:rsidRPr="00EE31DD" w:rsidRDefault="00EE31DD" w:rsidP="00BC4A02">
      <w:pPr>
        <w:spacing w:after="0" w:line="240" w:lineRule="auto"/>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color w:val="333333"/>
          <w:sz w:val="24"/>
          <w:szCs w:val="24"/>
          <w:lang w:eastAsia="pl-PL"/>
        </w:rPr>
      </w:pPr>
    </w:p>
    <w:p w:rsidR="00EE31DD" w:rsidRPr="00EE31DD" w:rsidRDefault="00EE31DD" w:rsidP="00EE31DD">
      <w:pPr>
        <w:spacing w:after="0" w:line="240" w:lineRule="auto"/>
        <w:jc w:val="both"/>
        <w:rPr>
          <w:rFonts w:ascii="Times New Roman" w:eastAsia="Times New Roman" w:hAnsi="Times New Roman" w:cs="Times New Roman"/>
          <w:color w:val="333333"/>
          <w:sz w:val="24"/>
          <w:szCs w:val="24"/>
          <w:lang w:eastAsia="pl-PL"/>
        </w:rPr>
      </w:pPr>
    </w:p>
    <w:sectPr w:rsidR="00EE31DD" w:rsidRPr="00EE31DD" w:rsidSect="0066617E">
      <w:footerReference w:type="default" r:id="rId10"/>
      <w:footerReference w:type="first" r:id="rId11"/>
      <w:pgSz w:w="11906" w:h="16838"/>
      <w:pgMar w:top="1702"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FA6" w:rsidRDefault="000E2FA6" w:rsidP="00135992">
      <w:pPr>
        <w:spacing w:after="0" w:line="240" w:lineRule="auto"/>
      </w:pPr>
      <w:r>
        <w:separator/>
      </w:r>
    </w:p>
  </w:endnote>
  <w:endnote w:type="continuationSeparator" w:id="0">
    <w:p w:rsidR="000E2FA6" w:rsidRDefault="000E2FA6" w:rsidP="0013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48284"/>
      <w:docPartObj>
        <w:docPartGallery w:val="Page Numbers (Bottom of Page)"/>
        <w:docPartUnique/>
      </w:docPartObj>
    </w:sdtPr>
    <w:sdtEndPr/>
    <w:sdtContent>
      <w:p w:rsidR="00CD6C8F" w:rsidRPr="005C451C" w:rsidRDefault="00927E9B">
        <w:pPr>
          <w:pStyle w:val="Stopka"/>
          <w:jc w:val="right"/>
          <w:rPr>
            <w:lang w:val="en-GB"/>
          </w:rPr>
        </w:pPr>
        <w:r>
          <w:fldChar w:fldCharType="begin"/>
        </w:r>
        <w:r w:rsidR="00CD6C8F" w:rsidRPr="005C451C">
          <w:rPr>
            <w:lang w:val="en-GB"/>
          </w:rPr>
          <w:instrText>PAGE   \* MERGEFORMAT</w:instrText>
        </w:r>
        <w:r>
          <w:fldChar w:fldCharType="separate"/>
        </w:r>
        <w:r w:rsidR="00834650">
          <w:rPr>
            <w:noProof/>
            <w:lang w:val="en-GB"/>
          </w:rPr>
          <w:t>2</w:t>
        </w:r>
        <w:r>
          <w:fldChar w:fldCharType="end"/>
        </w:r>
      </w:p>
    </w:sdtContent>
  </w:sdt>
  <w:p w:rsidR="00CD6C8F" w:rsidRPr="005C451C" w:rsidRDefault="00CD6C8F">
    <w:pPr>
      <w:pStyle w:val="Stopka"/>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8F" w:rsidRDefault="000B66E9" w:rsidP="000B66E9">
    <w:pPr>
      <w:pStyle w:val="Stopka"/>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FA6" w:rsidRDefault="000E2FA6" w:rsidP="00135992">
      <w:pPr>
        <w:spacing w:after="0" w:line="240" w:lineRule="auto"/>
      </w:pPr>
      <w:r>
        <w:separator/>
      </w:r>
    </w:p>
  </w:footnote>
  <w:footnote w:type="continuationSeparator" w:id="0">
    <w:p w:rsidR="000E2FA6" w:rsidRDefault="000E2FA6" w:rsidP="00135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307"/>
    <w:multiLevelType w:val="hybridMultilevel"/>
    <w:tmpl w:val="4D2036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054DA"/>
    <w:multiLevelType w:val="hybridMultilevel"/>
    <w:tmpl w:val="22B0074A"/>
    <w:lvl w:ilvl="0" w:tplc="0512DFA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7D644C2"/>
    <w:multiLevelType w:val="hybridMultilevel"/>
    <w:tmpl w:val="E92E1CF8"/>
    <w:lvl w:ilvl="0" w:tplc="079C55FA">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02D1F"/>
    <w:multiLevelType w:val="hybridMultilevel"/>
    <w:tmpl w:val="4FCA4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5B7500"/>
    <w:multiLevelType w:val="hybridMultilevel"/>
    <w:tmpl w:val="18C6C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BEF5747"/>
    <w:multiLevelType w:val="hybridMultilevel"/>
    <w:tmpl w:val="1858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8373B2"/>
    <w:multiLevelType w:val="hybridMultilevel"/>
    <w:tmpl w:val="8C0E7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9B5401"/>
    <w:multiLevelType w:val="hybridMultilevel"/>
    <w:tmpl w:val="4EFC857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A4B495C"/>
    <w:multiLevelType w:val="hybridMultilevel"/>
    <w:tmpl w:val="1C1EEA2A"/>
    <w:lvl w:ilvl="0" w:tplc="1842E3C8">
      <w:start w:val="1"/>
      <w:numFmt w:val="decimal"/>
      <w:lvlText w:val="%1."/>
      <w:lvlJc w:val="left"/>
      <w:pPr>
        <w:ind w:left="720" w:hanging="360"/>
      </w:pPr>
      <w:rPr>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7F405A"/>
    <w:multiLevelType w:val="hybridMultilevel"/>
    <w:tmpl w:val="19844E1E"/>
    <w:lvl w:ilvl="0" w:tplc="04150017">
      <w:start w:val="1"/>
      <w:numFmt w:val="lowerLetter"/>
      <w:lvlText w:val="%1)"/>
      <w:lvlJc w:val="left"/>
      <w:pPr>
        <w:ind w:left="360" w:hanging="360"/>
      </w:pPr>
      <w:rPr>
        <w:rFonts w:cs="Times New Roman"/>
      </w:rPr>
    </w:lvl>
    <w:lvl w:ilvl="1" w:tplc="E5720DEC">
      <w:start w:val="1"/>
      <w:numFmt w:val="decimal"/>
      <w:lvlText w:val="%2."/>
      <w:lvlJc w:val="left"/>
      <w:pPr>
        <w:ind w:left="1425" w:hanging="705"/>
      </w:pPr>
      <w:rPr>
        <w:rFonts w:cs="Times New Roman" w:hint="default"/>
      </w:rPr>
    </w:lvl>
    <w:lvl w:ilvl="2" w:tplc="7870FABA">
      <w:start w:val="1"/>
      <w:numFmt w:val="lowerLetter"/>
      <w:lvlText w:val="%3)"/>
      <w:lvlJc w:val="left"/>
      <w:pPr>
        <w:ind w:left="2325" w:hanging="705"/>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51400FD"/>
    <w:multiLevelType w:val="hybridMultilevel"/>
    <w:tmpl w:val="2E68BE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20224A"/>
    <w:multiLevelType w:val="hybridMultilevel"/>
    <w:tmpl w:val="5042448A"/>
    <w:lvl w:ilvl="0" w:tplc="C47EB8E4">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4" w15:restartNumberingAfterBreak="0">
    <w:nsid w:val="448D1911"/>
    <w:multiLevelType w:val="hybridMultilevel"/>
    <w:tmpl w:val="BF86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630E8F"/>
    <w:multiLevelType w:val="hybridMultilevel"/>
    <w:tmpl w:val="0FC2E0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BF00E53"/>
    <w:multiLevelType w:val="hybridMultilevel"/>
    <w:tmpl w:val="A4DE756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D4C0463"/>
    <w:multiLevelType w:val="hybridMultilevel"/>
    <w:tmpl w:val="31D8A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9AA7E0E"/>
    <w:multiLevelType w:val="hybridMultilevel"/>
    <w:tmpl w:val="C2BAE948"/>
    <w:lvl w:ilvl="0" w:tplc="2238253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ADE21BE"/>
    <w:multiLevelType w:val="hybridMultilevel"/>
    <w:tmpl w:val="72D4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9618D3"/>
    <w:multiLevelType w:val="hybridMultilevel"/>
    <w:tmpl w:val="28D2528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5D51C6"/>
    <w:multiLevelType w:val="hybridMultilevel"/>
    <w:tmpl w:val="E1DEB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2B6F04"/>
    <w:multiLevelType w:val="hybridMultilevel"/>
    <w:tmpl w:val="9738E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860A4A"/>
    <w:multiLevelType w:val="hybridMultilevel"/>
    <w:tmpl w:val="AF8AF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4B1F68"/>
    <w:multiLevelType w:val="hybridMultilevel"/>
    <w:tmpl w:val="07548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7"/>
  </w:num>
  <w:num w:numId="4">
    <w:abstractNumId w:val="20"/>
  </w:num>
  <w:num w:numId="5">
    <w:abstractNumId w:val="6"/>
  </w:num>
  <w:num w:numId="6">
    <w:abstractNumId w:val="21"/>
  </w:num>
  <w:num w:numId="7">
    <w:abstractNumId w:val="24"/>
  </w:num>
  <w:num w:numId="8">
    <w:abstractNumId w:val="12"/>
  </w:num>
  <w:num w:numId="9">
    <w:abstractNumId w:val="10"/>
  </w:num>
  <w:num w:numId="10">
    <w:abstractNumId w:val="23"/>
  </w:num>
  <w:num w:numId="11">
    <w:abstractNumId w:val="14"/>
  </w:num>
  <w:num w:numId="12">
    <w:abstractNumId w:val="0"/>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5"/>
  </w:num>
  <w:num w:numId="18">
    <w:abstractNumId w:val="11"/>
  </w:num>
  <w:num w:numId="19">
    <w:abstractNumId w:val="3"/>
  </w:num>
  <w:num w:numId="20">
    <w:abstractNumId w:val="8"/>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76A"/>
    <w:rsid w:val="00036071"/>
    <w:rsid w:val="00040D69"/>
    <w:rsid w:val="000547E3"/>
    <w:rsid w:val="000577DB"/>
    <w:rsid w:val="000627C8"/>
    <w:rsid w:val="000727B7"/>
    <w:rsid w:val="00076843"/>
    <w:rsid w:val="00083D5E"/>
    <w:rsid w:val="000B66E9"/>
    <w:rsid w:val="000E0F90"/>
    <w:rsid w:val="000E2FA6"/>
    <w:rsid w:val="000F0E7A"/>
    <w:rsid w:val="001063DF"/>
    <w:rsid w:val="00110295"/>
    <w:rsid w:val="00135992"/>
    <w:rsid w:val="001363F0"/>
    <w:rsid w:val="00150537"/>
    <w:rsid w:val="001634EF"/>
    <w:rsid w:val="00170AB2"/>
    <w:rsid w:val="0017143C"/>
    <w:rsid w:val="00176B76"/>
    <w:rsid w:val="001B51C0"/>
    <w:rsid w:val="001C6580"/>
    <w:rsid w:val="001D6C83"/>
    <w:rsid w:val="001F69FF"/>
    <w:rsid w:val="002525A2"/>
    <w:rsid w:val="0025360E"/>
    <w:rsid w:val="0028448E"/>
    <w:rsid w:val="00297FCB"/>
    <w:rsid w:val="002A030B"/>
    <w:rsid w:val="002D7123"/>
    <w:rsid w:val="002E66E7"/>
    <w:rsid w:val="002E76F2"/>
    <w:rsid w:val="0030383B"/>
    <w:rsid w:val="00304AD1"/>
    <w:rsid w:val="003052DE"/>
    <w:rsid w:val="0032720A"/>
    <w:rsid w:val="00335A97"/>
    <w:rsid w:val="0034699F"/>
    <w:rsid w:val="00360CF6"/>
    <w:rsid w:val="00362DA3"/>
    <w:rsid w:val="003B4BDD"/>
    <w:rsid w:val="003C5E92"/>
    <w:rsid w:val="003D13FA"/>
    <w:rsid w:val="003D75D8"/>
    <w:rsid w:val="003E5F7F"/>
    <w:rsid w:val="00443DE8"/>
    <w:rsid w:val="00457346"/>
    <w:rsid w:val="00474F96"/>
    <w:rsid w:val="004822E7"/>
    <w:rsid w:val="004869E1"/>
    <w:rsid w:val="004B2EF2"/>
    <w:rsid w:val="004C12B6"/>
    <w:rsid w:val="004C3BEA"/>
    <w:rsid w:val="004D6950"/>
    <w:rsid w:val="004D749E"/>
    <w:rsid w:val="004E2B52"/>
    <w:rsid w:val="00514FB7"/>
    <w:rsid w:val="005223FE"/>
    <w:rsid w:val="00577568"/>
    <w:rsid w:val="005862EE"/>
    <w:rsid w:val="005A0CD8"/>
    <w:rsid w:val="005B19F8"/>
    <w:rsid w:val="005C451C"/>
    <w:rsid w:val="005C48E9"/>
    <w:rsid w:val="005F077B"/>
    <w:rsid w:val="00606E4C"/>
    <w:rsid w:val="006218C6"/>
    <w:rsid w:val="006348D9"/>
    <w:rsid w:val="006503AB"/>
    <w:rsid w:val="0066617E"/>
    <w:rsid w:val="006A2E9B"/>
    <w:rsid w:val="006A32E8"/>
    <w:rsid w:val="006B2E1B"/>
    <w:rsid w:val="006C20C3"/>
    <w:rsid w:val="006C7E02"/>
    <w:rsid w:val="006F0E5D"/>
    <w:rsid w:val="00706A78"/>
    <w:rsid w:val="007247D9"/>
    <w:rsid w:val="00757A0E"/>
    <w:rsid w:val="00760276"/>
    <w:rsid w:val="00765CE3"/>
    <w:rsid w:val="00767D1F"/>
    <w:rsid w:val="007A476A"/>
    <w:rsid w:val="007A6E87"/>
    <w:rsid w:val="007A71AA"/>
    <w:rsid w:val="007B3BA8"/>
    <w:rsid w:val="007F4259"/>
    <w:rsid w:val="007F50A3"/>
    <w:rsid w:val="0081265D"/>
    <w:rsid w:val="00813B76"/>
    <w:rsid w:val="00821646"/>
    <w:rsid w:val="00834650"/>
    <w:rsid w:val="0083606A"/>
    <w:rsid w:val="008505D2"/>
    <w:rsid w:val="008607D0"/>
    <w:rsid w:val="008622F2"/>
    <w:rsid w:val="00866977"/>
    <w:rsid w:val="008750F0"/>
    <w:rsid w:val="008A4A1F"/>
    <w:rsid w:val="008A579A"/>
    <w:rsid w:val="008A6BE9"/>
    <w:rsid w:val="0092563C"/>
    <w:rsid w:val="00927E9B"/>
    <w:rsid w:val="00935196"/>
    <w:rsid w:val="00946DA2"/>
    <w:rsid w:val="00976F81"/>
    <w:rsid w:val="00992DDC"/>
    <w:rsid w:val="009A5039"/>
    <w:rsid w:val="009D2A2C"/>
    <w:rsid w:val="009D4A26"/>
    <w:rsid w:val="009F0983"/>
    <w:rsid w:val="00A21C6B"/>
    <w:rsid w:val="00A267B0"/>
    <w:rsid w:val="00A4323D"/>
    <w:rsid w:val="00A51895"/>
    <w:rsid w:val="00A620E5"/>
    <w:rsid w:val="00A7446F"/>
    <w:rsid w:val="00AA32A8"/>
    <w:rsid w:val="00AC0C49"/>
    <w:rsid w:val="00AC435B"/>
    <w:rsid w:val="00AD43B4"/>
    <w:rsid w:val="00AE5E6E"/>
    <w:rsid w:val="00B0612B"/>
    <w:rsid w:val="00B16416"/>
    <w:rsid w:val="00B20EE8"/>
    <w:rsid w:val="00B41E36"/>
    <w:rsid w:val="00B477FE"/>
    <w:rsid w:val="00B516AF"/>
    <w:rsid w:val="00B92B27"/>
    <w:rsid w:val="00BB2DF5"/>
    <w:rsid w:val="00BB61CD"/>
    <w:rsid w:val="00BC4A02"/>
    <w:rsid w:val="00BD2F23"/>
    <w:rsid w:val="00BF5205"/>
    <w:rsid w:val="00BF6E6D"/>
    <w:rsid w:val="00C13126"/>
    <w:rsid w:val="00C24028"/>
    <w:rsid w:val="00C27FEE"/>
    <w:rsid w:val="00C6440D"/>
    <w:rsid w:val="00C92A33"/>
    <w:rsid w:val="00CA2425"/>
    <w:rsid w:val="00CA509C"/>
    <w:rsid w:val="00CB35E7"/>
    <w:rsid w:val="00CC3085"/>
    <w:rsid w:val="00CC6EC0"/>
    <w:rsid w:val="00CD4D51"/>
    <w:rsid w:val="00CD6C8F"/>
    <w:rsid w:val="00CF54C0"/>
    <w:rsid w:val="00D30C7B"/>
    <w:rsid w:val="00D427BF"/>
    <w:rsid w:val="00D43025"/>
    <w:rsid w:val="00D45B6A"/>
    <w:rsid w:val="00D737F2"/>
    <w:rsid w:val="00D82C83"/>
    <w:rsid w:val="00D952B0"/>
    <w:rsid w:val="00DA6662"/>
    <w:rsid w:val="00DB6EC9"/>
    <w:rsid w:val="00DD5F1E"/>
    <w:rsid w:val="00DE461F"/>
    <w:rsid w:val="00DE4949"/>
    <w:rsid w:val="00DE5A97"/>
    <w:rsid w:val="00DE7B9A"/>
    <w:rsid w:val="00DF2CE9"/>
    <w:rsid w:val="00E23855"/>
    <w:rsid w:val="00E26E1F"/>
    <w:rsid w:val="00E66092"/>
    <w:rsid w:val="00EA0350"/>
    <w:rsid w:val="00EC5C5B"/>
    <w:rsid w:val="00EC7D3B"/>
    <w:rsid w:val="00EE31DD"/>
    <w:rsid w:val="00EE40F8"/>
    <w:rsid w:val="00F11099"/>
    <w:rsid w:val="00F224C8"/>
    <w:rsid w:val="00F331DC"/>
    <w:rsid w:val="00F44D0D"/>
    <w:rsid w:val="00FA104A"/>
    <w:rsid w:val="00FB1208"/>
    <w:rsid w:val="00FD39C4"/>
    <w:rsid w:val="00FD632B"/>
    <w:rsid w:val="00FE38F0"/>
    <w:rsid w:val="00FE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698C7-9570-471F-8E2C-0B26E8D4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104A"/>
  </w:style>
  <w:style w:type="paragraph" w:styleId="Nagwek1">
    <w:name w:val="heading 1"/>
    <w:basedOn w:val="Normalny"/>
    <w:next w:val="Normalny"/>
    <w:link w:val="Nagwek1Znak"/>
    <w:uiPriority w:val="9"/>
    <w:qFormat/>
    <w:rsid w:val="00DE49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A476A"/>
    <w:pPr>
      <w:keepNext/>
      <w:keepLines/>
      <w:spacing w:before="40" w:after="0" w:line="276" w:lineRule="auto"/>
      <w:outlineLvl w:val="1"/>
    </w:pPr>
    <w:rPr>
      <w:rFonts w:asciiTheme="majorHAnsi" w:eastAsiaTheme="majorEastAsia" w:hAnsiTheme="majorHAnsi" w:cstheme="majorBidi"/>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76A"/>
    <w:pPr>
      <w:ind w:left="720"/>
      <w:contextualSpacing/>
    </w:pPr>
  </w:style>
  <w:style w:type="character" w:styleId="Hipercze">
    <w:name w:val="Hyperlink"/>
    <w:basedOn w:val="Domylnaczcionkaakapitu"/>
    <w:uiPriority w:val="99"/>
    <w:unhideWhenUsed/>
    <w:rsid w:val="007A476A"/>
    <w:rPr>
      <w:color w:val="0563C1" w:themeColor="hyperlink"/>
      <w:u w:val="single"/>
    </w:rPr>
  </w:style>
  <w:style w:type="character" w:customStyle="1" w:styleId="Nagwek2Znak">
    <w:name w:val="Nagłówek 2 Znak"/>
    <w:basedOn w:val="Domylnaczcionkaakapitu"/>
    <w:link w:val="Nagwek2"/>
    <w:uiPriority w:val="9"/>
    <w:rsid w:val="007A476A"/>
    <w:rPr>
      <w:rFonts w:asciiTheme="majorHAnsi" w:eastAsiaTheme="majorEastAsia" w:hAnsiTheme="majorHAnsi" w:cstheme="majorBidi"/>
      <w:color w:val="5B9BD5" w:themeColor="accent1"/>
      <w:sz w:val="26"/>
      <w:szCs w:val="26"/>
    </w:rPr>
  </w:style>
  <w:style w:type="paragraph" w:styleId="Tekstprzypisukocowego">
    <w:name w:val="endnote text"/>
    <w:basedOn w:val="Normalny"/>
    <w:link w:val="TekstprzypisukocowegoZnak"/>
    <w:uiPriority w:val="99"/>
    <w:semiHidden/>
    <w:unhideWhenUsed/>
    <w:rsid w:val="001359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5992"/>
    <w:rPr>
      <w:sz w:val="20"/>
      <w:szCs w:val="20"/>
    </w:rPr>
  </w:style>
  <w:style w:type="character" w:styleId="Odwoanieprzypisukocowego">
    <w:name w:val="endnote reference"/>
    <w:basedOn w:val="Domylnaczcionkaakapitu"/>
    <w:uiPriority w:val="99"/>
    <w:semiHidden/>
    <w:unhideWhenUsed/>
    <w:rsid w:val="00135992"/>
    <w:rPr>
      <w:vertAlign w:val="superscript"/>
    </w:rPr>
  </w:style>
  <w:style w:type="paragraph" w:styleId="Nagwek">
    <w:name w:val="header"/>
    <w:basedOn w:val="Normalny"/>
    <w:link w:val="NagwekZnak"/>
    <w:uiPriority w:val="99"/>
    <w:unhideWhenUsed/>
    <w:rsid w:val="00CD6C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C8F"/>
  </w:style>
  <w:style w:type="paragraph" w:styleId="Stopka">
    <w:name w:val="footer"/>
    <w:basedOn w:val="Normalny"/>
    <w:link w:val="StopkaZnak"/>
    <w:uiPriority w:val="99"/>
    <w:unhideWhenUsed/>
    <w:rsid w:val="00CD6C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C8F"/>
  </w:style>
  <w:style w:type="character" w:customStyle="1" w:styleId="Nagwek1Znak">
    <w:name w:val="Nagłówek 1 Znak"/>
    <w:basedOn w:val="Domylnaczcionkaakapitu"/>
    <w:link w:val="Nagwek1"/>
    <w:uiPriority w:val="9"/>
    <w:rsid w:val="00DE4949"/>
    <w:rPr>
      <w:rFonts w:asciiTheme="majorHAnsi" w:eastAsiaTheme="majorEastAsia" w:hAnsiTheme="majorHAnsi" w:cstheme="majorBidi"/>
      <w:color w:val="2E74B5" w:themeColor="accent1" w:themeShade="BF"/>
      <w:sz w:val="32"/>
      <w:szCs w:val="32"/>
    </w:rPr>
  </w:style>
  <w:style w:type="character" w:styleId="Wyrnienieintensywne">
    <w:name w:val="Intense Emphasis"/>
    <w:basedOn w:val="Domylnaczcionkaakapitu"/>
    <w:uiPriority w:val="21"/>
    <w:qFormat/>
    <w:rsid w:val="00DE4949"/>
    <w:rPr>
      <w:i/>
      <w:iCs/>
      <w:color w:val="5B9BD5" w:themeColor="accent1"/>
    </w:rPr>
  </w:style>
  <w:style w:type="character" w:styleId="Odwoaniedokomentarza">
    <w:name w:val="annotation reference"/>
    <w:basedOn w:val="Domylnaczcionkaakapitu"/>
    <w:uiPriority w:val="99"/>
    <w:semiHidden/>
    <w:unhideWhenUsed/>
    <w:rsid w:val="00A21C6B"/>
    <w:rPr>
      <w:sz w:val="16"/>
      <w:szCs w:val="16"/>
    </w:rPr>
  </w:style>
  <w:style w:type="paragraph" w:styleId="Tekstkomentarza">
    <w:name w:val="annotation text"/>
    <w:basedOn w:val="Normalny"/>
    <w:link w:val="TekstkomentarzaZnak"/>
    <w:uiPriority w:val="99"/>
    <w:semiHidden/>
    <w:unhideWhenUsed/>
    <w:rsid w:val="00A21C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1C6B"/>
    <w:rPr>
      <w:sz w:val="20"/>
      <w:szCs w:val="20"/>
    </w:rPr>
  </w:style>
  <w:style w:type="paragraph" w:styleId="Tematkomentarza">
    <w:name w:val="annotation subject"/>
    <w:basedOn w:val="Tekstkomentarza"/>
    <w:next w:val="Tekstkomentarza"/>
    <w:link w:val="TematkomentarzaZnak"/>
    <w:uiPriority w:val="99"/>
    <w:semiHidden/>
    <w:unhideWhenUsed/>
    <w:rsid w:val="00A21C6B"/>
    <w:rPr>
      <w:b/>
      <w:bCs/>
    </w:rPr>
  </w:style>
  <w:style w:type="character" w:customStyle="1" w:styleId="TematkomentarzaZnak">
    <w:name w:val="Temat komentarza Znak"/>
    <w:basedOn w:val="TekstkomentarzaZnak"/>
    <w:link w:val="Tematkomentarza"/>
    <w:uiPriority w:val="99"/>
    <w:semiHidden/>
    <w:rsid w:val="00A21C6B"/>
    <w:rPr>
      <w:b/>
      <w:bCs/>
      <w:sz w:val="20"/>
      <w:szCs w:val="20"/>
    </w:rPr>
  </w:style>
  <w:style w:type="paragraph" w:styleId="Tekstdymka">
    <w:name w:val="Balloon Text"/>
    <w:basedOn w:val="Normalny"/>
    <w:link w:val="TekstdymkaZnak"/>
    <w:uiPriority w:val="99"/>
    <w:semiHidden/>
    <w:unhideWhenUsed/>
    <w:rsid w:val="00A21C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1C6B"/>
    <w:rPr>
      <w:rFonts w:ascii="Segoe UI" w:hAnsi="Segoe UI" w:cs="Segoe UI"/>
      <w:sz w:val="18"/>
      <w:szCs w:val="18"/>
    </w:rPr>
  </w:style>
  <w:style w:type="paragraph" w:styleId="NormalnyWeb">
    <w:name w:val="Normal (Web)"/>
    <w:basedOn w:val="Normalny"/>
    <w:uiPriority w:val="99"/>
    <w:unhideWhenUsed/>
    <w:rsid w:val="00C6440D"/>
    <w:pPr>
      <w:spacing w:after="0" w:line="240" w:lineRule="auto"/>
    </w:pPr>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C644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6440D"/>
    <w:rPr>
      <w:sz w:val="20"/>
      <w:szCs w:val="20"/>
    </w:rPr>
  </w:style>
  <w:style w:type="character" w:styleId="Odwoanieprzypisudolnego">
    <w:name w:val="footnote reference"/>
    <w:basedOn w:val="Domylnaczcionkaakapitu"/>
    <w:uiPriority w:val="99"/>
    <w:semiHidden/>
    <w:unhideWhenUsed/>
    <w:rsid w:val="00D737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90205">
      <w:bodyDiv w:val="1"/>
      <w:marLeft w:val="0"/>
      <w:marRight w:val="0"/>
      <w:marTop w:val="0"/>
      <w:marBottom w:val="0"/>
      <w:divBdr>
        <w:top w:val="none" w:sz="0" w:space="0" w:color="auto"/>
        <w:left w:val="none" w:sz="0" w:space="0" w:color="auto"/>
        <w:bottom w:val="none" w:sz="0" w:space="0" w:color="auto"/>
        <w:right w:val="none" w:sz="0" w:space="0" w:color="auto"/>
      </w:divBdr>
    </w:div>
    <w:div w:id="517815209">
      <w:bodyDiv w:val="1"/>
      <w:marLeft w:val="0"/>
      <w:marRight w:val="0"/>
      <w:marTop w:val="0"/>
      <w:marBottom w:val="0"/>
      <w:divBdr>
        <w:top w:val="none" w:sz="0" w:space="0" w:color="auto"/>
        <w:left w:val="none" w:sz="0" w:space="0" w:color="auto"/>
        <w:bottom w:val="none" w:sz="0" w:space="0" w:color="auto"/>
        <w:right w:val="none" w:sz="0" w:space="0" w:color="auto"/>
      </w:divBdr>
    </w:div>
    <w:div w:id="976683108">
      <w:bodyDiv w:val="1"/>
      <w:marLeft w:val="0"/>
      <w:marRight w:val="0"/>
      <w:marTop w:val="0"/>
      <w:marBottom w:val="0"/>
      <w:divBdr>
        <w:top w:val="none" w:sz="0" w:space="0" w:color="auto"/>
        <w:left w:val="none" w:sz="0" w:space="0" w:color="auto"/>
        <w:bottom w:val="none" w:sz="0" w:space="0" w:color="auto"/>
        <w:right w:val="none" w:sz="0" w:space="0" w:color="auto"/>
      </w:divBdr>
    </w:div>
    <w:div w:id="12834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mgkaluszyn.bip.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B2A2-DA9B-46E9-83AB-1CB56961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786</Words>
  <Characters>4721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Drygajlo</dc:creator>
  <cp:keywords/>
  <dc:description/>
  <cp:lastModifiedBy>Edyta Przybułek</cp:lastModifiedBy>
  <cp:revision>73</cp:revision>
  <cp:lastPrinted>2018-12-04T07:59:00Z</cp:lastPrinted>
  <dcterms:created xsi:type="dcterms:W3CDTF">2015-05-06T09:17:00Z</dcterms:created>
  <dcterms:modified xsi:type="dcterms:W3CDTF">2022-01-04T11:46:00Z</dcterms:modified>
</cp:coreProperties>
</file>