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07161D">
        <w:t>0</w:t>
      </w:r>
      <w:r w:rsidR="005F01BB">
        <w:t>8</w:t>
      </w:r>
      <w:r w:rsidR="00BE1BEA">
        <w:t>.</w:t>
      </w:r>
      <w:r w:rsidR="005653F9">
        <w:t>0</w:t>
      </w:r>
      <w:r w:rsidR="0007161D">
        <w:t>6</w:t>
      </w:r>
      <w:bookmarkStart w:id="0" w:name="_GoBack"/>
      <w:bookmarkEnd w:id="0"/>
      <w:r>
        <w:t>.</w:t>
      </w:r>
      <w:r w:rsidR="008A5347">
        <w:t>202</w:t>
      </w:r>
      <w:r w:rsidR="0064671F">
        <w:t>1</w:t>
      </w:r>
      <w:r w:rsidR="008B2EBF">
        <w:t xml:space="preserve"> r.</w:t>
      </w:r>
    </w:p>
    <w:p w:rsidR="006C241F" w:rsidRDefault="006C241F" w:rsidP="006C241F"/>
    <w:p w:rsidR="006C241F" w:rsidRDefault="00DB62E7" w:rsidP="006C241F">
      <w:r>
        <w:t>GPS.6733.</w:t>
      </w:r>
      <w:r w:rsidR="0007161D">
        <w:t>8</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07161D">
        <w:t xml:space="preserve">PGE Dystrybucja S. A. Oddział Warszawa, z siedzibą przy ul. Marsa 95, 04-470 Warszawa, działającej przez pełnomocnika: Pana Tomasz Młynarczyka w sprawie wydania decyzji o lokalizacji inwestycji celu publicznego dla inwestycji polegającej na przebudowie elektroenergetycznych linii napowietrznych o napięciu znamionowym 15 </w:t>
      </w:r>
      <w:proofErr w:type="spellStart"/>
      <w:r w:rsidR="0007161D">
        <w:t>kV</w:t>
      </w:r>
      <w:proofErr w:type="spellEnd"/>
      <w:r w:rsidR="0007161D">
        <w:t xml:space="preserve"> na elektroenergetyczne kablowe, na części działek ewidencyjnych nr 552 i 553, położonych w miejscowości Olszewice, gm. Kałuszyn</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t>30 lipca</w:t>
      </w:r>
      <w:r w:rsidRPr="00E508FF">
        <w:t xml:space="preserve"> 2021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9E5826" w:rsidRPr="00B65EDF" w:rsidRDefault="00255C85" w:rsidP="007520C3">
      <w:pPr>
        <w:rPr>
          <w:sz w:val="20"/>
          <w:szCs w:val="20"/>
        </w:rPr>
      </w:pPr>
      <w:r>
        <w:rPr>
          <w:i/>
          <w:sz w:val="20"/>
          <w:szCs w:val="20"/>
        </w:rPr>
        <w:t>ora</w:t>
      </w:r>
      <w:r w:rsidR="00BE1BEA">
        <w:rPr>
          <w:i/>
          <w:sz w:val="20"/>
          <w:szCs w:val="20"/>
        </w:rPr>
        <w:t>z w Sołectw</w:t>
      </w:r>
      <w:r w:rsidR="009D46DF">
        <w:rPr>
          <w:i/>
          <w:sz w:val="20"/>
          <w:szCs w:val="20"/>
        </w:rPr>
        <w:t xml:space="preserve">ie </w:t>
      </w:r>
      <w:r w:rsidR="0007161D">
        <w:rPr>
          <w:i/>
          <w:sz w:val="20"/>
          <w:szCs w:val="20"/>
        </w:rPr>
        <w:t>Olszewice</w:t>
      </w:r>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CF" w:rsidRDefault="00E16ECF">
      <w:r>
        <w:separator/>
      </w:r>
    </w:p>
  </w:endnote>
  <w:endnote w:type="continuationSeparator" w:id="0">
    <w:p w:rsidR="00E16ECF" w:rsidRDefault="00E1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CF" w:rsidRDefault="00E16ECF">
      <w:r>
        <w:separator/>
      </w:r>
    </w:p>
  </w:footnote>
  <w:footnote w:type="continuationSeparator" w:id="0">
    <w:p w:rsidR="00E16ECF" w:rsidRDefault="00E1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2C"/>
    <w:rsid w:val="00000118"/>
    <w:rsid w:val="00013464"/>
    <w:rsid w:val="00013888"/>
    <w:rsid w:val="00014ACC"/>
    <w:rsid w:val="000223A4"/>
    <w:rsid w:val="000272A0"/>
    <w:rsid w:val="000379CF"/>
    <w:rsid w:val="00065605"/>
    <w:rsid w:val="0007161D"/>
    <w:rsid w:val="00093419"/>
    <w:rsid w:val="000B006F"/>
    <w:rsid w:val="000C67BC"/>
    <w:rsid w:val="000D40FA"/>
    <w:rsid w:val="00100BC9"/>
    <w:rsid w:val="00126D25"/>
    <w:rsid w:val="00141B10"/>
    <w:rsid w:val="0015767E"/>
    <w:rsid w:val="00165A5A"/>
    <w:rsid w:val="001B4FAC"/>
    <w:rsid w:val="001E79E4"/>
    <w:rsid w:val="001F0799"/>
    <w:rsid w:val="00213239"/>
    <w:rsid w:val="002179B8"/>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82588"/>
    <w:rsid w:val="004B1C69"/>
    <w:rsid w:val="004B633D"/>
    <w:rsid w:val="004C12AA"/>
    <w:rsid w:val="004D26D1"/>
    <w:rsid w:val="004F2957"/>
    <w:rsid w:val="00523E77"/>
    <w:rsid w:val="005358B2"/>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16ECF"/>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1612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Renata Piekut</cp:lastModifiedBy>
  <cp:revision>6</cp:revision>
  <cp:lastPrinted>2021-06-08T09:20:00Z</cp:lastPrinted>
  <dcterms:created xsi:type="dcterms:W3CDTF">2021-05-13T12:02:00Z</dcterms:created>
  <dcterms:modified xsi:type="dcterms:W3CDTF">2021-06-08T09:21:00Z</dcterms:modified>
</cp:coreProperties>
</file>