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905" w:rsidRDefault="00251905" w:rsidP="00250617">
      <w:pPr>
        <w:jc w:val="center"/>
        <w:rPr>
          <w:b/>
          <w:i/>
        </w:rPr>
      </w:pPr>
    </w:p>
    <w:p w:rsidR="00251905" w:rsidRDefault="00251905" w:rsidP="00250617">
      <w:pPr>
        <w:jc w:val="center"/>
        <w:rPr>
          <w:b/>
          <w:i/>
        </w:rPr>
      </w:pPr>
    </w:p>
    <w:p w:rsidR="00AB50F4" w:rsidRDefault="00AB50F4" w:rsidP="00250617">
      <w:pPr>
        <w:jc w:val="center"/>
        <w:rPr>
          <w:b/>
          <w:i/>
        </w:rPr>
      </w:pPr>
    </w:p>
    <w:p w:rsidR="00866D41" w:rsidRDefault="00866D41" w:rsidP="00250617">
      <w:pPr>
        <w:jc w:val="center"/>
        <w:rPr>
          <w:b/>
          <w:i/>
        </w:rPr>
      </w:pPr>
      <w:r>
        <w:rPr>
          <w:b/>
          <w:i/>
        </w:rPr>
        <w:t xml:space="preserve">Ogłoszenie </w:t>
      </w:r>
    </w:p>
    <w:p w:rsidR="00CE3A05" w:rsidRDefault="00866D41" w:rsidP="00250617">
      <w:pPr>
        <w:jc w:val="center"/>
        <w:rPr>
          <w:b/>
          <w:i/>
        </w:rPr>
      </w:pPr>
      <w:r>
        <w:rPr>
          <w:b/>
          <w:i/>
        </w:rPr>
        <w:t>o naborze na stanowisko urzędnicze w Urzędzie Miejskim w Kałuszynie, ul. Pocztowa 1,</w:t>
      </w:r>
    </w:p>
    <w:p w:rsidR="00866D41" w:rsidRDefault="00866D41" w:rsidP="00250617">
      <w:pPr>
        <w:jc w:val="center"/>
        <w:rPr>
          <w:b/>
          <w:i/>
        </w:rPr>
      </w:pPr>
      <w:r>
        <w:rPr>
          <w:b/>
          <w:i/>
        </w:rPr>
        <w:t xml:space="preserve"> 05-310 </w:t>
      </w:r>
      <w:r w:rsidR="00AC6BDB">
        <w:rPr>
          <w:b/>
          <w:i/>
        </w:rPr>
        <w:t>Kałuszyn, tel</w:t>
      </w:r>
      <w:r>
        <w:rPr>
          <w:b/>
          <w:i/>
        </w:rPr>
        <w:t xml:space="preserve">. 26 7576 188, email: </w:t>
      </w:r>
      <w:hyperlink r:id="rId6" w:history="1">
        <w:r w:rsidR="006D0802" w:rsidRPr="00AD3F6F">
          <w:rPr>
            <w:rStyle w:val="Hipercze"/>
            <w:b/>
            <w:i/>
          </w:rPr>
          <w:t>umkaluszyn@kaluszyn.pl</w:t>
        </w:r>
      </w:hyperlink>
      <w:r>
        <w:rPr>
          <w:b/>
          <w:i/>
        </w:rPr>
        <w:t xml:space="preserve"> </w:t>
      </w:r>
    </w:p>
    <w:p w:rsidR="00251905" w:rsidRDefault="00251905" w:rsidP="00250617">
      <w:pPr>
        <w:jc w:val="center"/>
        <w:rPr>
          <w:b/>
          <w:i/>
        </w:rPr>
      </w:pPr>
    </w:p>
    <w:p w:rsidR="00866D41" w:rsidRPr="00686BF4" w:rsidRDefault="00866D41" w:rsidP="00250617">
      <w:pPr>
        <w:jc w:val="center"/>
        <w:rPr>
          <w:b/>
          <w:i/>
        </w:rPr>
      </w:pPr>
      <w:r>
        <w:rPr>
          <w:b/>
          <w:i/>
        </w:rPr>
        <w:t xml:space="preserve">  </w:t>
      </w:r>
    </w:p>
    <w:p w:rsidR="00250617" w:rsidRPr="00686BF4" w:rsidRDefault="00250617" w:rsidP="00250617">
      <w:pPr>
        <w:jc w:val="center"/>
        <w:rPr>
          <w:b/>
          <w:i/>
        </w:rPr>
      </w:pPr>
      <w:r w:rsidRPr="00686BF4">
        <w:rPr>
          <w:b/>
          <w:i/>
        </w:rPr>
        <w:t>Burmistrz Kałuszyna</w:t>
      </w:r>
    </w:p>
    <w:p w:rsidR="00250617" w:rsidRPr="00686BF4" w:rsidRDefault="00250617" w:rsidP="006B3A40">
      <w:pPr>
        <w:ind w:left="1276" w:hanging="567"/>
        <w:rPr>
          <w:b/>
          <w:i/>
        </w:rPr>
      </w:pPr>
      <w:r w:rsidRPr="00686BF4">
        <w:rPr>
          <w:b/>
          <w:i/>
        </w:rPr>
        <w:t>ogłasza nabór na stanowisko urzędnicze</w:t>
      </w:r>
      <w:r w:rsidR="00866D41">
        <w:rPr>
          <w:b/>
          <w:i/>
        </w:rPr>
        <w:t xml:space="preserve"> </w:t>
      </w:r>
      <w:r w:rsidRPr="00686BF4">
        <w:rPr>
          <w:b/>
          <w:i/>
        </w:rPr>
        <w:t>–</w:t>
      </w:r>
      <w:r w:rsidR="00866D41">
        <w:rPr>
          <w:b/>
          <w:i/>
        </w:rPr>
        <w:t xml:space="preserve"> </w:t>
      </w:r>
      <w:r w:rsidR="00E80117" w:rsidRPr="00686BF4">
        <w:rPr>
          <w:b/>
          <w:i/>
        </w:rPr>
        <w:t xml:space="preserve">ds. </w:t>
      </w:r>
      <w:r w:rsidR="0044254C" w:rsidRPr="0044254C">
        <w:rPr>
          <w:b/>
          <w:i/>
        </w:rPr>
        <w:t>gospodarki nieruchomościami,</w:t>
      </w:r>
      <w:r w:rsidR="0044254C">
        <w:rPr>
          <w:b/>
          <w:i/>
        </w:rPr>
        <w:t xml:space="preserve"> </w:t>
      </w:r>
      <w:r w:rsidR="0044254C" w:rsidRPr="00A402A0">
        <w:rPr>
          <w:b/>
          <w:i/>
        </w:rPr>
        <w:t>komunalnej i promocji gminy </w:t>
      </w:r>
      <w:r w:rsidR="00866D41" w:rsidRPr="00686BF4">
        <w:rPr>
          <w:b/>
          <w:i/>
        </w:rPr>
        <w:t xml:space="preserve">w Urzędzie </w:t>
      </w:r>
      <w:r w:rsidR="005914C1" w:rsidRPr="00686BF4">
        <w:rPr>
          <w:b/>
          <w:i/>
        </w:rPr>
        <w:t>Miejskim</w:t>
      </w:r>
      <w:r w:rsidR="002642ED">
        <w:rPr>
          <w:b/>
          <w:i/>
        </w:rPr>
        <w:t xml:space="preserve"> </w:t>
      </w:r>
      <w:r w:rsidR="005914C1">
        <w:rPr>
          <w:b/>
          <w:i/>
        </w:rPr>
        <w:t>w</w:t>
      </w:r>
      <w:r w:rsidR="00866D41">
        <w:rPr>
          <w:b/>
          <w:i/>
        </w:rPr>
        <w:t xml:space="preserve"> Kałuszynie</w:t>
      </w:r>
    </w:p>
    <w:p w:rsidR="00250617" w:rsidRPr="00686BF4" w:rsidRDefault="00250617" w:rsidP="00250617">
      <w:pPr>
        <w:jc w:val="center"/>
        <w:rPr>
          <w:b/>
          <w:i/>
        </w:rPr>
      </w:pPr>
    </w:p>
    <w:p w:rsidR="00250617" w:rsidRPr="008661C1" w:rsidRDefault="008661C1" w:rsidP="00250617">
      <w:pPr>
        <w:jc w:val="both"/>
        <w:rPr>
          <w:b/>
        </w:rPr>
      </w:pPr>
      <w:r>
        <w:rPr>
          <w:b/>
        </w:rPr>
        <w:t xml:space="preserve">I. Wymagania </w:t>
      </w:r>
      <w:r w:rsidR="005914C1">
        <w:rPr>
          <w:b/>
        </w:rPr>
        <w:t>niezbędne:</w:t>
      </w:r>
    </w:p>
    <w:p w:rsidR="008661C1" w:rsidRPr="00A80AB8" w:rsidRDefault="005914C1" w:rsidP="002642ED">
      <w:pPr>
        <w:jc w:val="both"/>
      </w:pPr>
      <w:r w:rsidRPr="00A80AB8">
        <w:t>K</w:t>
      </w:r>
      <w:r>
        <w:t>andydatem na</w:t>
      </w:r>
      <w:r w:rsidR="008661C1">
        <w:t xml:space="preserve"> stanowisko może b</w:t>
      </w:r>
      <w:r w:rsidR="008661C1" w:rsidRPr="00A80AB8">
        <w:t>yć osoba, która:</w:t>
      </w:r>
    </w:p>
    <w:p w:rsidR="008661C1" w:rsidRPr="00275116" w:rsidRDefault="008661C1" w:rsidP="002642ED">
      <w:pPr>
        <w:numPr>
          <w:ilvl w:val="0"/>
          <w:numId w:val="1"/>
        </w:numPr>
        <w:jc w:val="both"/>
      </w:pPr>
      <w:r w:rsidRPr="00275116">
        <w:t>posiada obywatelstwo polskie,</w:t>
      </w:r>
    </w:p>
    <w:p w:rsidR="008661C1" w:rsidRPr="00275116" w:rsidRDefault="008661C1" w:rsidP="002642ED">
      <w:pPr>
        <w:numPr>
          <w:ilvl w:val="0"/>
          <w:numId w:val="1"/>
        </w:numPr>
        <w:jc w:val="both"/>
      </w:pPr>
      <w:r w:rsidRPr="00275116">
        <w:t xml:space="preserve">ma pełną zdolność do czynności prawnych oraz </w:t>
      </w:r>
      <w:r w:rsidR="005914C1" w:rsidRPr="00275116">
        <w:t>korzysta z</w:t>
      </w:r>
      <w:r w:rsidRPr="00275116">
        <w:t xml:space="preserve"> pełni praw publicznych,</w:t>
      </w:r>
    </w:p>
    <w:p w:rsidR="00251905" w:rsidRPr="00275116" w:rsidRDefault="008661C1" w:rsidP="002642ED">
      <w:pPr>
        <w:numPr>
          <w:ilvl w:val="0"/>
          <w:numId w:val="1"/>
        </w:numPr>
        <w:jc w:val="both"/>
        <w:rPr>
          <w:b/>
        </w:rPr>
      </w:pPr>
      <w:r w:rsidRPr="00275116">
        <w:t xml:space="preserve">posiada wykształcenie </w:t>
      </w:r>
      <w:r w:rsidRPr="00FA7620">
        <w:t xml:space="preserve">wyższe, </w:t>
      </w:r>
      <w:r w:rsidRPr="00275116">
        <w:t>w rozumieniu przepisów o szkolnictwie wyższym</w:t>
      </w:r>
    </w:p>
    <w:p w:rsidR="008661C1" w:rsidRPr="00275116" w:rsidRDefault="008661C1" w:rsidP="00FA7620">
      <w:pPr>
        <w:ind w:left="720"/>
        <w:jc w:val="both"/>
        <w:rPr>
          <w:b/>
        </w:rPr>
      </w:pPr>
      <w:r w:rsidRPr="00275116">
        <w:t>i nauce,</w:t>
      </w:r>
    </w:p>
    <w:p w:rsidR="008661C1" w:rsidRPr="00275116" w:rsidRDefault="008661C1" w:rsidP="002642E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116">
        <w:rPr>
          <w:rFonts w:ascii="Times New Roman" w:hAnsi="Times New Roman"/>
          <w:sz w:val="24"/>
          <w:szCs w:val="24"/>
        </w:rPr>
        <w:t xml:space="preserve">nie </w:t>
      </w:r>
      <w:r w:rsidR="005914C1" w:rsidRPr="00275116">
        <w:rPr>
          <w:rFonts w:ascii="Times New Roman" w:hAnsi="Times New Roman"/>
          <w:sz w:val="24"/>
          <w:szCs w:val="24"/>
        </w:rPr>
        <w:t>była skazana</w:t>
      </w:r>
      <w:r w:rsidRPr="00275116">
        <w:rPr>
          <w:rFonts w:ascii="Times New Roman" w:hAnsi="Times New Roman"/>
          <w:sz w:val="24"/>
          <w:szCs w:val="24"/>
        </w:rPr>
        <w:t xml:space="preserve"> prawomocnym wyrokiem sądu za umyślne przestępstwo ścigane </w:t>
      </w:r>
      <w:r w:rsidR="002642ED">
        <w:rPr>
          <w:rFonts w:ascii="Times New Roman" w:hAnsi="Times New Roman"/>
          <w:sz w:val="24"/>
          <w:szCs w:val="24"/>
        </w:rPr>
        <w:br/>
      </w:r>
      <w:r w:rsidRPr="00275116">
        <w:rPr>
          <w:rFonts w:ascii="Times New Roman" w:hAnsi="Times New Roman"/>
          <w:sz w:val="24"/>
          <w:szCs w:val="24"/>
        </w:rPr>
        <w:t>z oskarżenia publicznego lub umyślnie przestępstwo skarbowe,</w:t>
      </w:r>
    </w:p>
    <w:p w:rsidR="008661C1" w:rsidRPr="00275116" w:rsidRDefault="008661C1" w:rsidP="002642ED">
      <w:pPr>
        <w:numPr>
          <w:ilvl w:val="0"/>
          <w:numId w:val="1"/>
        </w:numPr>
        <w:jc w:val="both"/>
      </w:pPr>
      <w:r w:rsidRPr="00275116">
        <w:t>cieszy się nieposzlakowaną opinią,</w:t>
      </w:r>
    </w:p>
    <w:p w:rsidR="008661C1" w:rsidRPr="00275116" w:rsidRDefault="008661C1" w:rsidP="002642ED">
      <w:pPr>
        <w:numPr>
          <w:ilvl w:val="0"/>
          <w:numId w:val="1"/>
        </w:numPr>
        <w:jc w:val="both"/>
      </w:pPr>
      <w:r w:rsidRPr="00275116">
        <w:t xml:space="preserve">o stanowisko mogą także ubiegać </w:t>
      </w:r>
      <w:r w:rsidR="005914C1" w:rsidRPr="00275116">
        <w:t>się:</w:t>
      </w:r>
    </w:p>
    <w:p w:rsidR="008661C1" w:rsidRPr="00275116" w:rsidRDefault="008661C1" w:rsidP="002642ED">
      <w:pPr>
        <w:ind w:left="720"/>
        <w:jc w:val="both"/>
      </w:pPr>
      <w:r w:rsidRPr="00275116">
        <w:t>- obywatele Unii Europejskiej oraz obywatele innych państw, którym na podstawie umów międzynarodowych lub przepisów prawa wspólnotowego przysługuje prawo do podjęcia zatrudnienia na terytorium RP,</w:t>
      </w:r>
    </w:p>
    <w:p w:rsidR="008661C1" w:rsidRPr="00275116" w:rsidRDefault="008661C1" w:rsidP="002642ED">
      <w:pPr>
        <w:ind w:left="720"/>
        <w:jc w:val="both"/>
      </w:pPr>
      <w:r w:rsidRPr="00275116">
        <w:t xml:space="preserve">- osoby </w:t>
      </w:r>
      <w:r w:rsidR="005914C1" w:rsidRPr="00275116">
        <w:t>nieposiadające</w:t>
      </w:r>
      <w:r w:rsidRPr="00275116">
        <w:t xml:space="preserve"> obywatelstwa polskiego, jeżeli posiadają znajomość języka polskiego potwierdzona dokumentem określonym w przepisach o służbie cywilnej,</w:t>
      </w:r>
    </w:p>
    <w:p w:rsidR="008661C1" w:rsidRPr="00275116" w:rsidRDefault="008661C1" w:rsidP="002642ED">
      <w:pPr>
        <w:numPr>
          <w:ilvl w:val="0"/>
          <w:numId w:val="1"/>
        </w:numPr>
        <w:jc w:val="both"/>
      </w:pPr>
      <w:r w:rsidRPr="00275116">
        <w:t>stan zdrowia pozwalający na zatrudnienie na w/w stanowisku.</w:t>
      </w:r>
    </w:p>
    <w:p w:rsidR="00250617" w:rsidRPr="00686BF4" w:rsidRDefault="00250617" w:rsidP="00250617">
      <w:pPr>
        <w:jc w:val="both"/>
      </w:pPr>
    </w:p>
    <w:p w:rsidR="00250617" w:rsidRPr="00686BF4" w:rsidRDefault="008661C1" w:rsidP="00250617">
      <w:pPr>
        <w:jc w:val="both"/>
        <w:rPr>
          <w:b/>
        </w:rPr>
      </w:pPr>
      <w:r>
        <w:rPr>
          <w:b/>
        </w:rPr>
        <w:t xml:space="preserve">II. </w:t>
      </w:r>
      <w:r w:rsidR="00250617" w:rsidRPr="00686BF4">
        <w:rPr>
          <w:b/>
        </w:rPr>
        <w:t xml:space="preserve">Wymagania </w:t>
      </w:r>
      <w:r w:rsidR="005914C1" w:rsidRPr="00686BF4">
        <w:rPr>
          <w:b/>
        </w:rPr>
        <w:t>dodatkowe:</w:t>
      </w:r>
    </w:p>
    <w:p w:rsidR="00250617" w:rsidRDefault="00250617" w:rsidP="00250617">
      <w:pPr>
        <w:numPr>
          <w:ilvl w:val="0"/>
          <w:numId w:val="2"/>
        </w:numPr>
        <w:jc w:val="both"/>
      </w:pPr>
      <w:r w:rsidRPr="00686BF4">
        <w:t xml:space="preserve">znajomość przepisów </w:t>
      </w:r>
      <w:r w:rsidR="008661C1">
        <w:t>prawa</w:t>
      </w:r>
      <w:r w:rsidRPr="00686BF4">
        <w:t xml:space="preserve"> na zajmowanym stanowisku, a w </w:t>
      </w:r>
      <w:r w:rsidR="005914C1" w:rsidRPr="00686BF4">
        <w:t xml:space="preserve">szczególności: </w:t>
      </w:r>
      <w:r w:rsidR="000A023E">
        <w:t xml:space="preserve">ustawa </w:t>
      </w:r>
      <w:r w:rsidR="00372245">
        <w:br/>
      </w:r>
      <w:r w:rsidR="000A023E">
        <w:t xml:space="preserve">o gospodarce nieruchomościami, ustawa o </w:t>
      </w:r>
      <w:r w:rsidR="00372245">
        <w:t xml:space="preserve">gospodarce komunalnej, </w:t>
      </w:r>
      <w:r w:rsidR="005914C1" w:rsidRPr="00686BF4">
        <w:t>ustaw</w:t>
      </w:r>
      <w:r w:rsidR="005914C1">
        <w:t>y</w:t>
      </w:r>
      <w:r w:rsidR="005914C1" w:rsidRPr="00686BF4">
        <w:t xml:space="preserve"> </w:t>
      </w:r>
      <w:r w:rsidR="00372245">
        <w:br/>
      </w:r>
      <w:r w:rsidR="005914C1" w:rsidRPr="00686BF4">
        <w:t>o</w:t>
      </w:r>
      <w:r w:rsidR="002E2CFB" w:rsidRPr="00686BF4">
        <w:t xml:space="preserve"> samorządzie gminnym</w:t>
      </w:r>
      <w:r w:rsidR="002E2CFB">
        <w:t>,</w:t>
      </w:r>
      <w:r w:rsidR="00A94D3C">
        <w:t xml:space="preserve"> ustawy o finansach publicznych,</w:t>
      </w:r>
      <w:r w:rsidR="00C12154">
        <w:t xml:space="preserve"> </w:t>
      </w:r>
      <w:r w:rsidR="005914C1">
        <w:t xml:space="preserve">ustawy kodeks </w:t>
      </w:r>
      <w:r w:rsidR="005914C1" w:rsidRPr="00686BF4">
        <w:t>postępowania</w:t>
      </w:r>
      <w:r w:rsidR="002E2CFB">
        <w:t xml:space="preserve"> administracyjnego</w:t>
      </w:r>
      <w:r w:rsidR="00FE7884">
        <w:t xml:space="preserve"> oraz umiejętność </w:t>
      </w:r>
      <w:r w:rsidR="00FE7884" w:rsidRPr="00FE7884">
        <w:t>interpretacj</w:t>
      </w:r>
      <w:r w:rsidR="00FE7884">
        <w:t>i</w:t>
      </w:r>
      <w:r w:rsidR="00FE7884" w:rsidRPr="00FE7884">
        <w:t xml:space="preserve"> przepisów prawnych z zakresu </w:t>
      </w:r>
      <w:r w:rsidR="004F58D2" w:rsidRPr="00FE7884">
        <w:t xml:space="preserve">prowadzonych </w:t>
      </w:r>
      <w:r w:rsidR="00FE7884" w:rsidRPr="00FE7884">
        <w:t>spraw</w:t>
      </w:r>
      <w:r w:rsidR="00FE7884">
        <w:t>,</w:t>
      </w:r>
    </w:p>
    <w:p w:rsidR="002E2CFB" w:rsidRDefault="00622AE1" w:rsidP="0057643A">
      <w:pPr>
        <w:numPr>
          <w:ilvl w:val="0"/>
          <w:numId w:val="2"/>
        </w:numPr>
      </w:pPr>
      <w:r>
        <w:t xml:space="preserve">wysoka kultura osobista, komunikatywność, </w:t>
      </w:r>
      <w:r w:rsidRPr="00686BF4">
        <w:t>kreatywność, samodz</w:t>
      </w:r>
      <w:r>
        <w:t>ielność, dyspozycyjność</w:t>
      </w:r>
      <w:r w:rsidRPr="00686BF4">
        <w:t>,</w:t>
      </w:r>
    </w:p>
    <w:p w:rsidR="002E2CFB" w:rsidRPr="00686BF4" w:rsidRDefault="00A1291C" w:rsidP="00250617">
      <w:pPr>
        <w:numPr>
          <w:ilvl w:val="0"/>
          <w:numId w:val="2"/>
        </w:numPr>
        <w:jc w:val="both"/>
      </w:pPr>
      <w:r>
        <w:t>znajom</w:t>
      </w:r>
      <w:r w:rsidR="002E2CFB">
        <w:t xml:space="preserve">ość obsługi </w:t>
      </w:r>
      <w:r>
        <w:t xml:space="preserve">komputera w </w:t>
      </w:r>
      <w:r w:rsidR="005914C1">
        <w:t>środowisku Windows</w:t>
      </w:r>
      <w:r>
        <w:t xml:space="preserve">, w tym </w:t>
      </w:r>
      <w:r w:rsidR="005914C1">
        <w:t>pakietu Microsoft</w:t>
      </w:r>
      <w:r>
        <w:t xml:space="preserve"> Office,</w:t>
      </w:r>
    </w:p>
    <w:p w:rsidR="00250617" w:rsidRDefault="00250617" w:rsidP="00250617">
      <w:pPr>
        <w:numPr>
          <w:ilvl w:val="0"/>
          <w:numId w:val="2"/>
        </w:numPr>
        <w:jc w:val="both"/>
      </w:pPr>
      <w:r w:rsidRPr="00686BF4">
        <w:t>umiejętność sprawnej organizacji pracy,</w:t>
      </w:r>
      <w:r w:rsidR="00A1291C" w:rsidRPr="00A1291C">
        <w:t xml:space="preserve"> </w:t>
      </w:r>
      <w:r w:rsidR="00A1291C">
        <w:t>odpowiedzialność za realizowane zadania</w:t>
      </w:r>
      <w:r w:rsidR="00D13342">
        <w:t>,</w:t>
      </w:r>
      <w:r w:rsidR="00A1291C">
        <w:t xml:space="preserve"> </w:t>
      </w:r>
    </w:p>
    <w:p w:rsidR="00FA7620" w:rsidRPr="00686BF4" w:rsidRDefault="00FA7620" w:rsidP="00250617">
      <w:pPr>
        <w:numPr>
          <w:ilvl w:val="0"/>
          <w:numId w:val="2"/>
        </w:numPr>
        <w:jc w:val="both"/>
      </w:pPr>
      <w:r w:rsidRPr="00275116">
        <w:t xml:space="preserve">doświadczenie zawodowe – </w:t>
      </w:r>
      <w:r w:rsidRPr="00E910FE">
        <w:t>mile widziane doświadczenie na podobnym stanowisku</w:t>
      </w:r>
    </w:p>
    <w:p w:rsidR="00250617" w:rsidRPr="00686BF4" w:rsidRDefault="00250617" w:rsidP="00250617">
      <w:pPr>
        <w:numPr>
          <w:ilvl w:val="0"/>
          <w:numId w:val="2"/>
        </w:numPr>
        <w:jc w:val="both"/>
      </w:pPr>
      <w:r w:rsidRPr="00686BF4">
        <w:t>otwartość na podnoszenie kwalifikacji,</w:t>
      </w:r>
    </w:p>
    <w:p w:rsidR="00250617" w:rsidRPr="00686BF4" w:rsidRDefault="00250617" w:rsidP="00250617">
      <w:pPr>
        <w:numPr>
          <w:ilvl w:val="0"/>
          <w:numId w:val="2"/>
        </w:numPr>
        <w:jc w:val="both"/>
      </w:pPr>
      <w:r w:rsidRPr="00686BF4">
        <w:t>umiejętność pracy w zespole,</w:t>
      </w:r>
    </w:p>
    <w:p w:rsidR="00250617" w:rsidRPr="00686BF4" w:rsidRDefault="00250617" w:rsidP="00250617">
      <w:pPr>
        <w:ind w:left="720"/>
        <w:jc w:val="both"/>
      </w:pPr>
    </w:p>
    <w:p w:rsidR="00250617" w:rsidRPr="00686BF4" w:rsidRDefault="009819F9" w:rsidP="00250617">
      <w:pPr>
        <w:jc w:val="both"/>
        <w:rPr>
          <w:b/>
        </w:rPr>
      </w:pPr>
      <w:r>
        <w:rPr>
          <w:b/>
        </w:rPr>
        <w:t xml:space="preserve">III. </w:t>
      </w:r>
      <w:r w:rsidR="00250617" w:rsidRPr="00686BF4">
        <w:rPr>
          <w:b/>
        </w:rPr>
        <w:t xml:space="preserve">Warunki pracy na </w:t>
      </w:r>
      <w:r w:rsidR="005914C1" w:rsidRPr="00686BF4">
        <w:rPr>
          <w:b/>
        </w:rPr>
        <w:t>stanowisku:</w:t>
      </w:r>
    </w:p>
    <w:p w:rsidR="00250617" w:rsidRPr="00686BF4" w:rsidRDefault="005914C1" w:rsidP="00250617">
      <w:pPr>
        <w:numPr>
          <w:ilvl w:val="0"/>
          <w:numId w:val="4"/>
        </w:numPr>
        <w:jc w:val="both"/>
        <w:rPr>
          <w:b/>
        </w:rPr>
      </w:pPr>
      <w:r w:rsidRPr="00686BF4">
        <w:t>praca w</w:t>
      </w:r>
      <w:r w:rsidR="00250617" w:rsidRPr="00686BF4">
        <w:t xml:space="preserve"> siedzibie pracodawcy na p</w:t>
      </w:r>
      <w:r w:rsidR="00CA6694">
        <w:t xml:space="preserve">arterze, </w:t>
      </w:r>
      <w:r w:rsidR="009819F9">
        <w:t xml:space="preserve"> </w:t>
      </w:r>
    </w:p>
    <w:p w:rsidR="00250617" w:rsidRPr="00686BF4" w:rsidRDefault="00250617" w:rsidP="00250617">
      <w:pPr>
        <w:numPr>
          <w:ilvl w:val="0"/>
          <w:numId w:val="4"/>
        </w:numPr>
        <w:jc w:val="both"/>
        <w:rPr>
          <w:b/>
        </w:rPr>
      </w:pPr>
      <w:r w:rsidRPr="00686BF4">
        <w:t xml:space="preserve">podstawa nawiązania stosunku pracy – pierwsza umowa o pracę na czas określony, </w:t>
      </w:r>
      <w:r w:rsidR="00492AD8">
        <w:br/>
      </w:r>
      <w:r w:rsidRPr="00686BF4">
        <w:t>z możliwością przedłużenia na czas nieokreślony,</w:t>
      </w:r>
    </w:p>
    <w:p w:rsidR="00250617" w:rsidRPr="00622AE1" w:rsidRDefault="00250617" w:rsidP="00250617">
      <w:pPr>
        <w:numPr>
          <w:ilvl w:val="0"/>
          <w:numId w:val="4"/>
        </w:numPr>
        <w:jc w:val="both"/>
        <w:rPr>
          <w:b/>
        </w:rPr>
      </w:pPr>
      <w:r w:rsidRPr="00686BF4">
        <w:t>wymiar czasu pracy – pe</w:t>
      </w:r>
      <w:r w:rsidR="00AC6BDB">
        <w:t>łny etat /40 godzin tygodniowo/,</w:t>
      </w:r>
    </w:p>
    <w:p w:rsidR="0010410D" w:rsidRPr="00AB50F4" w:rsidRDefault="00AC6BDB" w:rsidP="0010410D">
      <w:pPr>
        <w:numPr>
          <w:ilvl w:val="0"/>
          <w:numId w:val="4"/>
        </w:numPr>
        <w:jc w:val="both"/>
        <w:rPr>
          <w:b/>
        </w:rPr>
      </w:pPr>
      <w:r>
        <w:t>w</w:t>
      </w:r>
      <w:r w:rsidR="00622AE1">
        <w:t xml:space="preserve"> przypadku osób </w:t>
      </w:r>
      <w:r w:rsidR="006E5CCB">
        <w:t>podejmujących po</w:t>
      </w:r>
      <w:r w:rsidR="00622AE1">
        <w:t xml:space="preserve"> raz pierwszy </w:t>
      </w:r>
      <w:r w:rsidR="006E5CCB">
        <w:t>pracę na</w:t>
      </w:r>
      <w:r w:rsidR="00622AE1">
        <w:t xml:space="preserve"> stanowisku urzędniczym, pracownik zostanie </w:t>
      </w:r>
      <w:r w:rsidR="006E5CCB">
        <w:t>skierowany do</w:t>
      </w:r>
      <w:r w:rsidR="00622AE1">
        <w:t xml:space="preserve"> odbycia </w:t>
      </w:r>
      <w:r w:rsidR="006E5CCB">
        <w:t>służby przygotowawczej</w:t>
      </w:r>
      <w:r w:rsidR="00622AE1">
        <w:t xml:space="preserve">, </w:t>
      </w:r>
    </w:p>
    <w:p w:rsidR="00250617" w:rsidRDefault="00250617" w:rsidP="002268A2">
      <w:pPr>
        <w:jc w:val="both"/>
        <w:rPr>
          <w:b/>
        </w:rPr>
      </w:pPr>
    </w:p>
    <w:p w:rsidR="002268A2" w:rsidRPr="00686BF4" w:rsidRDefault="009819F9" w:rsidP="002268A2">
      <w:pPr>
        <w:rPr>
          <w:b/>
        </w:rPr>
      </w:pPr>
      <w:r>
        <w:rPr>
          <w:b/>
        </w:rPr>
        <w:t xml:space="preserve">IV. </w:t>
      </w:r>
      <w:r w:rsidR="002268A2" w:rsidRPr="00686BF4">
        <w:rPr>
          <w:b/>
        </w:rPr>
        <w:t xml:space="preserve">Wskaźnik zatrudnienia osób </w:t>
      </w:r>
      <w:r w:rsidR="006E5CCB" w:rsidRPr="00686BF4">
        <w:rPr>
          <w:b/>
        </w:rPr>
        <w:t xml:space="preserve">niepełnosprawnych: </w:t>
      </w:r>
    </w:p>
    <w:p w:rsidR="002268A2" w:rsidRDefault="002268A2" w:rsidP="002268A2">
      <w:pPr>
        <w:jc w:val="both"/>
      </w:pPr>
      <w:r w:rsidRPr="00686BF4">
        <w:t xml:space="preserve">W miesiącu poprzedzającym datę upublicznienia ogłoszenia wskaźnik zatrudnienia osób niepełnosprawnych w Urzędzie Miejskim w Kałuszynie w rozumieniu przepisów o rehabilitacji zawodowej i społecznej oraz zatrudnienia osób </w:t>
      </w:r>
      <w:r w:rsidR="006E5CCB" w:rsidRPr="00686BF4">
        <w:t>ni</w:t>
      </w:r>
      <w:r w:rsidR="006E5CCB">
        <w:t>epełnosprawnych wynosił</w:t>
      </w:r>
      <w:r>
        <w:t xml:space="preserve"> poniżej</w:t>
      </w:r>
      <w:r w:rsidRPr="00686BF4">
        <w:t xml:space="preserve">  6%.</w:t>
      </w:r>
    </w:p>
    <w:p w:rsidR="00AB50F4" w:rsidRPr="00686BF4" w:rsidRDefault="00AB50F4" w:rsidP="002268A2">
      <w:pPr>
        <w:jc w:val="both"/>
      </w:pPr>
    </w:p>
    <w:p w:rsidR="002268A2" w:rsidRPr="00686BF4" w:rsidRDefault="002268A2" w:rsidP="002268A2">
      <w:pPr>
        <w:jc w:val="both"/>
        <w:rPr>
          <w:b/>
        </w:rPr>
      </w:pPr>
    </w:p>
    <w:p w:rsidR="00250617" w:rsidRPr="00686BF4" w:rsidRDefault="00250617" w:rsidP="00250617">
      <w:pPr>
        <w:jc w:val="both"/>
      </w:pPr>
    </w:p>
    <w:p w:rsidR="00877122" w:rsidRDefault="009819F9" w:rsidP="00250617">
      <w:pPr>
        <w:jc w:val="both"/>
        <w:rPr>
          <w:b/>
        </w:rPr>
      </w:pPr>
      <w:r>
        <w:rPr>
          <w:b/>
        </w:rPr>
        <w:t xml:space="preserve">V. </w:t>
      </w:r>
      <w:r w:rsidR="00250617" w:rsidRPr="00686BF4">
        <w:rPr>
          <w:b/>
        </w:rPr>
        <w:t xml:space="preserve">Zakres zadań wykonywanych na stanowisku obejmuje w </w:t>
      </w:r>
      <w:r w:rsidR="006E5CCB" w:rsidRPr="00686BF4">
        <w:rPr>
          <w:b/>
        </w:rPr>
        <w:t>szczególności:</w:t>
      </w:r>
    </w:p>
    <w:p w:rsidR="00FE4ED5" w:rsidRDefault="00FE4ED5" w:rsidP="00FE4ED5">
      <w:pPr>
        <w:jc w:val="both"/>
      </w:pPr>
    </w:p>
    <w:p w:rsidR="00FE4ED5" w:rsidRPr="00D92474" w:rsidRDefault="00FE4ED5" w:rsidP="00374756">
      <w:pPr>
        <w:pStyle w:val="Tekstpodstawowywcity"/>
        <w:numPr>
          <w:ilvl w:val="1"/>
          <w:numId w:val="2"/>
        </w:numPr>
        <w:jc w:val="both"/>
      </w:pPr>
      <w:r w:rsidRPr="00D92474">
        <w:t xml:space="preserve">Prowadzenie spraw związanych z </w:t>
      </w:r>
      <w:r w:rsidR="006E5CCB" w:rsidRPr="00D92474">
        <w:t>gospodarką gminnym</w:t>
      </w:r>
      <w:r w:rsidRPr="00D92474">
        <w:t xml:space="preserve"> zasobem nieruchomości, </w:t>
      </w:r>
      <w:r w:rsidR="00492AD8">
        <w:br/>
      </w:r>
      <w:r w:rsidRPr="00D92474">
        <w:t xml:space="preserve">w szczególności w zakresie tworzenia </w:t>
      </w:r>
      <w:r w:rsidR="006E5CCB" w:rsidRPr="00D92474">
        <w:t>gminnego zasobu</w:t>
      </w:r>
      <w:r w:rsidRPr="00D92474">
        <w:t xml:space="preserve"> nieruchomości i </w:t>
      </w:r>
      <w:r w:rsidR="006E5CCB" w:rsidRPr="00D92474">
        <w:t>gospodarowania tym</w:t>
      </w:r>
      <w:r w:rsidRPr="00D92474">
        <w:t xml:space="preserve"> zasobem.</w:t>
      </w:r>
    </w:p>
    <w:p w:rsidR="00FE4ED5" w:rsidRPr="00D92474" w:rsidRDefault="00FE4ED5" w:rsidP="00374756">
      <w:pPr>
        <w:pStyle w:val="Tekstpodstawowywcity"/>
        <w:numPr>
          <w:ilvl w:val="1"/>
          <w:numId w:val="2"/>
        </w:numPr>
        <w:jc w:val="both"/>
      </w:pPr>
      <w:r w:rsidRPr="00D92474">
        <w:t>Sporządzanie planów wykorzystania zasobów nieruchomości.</w:t>
      </w:r>
    </w:p>
    <w:p w:rsidR="00FE4ED5" w:rsidRDefault="00FE4ED5" w:rsidP="00374756">
      <w:pPr>
        <w:pStyle w:val="Tekstpodstawowywcity"/>
        <w:numPr>
          <w:ilvl w:val="1"/>
          <w:numId w:val="2"/>
        </w:numPr>
        <w:jc w:val="both"/>
      </w:pPr>
      <w:r w:rsidRPr="00D92474">
        <w:t>Prowadzenie ewidencji nieruchomości będących w gminnym zasobie.</w:t>
      </w:r>
    </w:p>
    <w:p w:rsidR="00FE4ED5" w:rsidRPr="00D92474" w:rsidRDefault="00FE4ED5" w:rsidP="00374756">
      <w:pPr>
        <w:pStyle w:val="Tekstpodstawowywcity"/>
        <w:numPr>
          <w:ilvl w:val="1"/>
          <w:numId w:val="2"/>
        </w:numPr>
        <w:jc w:val="both"/>
      </w:pPr>
      <w:r>
        <w:t>Sporządzanie informacji o stanie mienia komunalnego.</w:t>
      </w:r>
    </w:p>
    <w:p w:rsidR="00FE4ED5" w:rsidRPr="00D92474" w:rsidRDefault="00FE4ED5" w:rsidP="00374756">
      <w:pPr>
        <w:pStyle w:val="Tekstpodstawowywcity"/>
        <w:numPr>
          <w:ilvl w:val="1"/>
          <w:numId w:val="2"/>
        </w:numPr>
      </w:pPr>
      <w:r w:rsidRPr="00D92474">
        <w:t xml:space="preserve">Prowadzenie prac w </w:t>
      </w:r>
      <w:r w:rsidR="006E5CCB" w:rsidRPr="00D92474">
        <w:t>zakresie ujawniania</w:t>
      </w:r>
      <w:r w:rsidRPr="00D92474">
        <w:t xml:space="preserve"> w księgach wieczystych prawa </w:t>
      </w:r>
      <w:r w:rsidR="006E5CCB" w:rsidRPr="00D92474">
        <w:t>własności nieruchomości</w:t>
      </w:r>
      <w:r w:rsidRPr="00D92474">
        <w:t xml:space="preserve"> gminy.</w:t>
      </w:r>
    </w:p>
    <w:p w:rsidR="00FE4ED5" w:rsidRDefault="00FE4ED5" w:rsidP="00374756">
      <w:pPr>
        <w:pStyle w:val="Tekstpodstawowywcity"/>
        <w:numPr>
          <w:ilvl w:val="1"/>
          <w:numId w:val="2"/>
        </w:numPr>
        <w:jc w:val="both"/>
      </w:pPr>
      <w:r>
        <w:t xml:space="preserve">Prowadzenie spraw związanych </w:t>
      </w:r>
      <w:r w:rsidR="006E5CCB">
        <w:t xml:space="preserve">z </w:t>
      </w:r>
      <w:r w:rsidR="006E5CCB" w:rsidRPr="00D92474">
        <w:t>podziałem</w:t>
      </w:r>
      <w:r w:rsidR="006E5CCB">
        <w:t xml:space="preserve"> </w:t>
      </w:r>
      <w:r w:rsidR="006E5CCB" w:rsidRPr="00D92474">
        <w:t>nieruchomości</w:t>
      </w:r>
      <w:r w:rsidRPr="00D92474">
        <w:t>.</w:t>
      </w:r>
    </w:p>
    <w:p w:rsidR="00FE4ED5" w:rsidRPr="00D92474" w:rsidRDefault="00FE4ED5" w:rsidP="00374756">
      <w:pPr>
        <w:pStyle w:val="Tekstpodstawowywcity"/>
        <w:numPr>
          <w:ilvl w:val="1"/>
          <w:numId w:val="2"/>
        </w:numPr>
        <w:jc w:val="both"/>
      </w:pPr>
      <w:r w:rsidRPr="00D92474">
        <w:t>Prowadzenie spraw związanych z rozgraniczaniem nieruchomości</w:t>
      </w:r>
      <w:r>
        <w:t xml:space="preserve">. </w:t>
      </w:r>
    </w:p>
    <w:p w:rsidR="00FE4ED5" w:rsidRPr="00D92474" w:rsidRDefault="00FE4ED5" w:rsidP="00374756">
      <w:pPr>
        <w:pStyle w:val="Tekstpodstawowywcity"/>
        <w:numPr>
          <w:ilvl w:val="1"/>
          <w:numId w:val="2"/>
        </w:numPr>
        <w:jc w:val="both"/>
      </w:pPr>
      <w:r w:rsidRPr="00D92474">
        <w:t xml:space="preserve">Prowadzenie spraw związanych z ustalaniem opłat </w:t>
      </w:r>
      <w:proofErr w:type="spellStart"/>
      <w:r w:rsidRPr="00D92474">
        <w:t>adiacenckich</w:t>
      </w:r>
      <w:proofErr w:type="spellEnd"/>
      <w:r w:rsidRPr="00D92474">
        <w:t>.</w:t>
      </w:r>
    </w:p>
    <w:p w:rsidR="00FE4ED5" w:rsidRPr="00D92474" w:rsidRDefault="00FE4ED5" w:rsidP="00374756">
      <w:pPr>
        <w:pStyle w:val="Tekstpodstawowywcity"/>
        <w:numPr>
          <w:ilvl w:val="1"/>
          <w:numId w:val="2"/>
        </w:numPr>
        <w:jc w:val="both"/>
      </w:pPr>
      <w:r w:rsidRPr="00D92474">
        <w:t>Prowadzenie spraw związanych z korzystanie</w:t>
      </w:r>
      <w:r>
        <w:t>m</w:t>
      </w:r>
      <w:r w:rsidRPr="00D92474">
        <w:t xml:space="preserve"> z prawa </w:t>
      </w:r>
      <w:r w:rsidR="006E5CCB" w:rsidRPr="00D92474">
        <w:t>pierwokupu nieruchomości</w:t>
      </w:r>
      <w:r w:rsidRPr="00D92474">
        <w:t xml:space="preserve"> oraz składaniem oświadczeń o wykonaniu prawa pierwokupu.</w:t>
      </w:r>
    </w:p>
    <w:p w:rsidR="001A75E0" w:rsidRDefault="00FE4ED5" w:rsidP="00374756">
      <w:pPr>
        <w:pStyle w:val="Tekstpodstawowywcity"/>
        <w:numPr>
          <w:ilvl w:val="1"/>
          <w:numId w:val="2"/>
        </w:numPr>
        <w:jc w:val="both"/>
      </w:pPr>
      <w:r w:rsidRPr="00D92474">
        <w:t xml:space="preserve">Prowadzenie spraw dotyczących orzekania o zwrocie nieruchomości poprzednim właścicielom albo o pozbawieniu prawa </w:t>
      </w:r>
      <w:r w:rsidR="006E5CCB" w:rsidRPr="00D92474">
        <w:t>użytkowania nieruchomości</w:t>
      </w:r>
      <w:r w:rsidRPr="00D92474">
        <w:t>.</w:t>
      </w:r>
    </w:p>
    <w:p w:rsidR="00DA480A" w:rsidRDefault="00DA480A" w:rsidP="00374756">
      <w:pPr>
        <w:pStyle w:val="Tekstpodstawowywcity"/>
        <w:numPr>
          <w:ilvl w:val="1"/>
          <w:numId w:val="2"/>
        </w:numPr>
        <w:jc w:val="both"/>
      </w:pPr>
      <w:r>
        <w:t>Prowadzeni</w:t>
      </w:r>
      <w:r w:rsidR="00073368">
        <w:t>e spraw związanych z obciążaniem</w:t>
      </w:r>
      <w:r>
        <w:t xml:space="preserve"> nieruchomości ograniczonymi prawami rzeczowymi.</w:t>
      </w:r>
    </w:p>
    <w:p w:rsidR="00DA480A" w:rsidRPr="00D92474" w:rsidRDefault="00DA480A" w:rsidP="00374756">
      <w:pPr>
        <w:pStyle w:val="Tekstpodstawowywcity"/>
        <w:numPr>
          <w:ilvl w:val="1"/>
          <w:numId w:val="2"/>
        </w:numPr>
        <w:jc w:val="both"/>
      </w:pPr>
      <w:r>
        <w:t>Wykonywanie czynności związanych z regulacją stanów prawnych nieruchomości mienia gminnego</w:t>
      </w:r>
      <w:r w:rsidR="00073368">
        <w:t>,</w:t>
      </w:r>
      <w:r>
        <w:t xml:space="preserve"> w tym związanych z nabywaniem gruntów zajętych pod drogi publiczne, dop</w:t>
      </w:r>
      <w:r w:rsidR="00073368">
        <w:t>rowadzeniem</w:t>
      </w:r>
      <w:r>
        <w:t xml:space="preserve"> do zgodności własności gruntów gminnych z faktycznym użytkowaniem</w:t>
      </w:r>
      <w:r w:rsidR="00555B86">
        <w:t>.</w:t>
      </w:r>
      <w:r>
        <w:t xml:space="preserve"> </w:t>
      </w:r>
    </w:p>
    <w:p w:rsidR="00FE4ED5" w:rsidRPr="00D92474" w:rsidRDefault="00FE4ED5" w:rsidP="00374756">
      <w:pPr>
        <w:pStyle w:val="Tekstpodstawowywcity"/>
        <w:numPr>
          <w:ilvl w:val="1"/>
          <w:numId w:val="2"/>
        </w:numPr>
        <w:jc w:val="both"/>
      </w:pPr>
      <w:r w:rsidRPr="00D92474">
        <w:t xml:space="preserve">Prowadzenie całokształtu spraw związanych z </w:t>
      </w:r>
      <w:r w:rsidR="006E5CCB" w:rsidRPr="00D92474">
        <w:t>komunalizacją mienia</w:t>
      </w:r>
      <w:r w:rsidRPr="00D92474">
        <w:t>, w tym ustalanie stanu prawnego dróg gminnych.</w:t>
      </w:r>
    </w:p>
    <w:p w:rsidR="00FE4ED5" w:rsidRPr="00D92474" w:rsidRDefault="00FE4ED5" w:rsidP="00374756">
      <w:pPr>
        <w:pStyle w:val="Tekstpodstawowywcity"/>
        <w:numPr>
          <w:ilvl w:val="1"/>
          <w:numId w:val="2"/>
        </w:numPr>
        <w:jc w:val="both"/>
      </w:pPr>
      <w:r w:rsidRPr="00D92474">
        <w:t xml:space="preserve">Prowadzenie spraw związanych z nabywaniem przez </w:t>
      </w:r>
      <w:r w:rsidR="006E5CCB" w:rsidRPr="00D92474">
        <w:t>Gminę nieodpłatnie</w:t>
      </w:r>
      <w:r w:rsidRPr="00D92474">
        <w:t xml:space="preserve"> własności </w:t>
      </w:r>
      <w:r w:rsidR="006E5CCB" w:rsidRPr="00D92474">
        <w:t>nieruchomości rolnych</w:t>
      </w:r>
      <w:r w:rsidRPr="00D92474">
        <w:t xml:space="preserve"> Skarbu Państwa.</w:t>
      </w:r>
    </w:p>
    <w:p w:rsidR="00FE4ED5" w:rsidRPr="00D92474" w:rsidRDefault="00FE4ED5" w:rsidP="00374756">
      <w:pPr>
        <w:pStyle w:val="Tekstpodstawowywcity"/>
        <w:numPr>
          <w:ilvl w:val="1"/>
          <w:numId w:val="2"/>
        </w:numPr>
        <w:jc w:val="both"/>
      </w:pPr>
      <w:r w:rsidRPr="00D92474">
        <w:t xml:space="preserve">Prowadzenie spraw związanych z wykonywaniem prawa </w:t>
      </w:r>
      <w:r w:rsidR="006E5CCB" w:rsidRPr="00D92474">
        <w:t>pierwokupu lasu</w:t>
      </w:r>
      <w:r w:rsidRPr="00D92474">
        <w:t xml:space="preserve">, gruntów </w:t>
      </w:r>
      <w:r w:rsidR="00492AD8">
        <w:br/>
      </w:r>
      <w:r w:rsidRPr="00D92474">
        <w:t>i innych nieruchomości, będących w zarządzie Lasów Państwowych.</w:t>
      </w:r>
    </w:p>
    <w:p w:rsidR="00FE4ED5" w:rsidRPr="00D92474" w:rsidRDefault="00FE4ED5" w:rsidP="00374756">
      <w:pPr>
        <w:pStyle w:val="Tekstpodstawowywcity"/>
        <w:numPr>
          <w:ilvl w:val="1"/>
          <w:numId w:val="2"/>
        </w:numPr>
        <w:jc w:val="both"/>
      </w:pPr>
      <w:r w:rsidRPr="00D92474">
        <w:t xml:space="preserve">Prowadzenie spraw związanych z </w:t>
      </w:r>
      <w:r w:rsidR="006E5CCB" w:rsidRPr="00D92474">
        <w:t>przekształcaniem prawa</w:t>
      </w:r>
      <w:r w:rsidRPr="00D92474">
        <w:t xml:space="preserve"> </w:t>
      </w:r>
      <w:r w:rsidR="006E5CCB" w:rsidRPr="00D92474">
        <w:t xml:space="preserve">użytkowania wieczystego </w:t>
      </w:r>
      <w:r w:rsidR="00A95868">
        <w:br/>
      </w:r>
      <w:r w:rsidR="006E5CCB" w:rsidRPr="00D92474">
        <w:t>w</w:t>
      </w:r>
      <w:r w:rsidRPr="00D92474">
        <w:t xml:space="preserve"> prawo własności.</w:t>
      </w:r>
    </w:p>
    <w:p w:rsidR="00FE4ED5" w:rsidRDefault="00FE4ED5" w:rsidP="00374756">
      <w:pPr>
        <w:pStyle w:val="Tekstpodstawowywcity"/>
        <w:numPr>
          <w:ilvl w:val="1"/>
          <w:numId w:val="2"/>
        </w:numPr>
        <w:jc w:val="both"/>
      </w:pPr>
      <w:r w:rsidRPr="00D92474">
        <w:t xml:space="preserve">Prowadzenie spraw związanych z rozdysponowywaniem gminnego zasobu nieruchomości poprzez: sprzedaż, oddawanie w użytkowanie wieczyste, oddawanie </w:t>
      </w:r>
      <w:r w:rsidR="00374756">
        <w:br/>
      </w:r>
      <w:r w:rsidRPr="00D92474">
        <w:t xml:space="preserve">w trwały zarząd, </w:t>
      </w:r>
      <w:r w:rsidR="006E5CCB" w:rsidRPr="00D92474">
        <w:t>przekazywanie nieruchomości</w:t>
      </w:r>
      <w:r w:rsidRPr="00D92474">
        <w:t xml:space="preserve"> na cele szczególne.</w:t>
      </w:r>
    </w:p>
    <w:p w:rsidR="00555B86" w:rsidRPr="00D92474" w:rsidRDefault="00555B86" w:rsidP="00374756">
      <w:pPr>
        <w:pStyle w:val="Tekstpodstawowywcity"/>
        <w:numPr>
          <w:ilvl w:val="1"/>
          <w:numId w:val="2"/>
        </w:numPr>
        <w:jc w:val="both"/>
      </w:pPr>
      <w:r>
        <w:t>Prowadzenie spraw związanych z nabywaniem nieruchomości na rzecz Gminy.</w:t>
      </w:r>
    </w:p>
    <w:p w:rsidR="00FE4ED5" w:rsidRPr="00D92474" w:rsidRDefault="00FE4ED5" w:rsidP="00374756">
      <w:pPr>
        <w:pStyle w:val="Tekstpodstawowywcity"/>
        <w:numPr>
          <w:ilvl w:val="1"/>
          <w:numId w:val="2"/>
        </w:numPr>
        <w:jc w:val="both"/>
      </w:pPr>
      <w:r w:rsidRPr="00D92474">
        <w:t xml:space="preserve">Prowadzenie spraw związanych z wydzierżawianiem gminnego zasobu nieruchomości. </w:t>
      </w:r>
    </w:p>
    <w:p w:rsidR="00FE4ED5" w:rsidRDefault="00FE4ED5" w:rsidP="00374756">
      <w:pPr>
        <w:pStyle w:val="Tekstpodstawowywcity"/>
        <w:numPr>
          <w:ilvl w:val="1"/>
          <w:numId w:val="2"/>
        </w:numPr>
        <w:jc w:val="both"/>
      </w:pPr>
      <w:r w:rsidRPr="00D92474">
        <w:t xml:space="preserve">Wykonywanie </w:t>
      </w:r>
      <w:r w:rsidR="006E5CCB" w:rsidRPr="00D92474">
        <w:t>czynności związanych</w:t>
      </w:r>
      <w:r w:rsidRPr="00D92474">
        <w:t xml:space="preserve"> z naliczaniem </w:t>
      </w:r>
      <w:r w:rsidR="006E5CCB" w:rsidRPr="00D92474">
        <w:t>należności za</w:t>
      </w:r>
      <w:r w:rsidRPr="00D92474">
        <w:t xml:space="preserve"> </w:t>
      </w:r>
      <w:r w:rsidR="006E5CCB" w:rsidRPr="00D92474">
        <w:t>nieruchomości udostępniane</w:t>
      </w:r>
      <w:r w:rsidRPr="00D92474">
        <w:t xml:space="preserve"> z zasobu gminnego oraz opłat za użytkowanie wieczyste.</w:t>
      </w:r>
    </w:p>
    <w:p w:rsidR="00555B86" w:rsidRPr="00D92474" w:rsidRDefault="00555B86" w:rsidP="00374756">
      <w:pPr>
        <w:pStyle w:val="Tekstpodstawowywcity"/>
        <w:numPr>
          <w:ilvl w:val="1"/>
          <w:numId w:val="2"/>
        </w:numPr>
        <w:jc w:val="both"/>
      </w:pPr>
      <w:r>
        <w:t>Zbieranie danych od jednostek organizacyjnych do wspólnego zakupu energii.</w:t>
      </w:r>
    </w:p>
    <w:p w:rsidR="00FE4ED5" w:rsidRPr="00D92474" w:rsidRDefault="00FE4ED5" w:rsidP="00374756">
      <w:pPr>
        <w:pStyle w:val="Tekstpodstawowywcity"/>
        <w:numPr>
          <w:ilvl w:val="1"/>
          <w:numId w:val="2"/>
        </w:numPr>
        <w:jc w:val="both"/>
        <w:outlineLvl w:val="0"/>
      </w:pPr>
      <w:r w:rsidRPr="00D92474">
        <w:t xml:space="preserve">Prowadzenie spraw związanych z nazewnictwem ulic </w:t>
      </w:r>
      <w:r w:rsidR="006E5CCB" w:rsidRPr="00D92474">
        <w:t>i placów</w:t>
      </w:r>
      <w:r>
        <w:t xml:space="preserve"> </w:t>
      </w:r>
      <w:r w:rsidR="006E5CCB">
        <w:t xml:space="preserve">oraz </w:t>
      </w:r>
      <w:r w:rsidR="006E5CCB" w:rsidRPr="00D92474">
        <w:t>nadawaniem</w:t>
      </w:r>
      <w:r w:rsidRPr="00D92474">
        <w:t xml:space="preserve"> numeracji porządkowej nieruchomości.</w:t>
      </w:r>
    </w:p>
    <w:p w:rsidR="00FE4ED5" w:rsidRDefault="006E5CCB" w:rsidP="00374756">
      <w:pPr>
        <w:pStyle w:val="Tekstpodstawowywcity"/>
        <w:numPr>
          <w:ilvl w:val="1"/>
          <w:numId w:val="2"/>
        </w:numPr>
        <w:jc w:val="both"/>
      </w:pPr>
      <w:r w:rsidRPr="00D92474">
        <w:t>Współpraca z Zakładem</w:t>
      </w:r>
      <w:r w:rsidR="00FE4ED5" w:rsidRPr="00D92474">
        <w:t xml:space="preserve"> Gospodarki Komunalnej w zakresie utrzymania czystości </w:t>
      </w:r>
      <w:r w:rsidR="00492AD8">
        <w:br/>
      </w:r>
      <w:r w:rsidRPr="00D92474">
        <w:t>i porządku na</w:t>
      </w:r>
      <w:r w:rsidR="00FE4ED5" w:rsidRPr="00D92474">
        <w:t xml:space="preserve"> ulicach i placach</w:t>
      </w:r>
      <w:r w:rsidR="00FE4ED5">
        <w:t xml:space="preserve"> i</w:t>
      </w:r>
      <w:r w:rsidR="00FE4ED5" w:rsidRPr="00D92474">
        <w:t xml:space="preserve"> pozostałym mieniu gminnym</w:t>
      </w:r>
      <w:r w:rsidR="00FE4ED5">
        <w:t xml:space="preserve"> oraz w zakresie utrzymania zieleni miejskiej</w:t>
      </w:r>
      <w:r w:rsidR="00FE4ED5" w:rsidRPr="00D92474">
        <w:t>.</w:t>
      </w:r>
      <w:r w:rsidR="00FE4ED5">
        <w:t xml:space="preserve"> </w:t>
      </w:r>
    </w:p>
    <w:p w:rsidR="00FE4ED5" w:rsidRPr="00D92474" w:rsidRDefault="00FE4ED5" w:rsidP="00374756">
      <w:pPr>
        <w:pStyle w:val="Tekstpodstawowywcity"/>
        <w:numPr>
          <w:ilvl w:val="1"/>
          <w:numId w:val="2"/>
        </w:numPr>
        <w:jc w:val="both"/>
      </w:pPr>
      <w:r>
        <w:t xml:space="preserve">Wykonywanie zadań wynikających z </w:t>
      </w:r>
      <w:r w:rsidR="006E5CCB">
        <w:t>ustawy - Prawo</w:t>
      </w:r>
      <w:r>
        <w:t xml:space="preserve"> energetyczne, a w szczególności </w:t>
      </w:r>
      <w:r w:rsidR="006E5CCB">
        <w:t>planowanie zaopatrzenia</w:t>
      </w:r>
      <w:r w:rsidR="006301FB">
        <w:t xml:space="preserve"> na</w:t>
      </w:r>
      <w:r>
        <w:t xml:space="preserve"> ciepło i energię elektryczną.</w:t>
      </w:r>
    </w:p>
    <w:p w:rsidR="00FE4ED5" w:rsidRPr="00D92474" w:rsidRDefault="00FE4ED5" w:rsidP="00374756">
      <w:pPr>
        <w:pStyle w:val="Tekstpodstawowywcity"/>
        <w:numPr>
          <w:ilvl w:val="1"/>
          <w:numId w:val="2"/>
        </w:numPr>
        <w:jc w:val="both"/>
      </w:pPr>
      <w:r w:rsidRPr="00D92474">
        <w:t>Prowadzenie spraw związanych z oświetleniem dróg, ulic i placów.</w:t>
      </w:r>
    </w:p>
    <w:p w:rsidR="00FE4ED5" w:rsidRPr="00D92474" w:rsidRDefault="006E5CCB" w:rsidP="00374756">
      <w:pPr>
        <w:pStyle w:val="Tekstpodstawowywcity"/>
        <w:numPr>
          <w:ilvl w:val="1"/>
          <w:numId w:val="2"/>
        </w:numPr>
        <w:jc w:val="both"/>
      </w:pPr>
      <w:r w:rsidRPr="00D92474">
        <w:t>Nadzorowanie całokształtu</w:t>
      </w:r>
      <w:r w:rsidR="00FE4ED5" w:rsidRPr="00D92474">
        <w:t xml:space="preserve"> gospodarki lokalami mieszkalnymi i użytkowymi, </w:t>
      </w:r>
    </w:p>
    <w:p w:rsidR="00FE4ED5" w:rsidRPr="00D92474" w:rsidRDefault="002B6250" w:rsidP="002B6250">
      <w:pPr>
        <w:pStyle w:val="Tekstpodstawowywcity"/>
        <w:jc w:val="both"/>
      </w:pPr>
      <w:r>
        <w:t xml:space="preserve">  </w:t>
      </w:r>
      <w:r w:rsidR="00FE4ED5" w:rsidRPr="00D92474">
        <w:t>prowadzonej przez Zakład Gospodarki Komunalnej.</w:t>
      </w:r>
    </w:p>
    <w:p w:rsidR="00FE4ED5" w:rsidRPr="00D92474" w:rsidRDefault="006E5CCB" w:rsidP="00374756">
      <w:pPr>
        <w:pStyle w:val="Tekstpodstawowywcity"/>
        <w:numPr>
          <w:ilvl w:val="1"/>
          <w:numId w:val="2"/>
        </w:numPr>
        <w:jc w:val="both"/>
      </w:pPr>
      <w:r>
        <w:t>Opracowywanie wieloletnich</w:t>
      </w:r>
      <w:r w:rsidR="00FE4ED5">
        <w:t xml:space="preserve"> </w:t>
      </w:r>
      <w:r>
        <w:t>programów gospodarowania mieszkaniowym</w:t>
      </w:r>
      <w:r w:rsidR="00FE4ED5">
        <w:t xml:space="preserve"> zasobem gminy.</w:t>
      </w:r>
    </w:p>
    <w:p w:rsidR="00FE4ED5" w:rsidRPr="00150B46" w:rsidRDefault="006E5CCB" w:rsidP="00374756">
      <w:pPr>
        <w:pStyle w:val="Tekstpodstawowywcity"/>
        <w:numPr>
          <w:ilvl w:val="1"/>
          <w:numId w:val="2"/>
        </w:numPr>
        <w:jc w:val="both"/>
      </w:pPr>
      <w:r w:rsidRPr="00150B46">
        <w:t>Prowadzenie spraw</w:t>
      </w:r>
      <w:r w:rsidR="00FE4ED5" w:rsidRPr="00150B46">
        <w:t xml:space="preserve"> związanych ze sprzedażą budynków i lokali mieszkalnych.</w:t>
      </w:r>
    </w:p>
    <w:p w:rsidR="00FE4ED5" w:rsidRPr="00150B46" w:rsidRDefault="00FE4ED5" w:rsidP="00374756">
      <w:pPr>
        <w:pStyle w:val="Tekstpodstawowywcity"/>
        <w:numPr>
          <w:ilvl w:val="1"/>
          <w:numId w:val="2"/>
        </w:numPr>
        <w:jc w:val="both"/>
      </w:pPr>
      <w:r w:rsidRPr="00150B46">
        <w:lastRenderedPageBreak/>
        <w:t xml:space="preserve">Określanie zasad </w:t>
      </w:r>
      <w:r w:rsidR="006E5CCB" w:rsidRPr="00150B46">
        <w:t>przeznaczenia do</w:t>
      </w:r>
      <w:r w:rsidRPr="00150B46">
        <w:t xml:space="preserve"> </w:t>
      </w:r>
      <w:r w:rsidR="006E5CCB" w:rsidRPr="00150B46">
        <w:t>sprzedaży lokali w</w:t>
      </w:r>
      <w:r w:rsidRPr="00150B46">
        <w:t xml:space="preserve"> domach wielomieszkaniowych.</w:t>
      </w:r>
    </w:p>
    <w:p w:rsidR="00FE4ED5" w:rsidRPr="00150B46" w:rsidRDefault="006E5CCB" w:rsidP="00374756">
      <w:pPr>
        <w:pStyle w:val="Tekstpodstawowywcity"/>
        <w:numPr>
          <w:ilvl w:val="1"/>
          <w:numId w:val="2"/>
        </w:numPr>
        <w:jc w:val="both"/>
      </w:pPr>
      <w:r w:rsidRPr="00150B46">
        <w:t>Określanie udziału</w:t>
      </w:r>
      <w:r w:rsidR="00FE4ED5" w:rsidRPr="00150B46">
        <w:t xml:space="preserve"> we współużytkowaniu wieczystym gruntu przy sprzedaży lokali.</w:t>
      </w:r>
    </w:p>
    <w:p w:rsidR="00FE4ED5" w:rsidRPr="00150B46" w:rsidRDefault="00FE4ED5" w:rsidP="00374756">
      <w:pPr>
        <w:pStyle w:val="Tekstpodstawowywcity"/>
        <w:numPr>
          <w:ilvl w:val="1"/>
          <w:numId w:val="2"/>
        </w:numPr>
        <w:jc w:val="both"/>
      </w:pPr>
      <w:r w:rsidRPr="00150B46">
        <w:t xml:space="preserve">Wykonywanie </w:t>
      </w:r>
      <w:r w:rsidR="006E5CCB" w:rsidRPr="00150B46">
        <w:t>czynności związanych</w:t>
      </w:r>
      <w:r w:rsidRPr="00150B46">
        <w:t xml:space="preserve"> z zaopatrywaniem mieszkańców wodę </w:t>
      </w:r>
      <w:r w:rsidR="007E25AB" w:rsidRPr="00150B46">
        <w:br/>
      </w:r>
      <w:r w:rsidR="00916DBC" w:rsidRPr="00150B46">
        <w:t xml:space="preserve">i </w:t>
      </w:r>
      <w:r w:rsidR="006E5CCB" w:rsidRPr="00150B46">
        <w:t>odprowadzaniem ścieków</w:t>
      </w:r>
      <w:r w:rsidRPr="00150B46">
        <w:t xml:space="preserve">, </w:t>
      </w:r>
      <w:r w:rsidR="006E5CCB" w:rsidRPr="00150B46">
        <w:t>dokonywanie weryfikacji</w:t>
      </w:r>
      <w:r w:rsidRPr="00150B46">
        <w:t xml:space="preserve"> </w:t>
      </w:r>
      <w:r w:rsidR="006E5CCB" w:rsidRPr="00150B46">
        <w:t>przedstawionych przez</w:t>
      </w:r>
      <w:r w:rsidRPr="00150B46">
        <w:t xml:space="preserve"> Zakład Gospodarki </w:t>
      </w:r>
      <w:r w:rsidR="006E5CCB" w:rsidRPr="00150B46">
        <w:t>Komunalnej do</w:t>
      </w:r>
      <w:r w:rsidRPr="00150B46">
        <w:t xml:space="preserve"> zatwierdzenia przez Radę taryf dla zbiorowego zaopatrzenia</w:t>
      </w:r>
    </w:p>
    <w:p w:rsidR="00FE4ED5" w:rsidRPr="00877122" w:rsidRDefault="00150B46" w:rsidP="00150B46">
      <w:pPr>
        <w:pStyle w:val="Tekstpodstawowywcity"/>
      </w:pPr>
      <w:r>
        <w:t xml:space="preserve">   </w:t>
      </w:r>
      <w:r w:rsidR="00FE4ED5" w:rsidRPr="00877122">
        <w:t>w wodę i odprowadzanie ścieków.</w:t>
      </w:r>
    </w:p>
    <w:p w:rsidR="00FE4ED5" w:rsidRPr="00A402A0" w:rsidRDefault="00916DBC" w:rsidP="00DC2D09">
      <w:pPr>
        <w:pStyle w:val="Tekstpodstawowywcity"/>
        <w:numPr>
          <w:ilvl w:val="1"/>
          <w:numId w:val="2"/>
        </w:numPr>
      </w:pPr>
      <w:r w:rsidRPr="00A402A0">
        <w:t>Prowadzenie działań</w:t>
      </w:r>
      <w:r w:rsidR="00FE4ED5" w:rsidRPr="00A402A0">
        <w:t xml:space="preserve"> promujących </w:t>
      </w:r>
      <w:r w:rsidR="006E5CCB" w:rsidRPr="00A402A0">
        <w:t>Gminę oraz</w:t>
      </w:r>
      <w:r w:rsidR="00FE4ED5" w:rsidRPr="00A402A0">
        <w:t xml:space="preserve"> zapewnienie udziału </w:t>
      </w:r>
      <w:r w:rsidR="006E5CCB" w:rsidRPr="00A402A0">
        <w:t xml:space="preserve">Gminy </w:t>
      </w:r>
      <w:r w:rsidR="008F5AB4" w:rsidRPr="00A402A0">
        <w:br/>
      </w:r>
      <w:r w:rsidR="006E5CCB" w:rsidRPr="00A402A0">
        <w:t>w</w:t>
      </w:r>
      <w:r w:rsidR="00FE4ED5" w:rsidRPr="00A402A0">
        <w:t xml:space="preserve"> </w:t>
      </w:r>
      <w:r w:rsidR="006E5CCB" w:rsidRPr="00A402A0">
        <w:t>przedsięwzięciach o</w:t>
      </w:r>
      <w:r w:rsidR="00FE4ED5" w:rsidRPr="00A402A0">
        <w:t xml:space="preserve"> podobnym </w:t>
      </w:r>
      <w:r w:rsidR="006E5CCB" w:rsidRPr="00A402A0">
        <w:t>charakterze / konferencje</w:t>
      </w:r>
      <w:r w:rsidR="00FE4ED5" w:rsidRPr="00A402A0">
        <w:t>, targi, itp./, w szczególności:</w:t>
      </w:r>
    </w:p>
    <w:p w:rsidR="00FE4ED5" w:rsidRPr="00A402A0" w:rsidRDefault="006E5CCB" w:rsidP="00D945F0">
      <w:pPr>
        <w:pStyle w:val="Nagwek1"/>
        <w:numPr>
          <w:ilvl w:val="0"/>
          <w:numId w:val="27"/>
        </w:numPr>
        <w:jc w:val="both"/>
        <w:rPr>
          <w:b w:val="0"/>
        </w:rPr>
      </w:pPr>
      <w:r w:rsidRPr="00A402A0">
        <w:rPr>
          <w:b w:val="0"/>
        </w:rPr>
        <w:t>współpraca z</w:t>
      </w:r>
      <w:r w:rsidR="00FE4ED5" w:rsidRPr="00A402A0">
        <w:rPr>
          <w:b w:val="0"/>
        </w:rPr>
        <w:t xml:space="preserve"> mediami w zakresie promocji;</w:t>
      </w:r>
    </w:p>
    <w:p w:rsidR="00FE4ED5" w:rsidRPr="00A402A0" w:rsidRDefault="006E5CCB" w:rsidP="00D945F0">
      <w:pPr>
        <w:pStyle w:val="Nagwek1"/>
        <w:numPr>
          <w:ilvl w:val="0"/>
          <w:numId w:val="27"/>
        </w:numPr>
        <w:jc w:val="both"/>
        <w:rPr>
          <w:b w:val="0"/>
        </w:rPr>
      </w:pPr>
      <w:r w:rsidRPr="00A402A0">
        <w:rPr>
          <w:b w:val="0"/>
        </w:rPr>
        <w:t>przygotowywanie materiałów promujących</w:t>
      </w:r>
      <w:r w:rsidR="00FE4ED5" w:rsidRPr="00A402A0">
        <w:rPr>
          <w:b w:val="0"/>
        </w:rPr>
        <w:t xml:space="preserve"> gminę /folderów, map, </w:t>
      </w:r>
      <w:r w:rsidRPr="00A402A0">
        <w:rPr>
          <w:b w:val="0"/>
        </w:rPr>
        <w:t>itp./, opracowywanie materiałów</w:t>
      </w:r>
      <w:r w:rsidR="00FE4ED5" w:rsidRPr="00A402A0">
        <w:rPr>
          <w:b w:val="0"/>
        </w:rPr>
        <w:t xml:space="preserve"> do </w:t>
      </w:r>
      <w:r w:rsidRPr="00A402A0">
        <w:rPr>
          <w:b w:val="0"/>
        </w:rPr>
        <w:t>aktualizacji informacji</w:t>
      </w:r>
      <w:r w:rsidR="00FE4ED5" w:rsidRPr="00A402A0">
        <w:rPr>
          <w:b w:val="0"/>
        </w:rPr>
        <w:t xml:space="preserve"> o gminie na stronie internetowej Urzędu; </w:t>
      </w:r>
    </w:p>
    <w:p w:rsidR="00FE4ED5" w:rsidRPr="00A402A0" w:rsidRDefault="00FE4ED5" w:rsidP="00D945F0">
      <w:pPr>
        <w:pStyle w:val="Nagwek1"/>
        <w:numPr>
          <w:ilvl w:val="0"/>
          <w:numId w:val="27"/>
        </w:numPr>
        <w:jc w:val="both"/>
        <w:rPr>
          <w:b w:val="0"/>
        </w:rPr>
      </w:pPr>
      <w:r w:rsidRPr="00A402A0">
        <w:rPr>
          <w:b w:val="0"/>
        </w:rPr>
        <w:t xml:space="preserve">współpraca z </w:t>
      </w:r>
      <w:r w:rsidR="006E5CCB" w:rsidRPr="00A402A0">
        <w:rPr>
          <w:b w:val="0"/>
        </w:rPr>
        <w:t>samorządami, organizacjami</w:t>
      </w:r>
      <w:r w:rsidRPr="00A402A0">
        <w:rPr>
          <w:b w:val="0"/>
        </w:rPr>
        <w:t xml:space="preserve"> pozarządowymi, podmiotami gospodarczymi i innymi instytucjami w zakresie promocji; </w:t>
      </w:r>
    </w:p>
    <w:p w:rsidR="00FE4ED5" w:rsidRPr="00A402A0" w:rsidRDefault="00FE4ED5" w:rsidP="00D945F0">
      <w:pPr>
        <w:pStyle w:val="Tekstpodstawowywcity"/>
        <w:numPr>
          <w:ilvl w:val="0"/>
          <w:numId w:val="27"/>
        </w:numPr>
        <w:jc w:val="both"/>
      </w:pPr>
      <w:r w:rsidRPr="00A402A0">
        <w:t xml:space="preserve">współpraca z Redakcją ,,..Kałuszyńskich”, koordynowanie w </w:t>
      </w:r>
      <w:r w:rsidR="006E5CCB" w:rsidRPr="00A402A0">
        <w:t>Urzędzie przygotowywania materiałów</w:t>
      </w:r>
      <w:r w:rsidRPr="00A402A0">
        <w:t xml:space="preserve"> </w:t>
      </w:r>
      <w:r w:rsidR="006E5CCB" w:rsidRPr="00A402A0">
        <w:t>informacyjnych do</w:t>
      </w:r>
      <w:r w:rsidRPr="00A402A0">
        <w:t xml:space="preserve"> </w:t>
      </w:r>
      <w:r w:rsidR="006E5CCB" w:rsidRPr="00A402A0">
        <w:t>poszczególnych wydań</w:t>
      </w:r>
      <w:r w:rsidRPr="00A402A0">
        <w:t>;</w:t>
      </w:r>
    </w:p>
    <w:p w:rsidR="00FE4ED5" w:rsidRPr="00A402A0" w:rsidRDefault="00FE4ED5" w:rsidP="00DC2D09">
      <w:pPr>
        <w:pStyle w:val="Tekstpodstawowywcity"/>
        <w:numPr>
          <w:ilvl w:val="0"/>
          <w:numId w:val="27"/>
        </w:numPr>
        <w:jc w:val="both"/>
      </w:pPr>
      <w:r w:rsidRPr="00A402A0">
        <w:t xml:space="preserve">współpraca </w:t>
      </w:r>
      <w:r w:rsidR="006E5CCB" w:rsidRPr="00A402A0">
        <w:t>z komórkami</w:t>
      </w:r>
      <w:r w:rsidRPr="00A402A0">
        <w:t xml:space="preserve"> organizacyjnymi </w:t>
      </w:r>
      <w:r w:rsidR="006E5CCB" w:rsidRPr="00A402A0">
        <w:t>Urzędu w</w:t>
      </w:r>
      <w:r w:rsidRPr="00A402A0">
        <w:t xml:space="preserve"> zakresie </w:t>
      </w:r>
      <w:r w:rsidR="006E5CCB" w:rsidRPr="00A402A0">
        <w:t>promowania prowadzonych</w:t>
      </w:r>
      <w:r w:rsidRPr="00A402A0">
        <w:t xml:space="preserve"> przedsięwzięć i ich efektów. </w:t>
      </w:r>
    </w:p>
    <w:p w:rsidR="00FE4ED5" w:rsidRPr="003E6FBF" w:rsidRDefault="00FE4ED5" w:rsidP="00DC2D09">
      <w:pPr>
        <w:pStyle w:val="Tekstpodstawowywcity"/>
        <w:numPr>
          <w:ilvl w:val="1"/>
          <w:numId w:val="2"/>
        </w:numPr>
        <w:jc w:val="both"/>
      </w:pPr>
      <w:r w:rsidRPr="003E6FBF">
        <w:t xml:space="preserve">Podejmowanie działań mających na celu wykorzystanie atrakcji </w:t>
      </w:r>
      <w:r w:rsidR="006E5CCB" w:rsidRPr="003E6FBF">
        <w:t>turystycznych Gminy</w:t>
      </w:r>
      <w:r w:rsidRPr="003E6FBF">
        <w:t>.</w:t>
      </w:r>
    </w:p>
    <w:p w:rsidR="00FE4ED5" w:rsidRPr="003E6FBF" w:rsidRDefault="00DE3A6A" w:rsidP="00DC2D09">
      <w:pPr>
        <w:pStyle w:val="Tekstpodstawowywcity"/>
        <w:numPr>
          <w:ilvl w:val="1"/>
          <w:numId w:val="2"/>
        </w:numPr>
        <w:jc w:val="both"/>
      </w:pPr>
      <w:r>
        <w:t xml:space="preserve">Współpraca z komórkami organizacyjnymi Urzędu oraz podmiotami zewnętrznymi </w:t>
      </w:r>
      <w:r>
        <w:br/>
        <w:t xml:space="preserve">w zakresie promocji terenów inwestycyjnych Gminy. </w:t>
      </w:r>
    </w:p>
    <w:p w:rsidR="00C16C4B" w:rsidRPr="003E6FBF" w:rsidRDefault="00FE4ED5" w:rsidP="00DC2D09">
      <w:pPr>
        <w:pStyle w:val="Tekstpodstawowywcity"/>
        <w:numPr>
          <w:ilvl w:val="1"/>
          <w:numId w:val="2"/>
        </w:numPr>
        <w:jc w:val="both"/>
      </w:pPr>
      <w:r w:rsidRPr="003E6FBF">
        <w:t>Programowanie i planowanie rozwoju bazy sportowej w Gminie.</w:t>
      </w:r>
    </w:p>
    <w:p w:rsidR="00C16C4B" w:rsidRPr="003E6FBF" w:rsidRDefault="006E5CCB" w:rsidP="00DC2D09">
      <w:pPr>
        <w:pStyle w:val="Tekstpodstawowywcity"/>
        <w:numPr>
          <w:ilvl w:val="1"/>
          <w:numId w:val="2"/>
        </w:numPr>
        <w:jc w:val="both"/>
      </w:pPr>
      <w:r w:rsidRPr="003E6FBF">
        <w:t>Sprawowanie opieki</w:t>
      </w:r>
      <w:r w:rsidR="00FE4ED5" w:rsidRPr="003E6FBF">
        <w:t xml:space="preserve"> nad grobami</w:t>
      </w:r>
      <w:r w:rsidR="003E6FBF" w:rsidRPr="003E6FBF">
        <w:t xml:space="preserve"> Wykonywanie zadań wynikających z ustawy z dnia 29 sierpnia 1997 r. o usługach turystycznych</w:t>
      </w:r>
      <w:r w:rsidR="00FE4ED5" w:rsidRPr="003E6FBF">
        <w:t xml:space="preserve">, cmentarzami wojennymi i </w:t>
      </w:r>
      <w:r w:rsidR="00C16C4B" w:rsidRPr="003E6FBF">
        <w:t>miejscami pamięci narodowej.</w:t>
      </w:r>
    </w:p>
    <w:p w:rsidR="00FE4ED5" w:rsidRPr="003E6FBF" w:rsidRDefault="00FE4ED5" w:rsidP="00DC2D09">
      <w:pPr>
        <w:pStyle w:val="Tekstpodstawowywcity"/>
        <w:numPr>
          <w:ilvl w:val="1"/>
          <w:numId w:val="2"/>
        </w:numPr>
        <w:jc w:val="both"/>
      </w:pPr>
      <w:r w:rsidRPr="003E6FBF">
        <w:t xml:space="preserve">Realizacja </w:t>
      </w:r>
      <w:r w:rsidR="006E5CCB" w:rsidRPr="003E6FBF">
        <w:t>zadań z</w:t>
      </w:r>
      <w:r w:rsidRPr="003E6FBF">
        <w:t xml:space="preserve"> zakresu opieki nad </w:t>
      </w:r>
      <w:r w:rsidR="006E5CCB" w:rsidRPr="003E6FBF">
        <w:t>zabytkami i</w:t>
      </w:r>
      <w:r w:rsidRPr="003E6FBF">
        <w:t xml:space="preserve"> ich </w:t>
      </w:r>
      <w:r w:rsidR="006E5CCB" w:rsidRPr="003E6FBF">
        <w:t>ochroną, współpraca</w:t>
      </w:r>
      <w:r w:rsidRPr="003E6FBF">
        <w:t xml:space="preserve"> </w:t>
      </w:r>
      <w:r w:rsidR="00916DBC" w:rsidRPr="003E6FBF">
        <w:br/>
      </w:r>
      <w:r w:rsidRPr="003E6FBF">
        <w:t>z Wojewódzkim Konserwatorem Zabytków.</w:t>
      </w:r>
    </w:p>
    <w:p w:rsidR="00FE4ED5" w:rsidRDefault="00FE4ED5" w:rsidP="00250617">
      <w:pPr>
        <w:jc w:val="both"/>
        <w:rPr>
          <w:b/>
        </w:rPr>
      </w:pPr>
    </w:p>
    <w:p w:rsidR="00250617" w:rsidRPr="008C6A32" w:rsidRDefault="00250617" w:rsidP="00250617">
      <w:pPr>
        <w:jc w:val="both"/>
        <w:rPr>
          <w:b/>
        </w:rPr>
      </w:pPr>
      <w:r w:rsidRPr="008C6A32">
        <w:rPr>
          <w:b/>
        </w:rPr>
        <w:t xml:space="preserve">Wymagane dokumenty i </w:t>
      </w:r>
      <w:r w:rsidR="006E5CCB" w:rsidRPr="008C6A32">
        <w:rPr>
          <w:b/>
        </w:rPr>
        <w:t>oświadczenia:</w:t>
      </w:r>
    </w:p>
    <w:p w:rsidR="00250617" w:rsidRPr="002048BB" w:rsidRDefault="00250617" w:rsidP="002048BB">
      <w:pPr>
        <w:pStyle w:val="Akapitzlist"/>
        <w:numPr>
          <w:ilvl w:val="0"/>
          <w:numId w:val="30"/>
        </w:numPr>
        <w:ind w:right="-568"/>
        <w:jc w:val="both"/>
        <w:rPr>
          <w:rFonts w:ascii="Times New Roman" w:hAnsi="Times New Roman"/>
          <w:sz w:val="24"/>
          <w:szCs w:val="24"/>
        </w:rPr>
      </w:pPr>
      <w:r w:rsidRPr="002048BB">
        <w:rPr>
          <w:rFonts w:ascii="Times New Roman" w:hAnsi="Times New Roman"/>
          <w:sz w:val="24"/>
          <w:szCs w:val="24"/>
        </w:rPr>
        <w:t>własnoręcznie napisany list motywacyjny,</w:t>
      </w:r>
    </w:p>
    <w:p w:rsidR="00250617" w:rsidRPr="002048BB" w:rsidRDefault="00250617" w:rsidP="002048BB">
      <w:pPr>
        <w:pStyle w:val="Akapitzlist"/>
        <w:numPr>
          <w:ilvl w:val="0"/>
          <w:numId w:val="30"/>
        </w:numPr>
        <w:ind w:right="-568"/>
        <w:jc w:val="both"/>
        <w:rPr>
          <w:rFonts w:ascii="Times New Roman" w:hAnsi="Times New Roman"/>
          <w:sz w:val="24"/>
          <w:szCs w:val="24"/>
        </w:rPr>
      </w:pPr>
      <w:r w:rsidRPr="002048BB">
        <w:rPr>
          <w:rFonts w:ascii="Times New Roman" w:hAnsi="Times New Roman"/>
          <w:sz w:val="24"/>
          <w:szCs w:val="24"/>
        </w:rPr>
        <w:t xml:space="preserve">życiorys – curriculum vitae opatrzony własnoręcznym podpisem, </w:t>
      </w:r>
    </w:p>
    <w:p w:rsidR="00250617" w:rsidRPr="002048BB" w:rsidRDefault="00250617" w:rsidP="002048BB">
      <w:pPr>
        <w:pStyle w:val="Akapitzlist"/>
        <w:numPr>
          <w:ilvl w:val="0"/>
          <w:numId w:val="30"/>
        </w:numPr>
        <w:ind w:right="-568"/>
        <w:jc w:val="both"/>
        <w:rPr>
          <w:rFonts w:ascii="Times New Roman" w:hAnsi="Times New Roman"/>
          <w:sz w:val="24"/>
          <w:szCs w:val="24"/>
        </w:rPr>
      </w:pPr>
      <w:r w:rsidRPr="002048BB">
        <w:rPr>
          <w:rFonts w:ascii="Times New Roman" w:hAnsi="Times New Roman"/>
          <w:sz w:val="24"/>
          <w:szCs w:val="24"/>
        </w:rPr>
        <w:t>kwestionariusz osobowy,</w:t>
      </w:r>
    </w:p>
    <w:p w:rsidR="00250617" w:rsidRPr="002048BB" w:rsidRDefault="00250617" w:rsidP="002048BB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048BB">
        <w:rPr>
          <w:rFonts w:ascii="Times New Roman" w:hAnsi="Times New Roman"/>
          <w:sz w:val="24"/>
          <w:szCs w:val="24"/>
        </w:rPr>
        <w:t>kopie świadectw pr</w:t>
      </w:r>
      <w:r w:rsidR="00F35A64" w:rsidRPr="002048BB">
        <w:rPr>
          <w:rFonts w:ascii="Times New Roman" w:hAnsi="Times New Roman"/>
          <w:sz w:val="24"/>
          <w:szCs w:val="24"/>
        </w:rPr>
        <w:t>acy, zaświadczenie o zatrudnieniu z aktualnego miejsca pracy</w:t>
      </w:r>
      <w:r w:rsidR="00D85B1C" w:rsidRPr="002048BB">
        <w:rPr>
          <w:rFonts w:ascii="Times New Roman" w:hAnsi="Times New Roman"/>
          <w:sz w:val="24"/>
          <w:szCs w:val="24"/>
        </w:rPr>
        <w:t>/</w:t>
      </w:r>
      <w:r w:rsidR="00F35A64" w:rsidRPr="002048BB">
        <w:rPr>
          <w:rFonts w:ascii="Times New Roman" w:hAnsi="Times New Roman"/>
          <w:sz w:val="24"/>
          <w:szCs w:val="24"/>
        </w:rPr>
        <w:t>*</w:t>
      </w:r>
      <w:r w:rsidR="00D85B1C" w:rsidRPr="002048BB">
        <w:rPr>
          <w:rFonts w:ascii="Times New Roman" w:hAnsi="Times New Roman"/>
          <w:sz w:val="24"/>
          <w:szCs w:val="24"/>
        </w:rPr>
        <w:t>,</w:t>
      </w:r>
    </w:p>
    <w:p w:rsidR="00250617" w:rsidRPr="002048BB" w:rsidRDefault="00250617" w:rsidP="002048BB">
      <w:pPr>
        <w:pStyle w:val="Akapitzlist"/>
        <w:numPr>
          <w:ilvl w:val="0"/>
          <w:numId w:val="30"/>
        </w:numPr>
        <w:ind w:right="-568"/>
        <w:jc w:val="both"/>
        <w:rPr>
          <w:rFonts w:ascii="Times New Roman" w:hAnsi="Times New Roman"/>
          <w:sz w:val="24"/>
          <w:szCs w:val="24"/>
        </w:rPr>
      </w:pPr>
      <w:r w:rsidRPr="002048BB">
        <w:rPr>
          <w:rFonts w:ascii="Times New Roman" w:hAnsi="Times New Roman"/>
          <w:sz w:val="24"/>
          <w:szCs w:val="24"/>
        </w:rPr>
        <w:t>kopie dyplomów/świadectw potwierdzających wykształcenie,</w:t>
      </w:r>
    </w:p>
    <w:p w:rsidR="00250617" w:rsidRPr="002048BB" w:rsidRDefault="00250617" w:rsidP="002048BB">
      <w:pPr>
        <w:pStyle w:val="Akapitzlist"/>
        <w:numPr>
          <w:ilvl w:val="0"/>
          <w:numId w:val="30"/>
        </w:numPr>
        <w:ind w:right="-568"/>
        <w:jc w:val="both"/>
        <w:rPr>
          <w:rFonts w:ascii="Times New Roman" w:hAnsi="Times New Roman"/>
          <w:sz w:val="24"/>
          <w:szCs w:val="24"/>
        </w:rPr>
      </w:pPr>
      <w:r w:rsidRPr="002048BB">
        <w:rPr>
          <w:rFonts w:ascii="Times New Roman" w:hAnsi="Times New Roman"/>
          <w:sz w:val="24"/>
          <w:szCs w:val="24"/>
        </w:rPr>
        <w:t>kopie zaświadczeń/dyplomów o ukończonych kursach, szkoleniach</w:t>
      </w:r>
      <w:r w:rsidR="00D85B1C" w:rsidRPr="002048BB">
        <w:rPr>
          <w:rFonts w:ascii="Times New Roman" w:hAnsi="Times New Roman"/>
          <w:sz w:val="24"/>
          <w:szCs w:val="24"/>
        </w:rPr>
        <w:t>/</w:t>
      </w:r>
      <w:r w:rsidRPr="002048BB">
        <w:rPr>
          <w:rFonts w:ascii="Times New Roman" w:hAnsi="Times New Roman"/>
          <w:sz w:val="24"/>
          <w:szCs w:val="24"/>
        </w:rPr>
        <w:t>*</w:t>
      </w:r>
      <w:r w:rsidR="00D85B1C" w:rsidRPr="002048BB">
        <w:rPr>
          <w:rFonts w:ascii="Times New Roman" w:hAnsi="Times New Roman"/>
          <w:sz w:val="24"/>
          <w:szCs w:val="24"/>
        </w:rPr>
        <w:t>,</w:t>
      </w:r>
    </w:p>
    <w:p w:rsidR="00F35A64" w:rsidRPr="002048BB" w:rsidRDefault="00250617" w:rsidP="002048BB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048BB">
        <w:rPr>
          <w:rFonts w:ascii="Times New Roman" w:hAnsi="Times New Roman"/>
          <w:sz w:val="24"/>
          <w:szCs w:val="24"/>
        </w:rPr>
        <w:t>oświadczenie o niekaralności za przestępstwa ścigane z oskarżenia publicznego ora</w:t>
      </w:r>
      <w:r w:rsidR="00F35A64" w:rsidRPr="002048BB">
        <w:rPr>
          <w:rFonts w:ascii="Times New Roman" w:hAnsi="Times New Roman"/>
          <w:sz w:val="24"/>
          <w:szCs w:val="24"/>
        </w:rPr>
        <w:t xml:space="preserve">z umyślne przestępstwa skarbowe /osoba wybrana do zatrudnienia będzie zobowiązana do przedstawienia oryginału aktualnego „Zapytania o udzielenie informacjo o osobie” </w:t>
      </w:r>
      <w:r w:rsidR="00F51C20" w:rsidRPr="002048BB">
        <w:rPr>
          <w:rFonts w:ascii="Times New Roman" w:hAnsi="Times New Roman"/>
          <w:sz w:val="24"/>
          <w:szCs w:val="24"/>
        </w:rPr>
        <w:br/>
      </w:r>
      <w:r w:rsidR="00F35A64" w:rsidRPr="002048BB">
        <w:rPr>
          <w:rFonts w:ascii="Times New Roman" w:hAnsi="Times New Roman"/>
          <w:sz w:val="24"/>
          <w:szCs w:val="24"/>
        </w:rPr>
        <w:t xml:space="preserve">z Krajowego Rejestru Karnego/, </w:t>
      </w:r>
    </w:p>
    <w:p w:rsidR="00250617" w:rsidRPr="002048BB" w:rsidRDefault="00250617" w:rsidP="002048BB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048BB">
        <w:rPr>
          <w:rFonts w:ascii="Times New Roman" w:hAnsi="Times New Roman"/>
          <w:sz w:val="24"/>
          <w:szCs w:val="24"/>
        </w:rPr>
        <w:t>oświadczenia kandydata: o nieposzlakowanej opinii, o stanie zdrowia pozwalającym na zatrudnienie na stanowisku urzędniczym, o nie prowadzeniu działalności gospodarczej bądź o profilu prowadzenia takiej działalności,</w:t>
      </w:r>
    </w:p>
    <w:p w:rsidR="00250617" w:rsidRPr="002048BB" w:rsidRDefault="00250617" w:rsidP="002048BB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048BB">
        <w:rPr>
          <w:rFonts w:ascii="Times New Roman" w:hAnsi="Times New Roman"/>
          <w:sz w:val="24"/>
          <w:szCs w:val="24"/>
        </w:rPr>
        <w:t>kopie referencji</w:t>
      </w:r>
      <w:r w:rsidR="00D85B1C" w:rsidRPr="002048BB">
        <w:rPr>
          <w:rFonts w:ascii="Times New Roman" w:hAnsi="Times New Roman"/>
          <w:sz w:val="24"/>
          <w:szCs w:val="24"/>
        </w:rPr>
        <w:t>/</w:t>
      </w:r>
      <w:r w:rsidRPr="002048BB">
        <w:rPr>
          <w:rFonts w:ascii="Times New Roman" w:hAnsi="Times New Roman"/>
          <w:sz w:val="24"/>
          <w:szCs w:val="24"/>
        </w:rPr>
        <w:t>*</w:t>
      </w:r>
      <w:r w:rsidR="00D85B1C" w:rsidRPr="002048BB">
        <w:rPr>
          <w:rFonts w:ascii="Times New Roman" w:hAnsi="Times New Roman"/>
          <w:sz w:val="24"/>
          <w:szCs w:val="24"/>
        </w:rPr>
        <w:t>,</w:t>
      </w:r>
    </w:p>
    <w:p w:rsidR="00250617" w:rsidRPr="002048BB" w:rsidRDefault="00250617" w:rsidP="002048BB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048BB">
        <w:rPr>
          <w:rFonts w:ascii="Times New Roman" w:hAnsi="Times New Roman"/>
          <w:sz w:val="24"/>
          <w:szCs w:val="24"/>
        </w:rPr>
        <w:t>w przypadku kandydata będącego osobą niepełnosprawną, kandydat jest obowiązany do złożenia wraz z dokumentami kopii dokumentu pot</w:t>
      </w:r>
      <w:r w:rsidR="00656F69" w:rsidRPr="002048BB">
        <w:rPr>
          <w:rFonts w:ascii="Times New Roman" w:hAnsi="Times New Roman"/>
          <w:sz w:val="24"/>
          <w:szCs w:val="24"/>
        </w:rPr>
        <w:t>wierdzającego niepełnosprawność.</w:t>
      </w:r>
    </w:p>
    <w:p w:rsidR="00250617" w:rsidRPr="008C6A32" w:rsidRDefault="00250617" w:rsidP="00F51C20">
      <w:pPr>
        <w:ind w:right="-568"/>
        <w:jc w:val="both"/>
      </w:pPr>
    </w:p>
    <w:p w:rsidR="00250617" w:rsidRPr="008C6A32" w:rsidRDefault="00250617" w:rsidP="00F51C20">
      <w:pPr>
        <w:ind w:right="-568"/>
        <w:jc w:val="both"/>
      </w:pPr>
      <w:r w:rsidRPr="008C6A32">
        <w:t xml:space="preserve">               </w:t>
      </w:r>
      <w:r w:rsidR="00D85B1C" w:rsidRPr="008C6A32">
        <w:t>/</w:t>
      </w:r>
      <w:r w:rsidRPr="008C6A32">
        <w:t xml:space="preserve"> *- o ile są wymagane lub o ile kandydat posiada</w:t>
      </w:r>
    </w:p>
    <w:p w:rsidR="00656F69" w:rsidRPr="008C6A32" w:rsidRDefault="00656F69" w:rsidP="008F5AB4">
      <w:pPr>
        <w:jc w:val="both"/>
      </w:pPr>
      <w:r w:rsidRPr="008C6A32">
        <w:t xml:space="preserve">Wymagane dokumenty aplikacyjne powinny być własnoręcznie podpisane, a złożone kserokopie poświadczone własnoręcznym podpisem przez kandydata za zgodność </w:t>
      </w:r>
      <w:r w:rsidR="008F5AB4">
        <w:br/>
      </w:r>
      <w:r w:rsidRPr="008C6A32">
        <w:t>z oryginałem.</w:t>
      </w:r>
    </w:p>
    <w:p w:rsidR="00250617" w:rsidRPr="008C6A32" w:rsidRDefault="00250617" w:rsidP="0008637B">
      <w:pPr>
        <w:ind w:left="294" w:right="-568"/>
        <w:jc w:val="both"/>
      </w:pPr>
    </w:p>
    <w:p w:rsidR="0008637B" w:rsidRPr="00D02821" w:rsidRDefault="00250617" w:rsidP="0008637B">
      <w:pPr>
        <w:jc w:val="both"/>
        <w:rPr>
          <w:b/>
          <w:u w:val="single"/>
        </w:rPr>
      </w:pPr>
      <w:r w:rsidRPr="008C6A32">
        <w:lastRenderedPageBreak/>
        <w:t xml:space="preserve">Wymagane dokumenty aplikacyjne </w:t>
      </w:r>
      <w:r w:rsidR="00656F69" w:rsidRPr="008C6A32">
        <w:t xml:space="preserve">należy </w:t>
      </w:r>
      <w:r w:rsidR="006E5CCB" w:rsidRPr="008C6A32">
        <w:t>składać w</w:t>
      </w:r>
      <w:r w:rsidRPr="008C6A32">
        <w:t xml:space="preserve"> zaklejonych i opisanych kopertach</w:t>
      </w:r>
      <w:r w:rsidR="00656F69" w:rsidRPr="008C6A32">
        <w:t xml:space="preserve"> </w:t>
      </w:r>
      <w:r w:rsidR="0008637B">
        <w:br/>
      </w:r>
      <w:r w:rsidR="00656F69" w:rsidRPr="008C6A32">
        <w:t xml:space="preserve">z wypisanym imieniem i nazwiskiem oraz </w:t>
      </w:r>
      <w:r w:rsidR="0010410D">
        <w:t>dopiskiem: „</w:t>
      </w:r>
      <w:r w:rsidR="006E5CCB" w:rsidRPr="008C6A32">
        <w:rPr>
          <w:b/>
        </w:rPr>
        <w:t>Nabór</w:t>
      </w:r>
      <w:r w:rsidRPr="008C6A32">
        <w:rPr>
          <w:b/>
        </w:rPr>
        <w:t xml:space="preserve"> na</w:t>
      </w:r>
      <w:r w:rsidRPr="008C6A32">
        <w:t xml:space="preserve"> </w:t>
      </w:r>
      <w:r w:rsidR="00251905" w:rsidRPr="00251905">
        <w:rPr>
          <w:b/>
          <w:i/>
        </w:rPr>
        <w:t>stanowisko urzędnicze</w:t>
      </w:r>
      <w:r w:rsidR="00251905">
        <w:t xml:space="preserve"> </w:t>
      </w:r>
      <w:r w:rsidR="00C81C86" w:rsidRPr="00686BF4">
        <w:rPr>
          <w:b/>
          <w:i/>
        </w:rPr>
        <w:t xml:space="preserve">ds. </w:t>
      </w:r>
      <w:r w:rsidR="0008637B" w:rsidRPr="0008637B">
        <w:rPr>
          <w:b/>
          <w:i/>
        </w:rPr>
        <w:t>gospodarki nieruchomościami,</w:t>
      </w:r>
      <w:r w:rsidR="0008637B">
        <w:rPr>
          <w:b/>
          <w:i/>
        </w:rPr>
        <w:t xml:space="preserve"> </w:t>
      </w:r>
      <w:r w:rsidR="0008637B" w:rsidRPr="0008637B">
        <w:rPr>
          <w:b/>
          <w:i/>
        </w:rPr>
        <w:t xml:space="preserve">komunalnej i promocji </w:t>
      </w:r>
      <w:r w:rsidR="006E5CCB" w:rsidRPr="0008637B">
        <w:rPr>
          <w:b/>
          <w:i/>
        </w:rPr>
        <w:t>gminy</w:t>
      </w:r>
      <w:r w:rsidR="006E5CCB">
        <w:rPr>
          <w:b/>
          <w:i/>
        </w:rPr>
        <w:t xml:space="preserve"> w</w:t>
      </w:r>
      <w:r w:rsidR="00251905" w:rsidRPr="00686BF4">
        <w:rPr>
          <w:b/>
          <w:i/>
        </w:rPr>
        <w:t xml:space="preserve"> Urzędzie Miejskim</w:t>
      </w:r>
      <w:r w:rsidR="00251905">
        <w:rPr>
          <w:b/>
          <w:i/>
        </w:rPr>
        <w:t xml:space="preserve"> </w:t>
      </w:r>
      <w:r w:rsidR="0008637B">
        <w:rPr>
          <w:b/>
          <w:i/>
        </w:rPr>
        <w:br/>
      </w:r>
      <w:r w:rsidR="00251905">
        <w:rPr>
          <w:b/>
          <w:i/>
        </w:rPr>
        <w:t xml:space="preserve">w </w:t>
      </w:r>
      <w:r w:rsidR="006E5CCB">
        <w:rPr>
          <w:b/>
          <w:i/>
        </w:rPr>
        <w:t>Kałuszynie</w:t>
      </w:r>
      <w:r w:rsidR="006E5CCB" w:rsidRPr="008C6A32">
        <w:rPr>
          <w:b/>
        </w:rPr>
        <w:t>”</w:t>
      </w:r>
      <w:r w:rsidR="006E5CCB" w:rsidRPr="008C6A32">
        <w:t xml:space="preserve"> w</w:t>
      </w:r>
      <w:r w:rsidR="00656F69" w:rsidRPr="008C6A32">
        <w:t xml:space="preserve"> </w:t>
      </w:r>
      <w:r w:rsidR="006E5CCB" w:rsidRPr="008C6A32">
        <w:t>siedzibie Urzędu</w:t>
      </w:r>
      <w:r w:rsidRPr="008C6A32">
        <w:t xml:space="preserve"> Miejskiego w Kałuszynie lub </w:t>
      </w:r>
      <w:r w:rsidR="006E5CCB" w:rsidRPr="008C6A32">
        <w:t>przesłać drogą</w:t>
      </w:r>
      <w:r w:rsidRPr="008C6A32">
        <w:t xml:space="preserve"> pocztową na adres: Urząd Miejski w Kałuszynie, 05 – 310 Kałuszyn ul. Pocztowa 1</w:t>
      </w:r>
      <w:r w:rsidR="00D85B1C" w:rsidRPr="008C6A32">
        <w:t xml:space="preserve"> </w:t>
      </w:r>
      <w:r w:rsidRPr="008C6A32">
        <w:t xml:space="preserve">z </w:t>
      </w:r>
      <w:r w:rsidR="006E5CCB" w:rsidRPr="008C6A32">
        <w:t xml:space="preserve">dopiskiem, </w:t>
      </w:r>
      <w:r w:rsidR="006E5CCB" w:rsidRPr="008C6A32">
        <w:rPr>
          <w:b/>
        </w:rPr>
        <w:t>Nabór</w:t>
      </w:r>
      <w:r w:rsidR="00251905" w:rsidRPr="008C6A32">
        <w:rPr>
          <w:b/>
        </w:rPr>
        <w:t xml:space="preserve"> na</w:t>
      </w:r>
      <w:r w:rsidR="00251905" w:rsidRPr="008C6A32">
        <w:t xml:space="preserve"> </w:t>
      </w:r>
      <w:r w:rsidR="00251905" w:rsidRPr="00251905">
        <w:rPr>
          <w:b/>
          <w:i/>
        </w:rPr>
        <w:t>stanowisko urzędnicze</w:t>
      </w:r>
      <w:r w:rsidR="00251905">
        <w:t xml:space="preserve"> </w:t>
      </w:r>
      <w:r w:rsidR="006E5CCB" w:rsidRPr="00686BF4">
        <w:rPr>
          <w:b/>
          <w:i/>
        </w:rPr>
        <w:t>ds.</w:t>
      </w:r>
      <w:r w:rsidR="006E5CCB" w:rsidRPr="00C81C86">
        <w:rPr>
          <w:b/>
          <w:i/>
        </w:rPr>
        <w:t xml:space="preserve"> </w:t>
      </w:r>
      <w:r w:rsidR="006E5CCB">
        <w:rPr>
          <w:b/>
          <w:i/>
        </w:rPr>
        <w:t>gospodarki</w:t>
      </w:r>
      <w:r w:rsidR="0008637B" w:rsidRPr="0008637B">
        <w:rPr>
          <w:b/>
          <w:i/>
        </w:rPr>
        <w:t xml:space="preserve"> nieruchomościami,</w:t>
      </w:r>
      <w:r w:rsidR="0008637B">
        <w:rPr>
          <w:b/>
          <w:i/>
        </w:rPr>
        <w:t xml:space="preserve"> </w:t>
      </w:r>
      <w:r w:rsidR="0008637B" w:rsidRPr="0008637B">
        <w:rPr>
          <w:b/>
          <w:i/>
        </w:rPr>
        <w:t xml:space="preserve">komunalnej i promocji </w:t>
      </w:r>
      <w:r w:rsidR="006E5CCB" w:rsidRPr="0008637B">
        <w:rPr>
          <w:b/>
          <w:i/>
        </w:rPr>
        <w:t xml:space="preserve">gminy </w:t>
      </w:r>
      <w:r w:rsidR="0010410D">
        <w:rPr>
          <w:b/>
          <w:i/>
        </w:rPr>
        <w:br/>
      </w:r>
      <w:r w:rsidR="006E5CCB" w:rsidRPr="00866D41">
        <w:rPr>
          <w:b/>
          <w:i/>
        </w:rPr>
        <w:t>w</w:t>
      </w:r>
      <w:r w:rsidR="00251905" w:rsidRPr="00686BF4">
        <w:rPr>
          <w:b/>
          <w:i/>
        </w:rPr>
        <w:t xml:space="preserve"> Urzędzie Miejskim</w:t>
      </w:r>
      <w:r w:rsidR="00251905">
        <w:rPr>
          <w:b/>
          <w:i/>
        </w:rPr>
        <w:t xml:space="preserve"> w </w:t>
      </w:r>
      <w:r w:rsidR="006E5CCB">
        <w:rPr>
          <w:b/>
          <w:i/>
        </w:rPr>
        <w:t>Kałuszynie</w:t>
      </w:r>
      <w:r w:rsidR="006E5CCB" w:rsidRPr="008C6A32">
        <w:rPr>
          <w:b/>
        </w:rPr>
        <w:t>”</w:t>
      </w:r>
      <w:r w:rsidR="0010410D">
        <w:rPr>
          <w:b/>
        </w:rPr>
        <w:t xml:space="preserve">. </w:t>
      </w:r>
      <w:r w:rsidR="006E5CCB" w:rsidRPr="008C6A32">
        <w:t xml:space="preserve"> Dokumenty</w:t>
      </w:r>
      <w:r w:rsidRPr="008C6A32">
        <w:t xml:space="preserve"> należy składać </w:t>
      </w:r>
      <w:r w:rsidR="00656F69" w:rsidRPr="00123683">
        <w:rPr>
          <w:b/>
          <w:u w:val="single"/>
        </w:rPr>
        <w:t xml:space="preserve">do dnia </w:t>
      </w:r>
      <w:r w:rsidR="00D02821" w:rsidRPr="00123683">
        <w:rPr>
          <w:b/>
          <w:u w:val="single"/>
        </w:rPr>
        <w:t>2</w:t>
      </w:r>
      <w:r w:rsidR="00AC685D" w:rsidRPr="00123683">
        <w:rPr>
          <w:b/>
          <w:u w:val="single"/>
        </w:rPr>
        <w:t xml:space="preserve"> </w:t>
      </w:r>
      <w:r w:rsidR="0008637B" w:rsidRPr="00123683">
        <w:rPr>
          <w:b/>
          <w:u w:val="single"/>
        </w:rPr>
        <w:t>września</w:t>
      </w:r>
      <w:r w:rsidR="00656F69" w:rsidRPr="00123683">
        <w:rPr>
          <w:b/>
          <w:u w:val="single"/>
        </w:rPr>
        <w:t xml:space="preserve"> 202</w:t>
      </w:r>
      <w:r w:rsidR="0008637B" w:rsidRPr="00123683">
        <w:rPr>
          <w:b/>
          <w:u w:val="single"/>
        </w:rPr>
        <w:t>5</w:t>
      </w:r>
      <w:r w:rsidRPr="00123683">
        <w:rPr>
          <w:b/>
          <w:u w:val="single"/>
        </w:rPr>
        <w:t xml:space="preserve"> </w:t>
      </w:r>
      <w:r w:rsidR="0008637B" w:rsidRPr="00D02821">
        <w:rPr>
          <w:b/>
          <w:u w:val="single"/>
        </w:rPr>
        <w:t>roku do godz. 15</w:t>
      </w:r>
      <w:r w:rsidR="0008637B" w:rsidRPr="00D02821">
        <w:rPr>
          <w:b/>
          <w:u w:val="single"/>
          <w:vertAlign w:val="superscript"/>
        </w:rPr>
        <w:t>00</w:t>
      </w:r>
      <w:r w:rsidR="0008637B" w:rsidRPr="00D02821">
        <w:rPr>
          <w:b/>
          <w:u w:val="single"/>
        </w:rPr>
        <w:t>.</w:t>
      </w:r>
    </w:p>
    <w:p w:rsidR="0008637B" w:rsidRDefault="00250617" w:rsidP="0008637B">
      <w:pPr>
        <w:jc w:val="both"/>
      </w:pPr>
      <w:r w:rsidRPr="008C6A32">
        <w:t xml:space="preserve">W przypadku przesyłki pocztowej ważny jest dzień wpływu do Urzędu (data stempla pocztowego – data nadania nie ma znaczenia). </w:t>
      </w:r>
    </w:p>
    <w:p w:rsidR="00250617" w:rsidRPr="008C6A32" w:rsidRDefault="00250617" w:rsidP="0008637B">
      <w:pPr>
        <w:jc w:val="both"/>
      </w:pPr>
      <w:r w:rsidRPr="008C6A32">
        <w:t>Dokumenty aplikacyjne, które wpłyną do Urzędu po wyżej określonym terminie, nie będą rozpatrywane.</w:t>
      </w:r>
      <w:r w:rsidR="0008637B">
        <w:t xml:space="preserve"> </w:t>
      </w:r>
      <w:r w:rsidRPr="008C6A32">
        <w:t xml:space="preserve">Informacja o wyniku naboru będzie umieszczona na stronie internetowej Biuletynu Informacji Publicznej pod adresem: </w:t>
      </w:r>
      <w:hyperlink r:id="rId7" w:history="1">
        <w:r w:rsidRPr="008C6A32">
          <w:rPr>
            <w:rStyle w:val="Hipercze"/>
          </w:rPr>
          <w:t>www.kaluszyn.bip.org.pl</w:t>
        </w:r>
      </w:hyperlink>
      <w:r w:rsidRPr="008C6A32">
        <w:t xml:space="preserve"> oraz na tablicy ogłoszeń Urzędu Miejskiego.</w:t>
      </w:r>
    </w:p>
    <w:p w:rsidR="00250617" w:rsidRPr="008C6A32" w:rsidRDefault="00250617" w:rsidP="0008637B">
      <w:pPr>
        <w:ind w:left="294" w:right="-568"/>
        <w:jc w:val="both"/>
        <w:rPr>
          <w:i/>
        </w:rPr>
      </w:pPr>
    </w:p>
    <w:p w:rsidR="00A41DDA" w:rsidRPr="008C6A32" w:rsidRDefault="001A1831" w:rsidP="007F3503">
      <w:pPr>
        <w:ind w:right="-3"/>
        <w:jc w:val="both"/>
        <w:rPr>
          <w:i/>
        </w:rPr>
      </w:pPr>
      <w:r w:rsidRPr="008C6A32">
        <w:rPr>
          <w:i/>
        </w:rPr>
        <w:t xml:space="preserve">Administratorem danych osobowych uzyskanych w związku z naborem jest Burmistrz Kałuszyna z siedzibą w Kałuszynie, ul. Pocztowa 1. Dane osobowe będą przetwarzane w celu przeprowadzenia naboru. Podanie danych w </w:t>
      </w:r>
      <w:r w:rsidR="006E5CCB" w:rsidRPr="008C6A32">
        <w:rPr>
          <w:i/>
        </w:rPr>
        <w:t xml:space="preserve">zakresie: </w:t>
      </w:r>
      <w:r w:rsidRPr="008C6A32">
        <w:rPr>
          <w:i/>
        </w:rPr>
        <w:t xml:space="preserve">imię i nazwisko, imiona rodziców, data urodzenia, miejsce zamieszkania /adres do korespondencji/, wykształcenie, przebieg dotychczasowego zatrudnienia jest obowiązkowe i wynika z przepisów Kodeksu pracy. Podanie pozostałych danych jest dobrowolne, ale konieczne do celów związanych z procesem naboru. Osobie, której dane dotyczą, </w:t>
      </w:r>
      <w:r w:rsidR="006E5CCB" w:rsidRPr="008C6A32">
        <w:rPr>
          <w:i/>
        </w:rPr>
        <w:t>przysługuje prawo</w:t>
      </w:r>
      <w:r w:rsidRPr="008C6A32">
        <w:rPr>
          <w:i/>
        </w:rPr>
        <w:t xml:space="preserve"> dostępu do treści swoich danych oraz prawo do sprostowania, usunięcia, ograniczenia przetwarzania, prawo wniesienia sprzeciwu, prawo cofnięcia zgody na ich przetwarzanie.</w:t>
      </w:r>
    </w:p>
    <w:p w:rsidR="001A1831" w:rsidRPr="008C6A32" w:rsidRDefault="00A41DDA" w:rsidP="007F3503">
      <w:pPr>
        <w:ind w:right="-3"/>
        <w:jc w:val="both"/>
        <w:rPr>
          <w:i/>
        </w:rPr>
      </w:pPr>
      <w:r w:rsidRPr="008C6A32">
        <w:rPr>
          <w:i/>
        </w:rPr>
        <w:t xml:space="preserve">Dane osobowe będą przechowywane przez okres 3 miesięcy, licząc od dnia publikacji wyniku naboru w Biuletynie Informacji Publicznej. </w:t>
      </w:r>
      <w:r w:rsidR="00220ABB" w:rsidRPr="008C6A32">
        <w:rPr>
          <w:i/>
        </w:rPr>
        <w:t>Dokumenty mogą</w:t>
      </w:r>
      <w:r w:rsidRPr="008C6A32">
        <w:rPr>
          <w:i/>
        </w:rPr>
        <w:t xml:space="preserve"> być zwrócone kandydatowi, </w:t>
      </w:r>
      <w:r w:rsidR="00181CC0">
        <w:rPr>
          <w:i/>
        </w:rPr>
        <w:br/>
      </w:r>
      <w:r w:rsidRPr="008C6A32">
        <w:rPr>
          <w:i/>
        </w:rPr>
        <w:t>a w</w:t>
      </w:r>
      <w:r w:rsidR="00B4018F" w:rsidRPr="008C6A32">
        <w:rPr>
          <w:i/>
        </w:rPr>
        <w:t xml:space="preserve"> </w:t>
      </w:r>
      <w:r w:rsidRPr="008C6A32">
        <w:rPr>
          <w:i/>
        </w:rPr>
        <w:t>przypadku ich nieodebrania zostaną zniszczone komisyjnie.</w:t>
      </w:r>
      <w:r w:rsidR="001A1831" w:rsidRPr="008C6A32">
        <w:rPr>
          <w:i/>
        </w:rPr>
        <w:t xml:space="preserve"> </w:t>
      </w:r>
    </w:p>
    <w:p w:rsidR="00250617" w:rsidRPr="008C6A32" w:rsidRDefault="00250617" w:rsidP="007F3503">
      <w:pPr>
        <w:ind w:right="-3"/>
        <w:jc w:val="both"/>
        <w:rPr>
          <w:i/>
        </w:rPr>
      </w:pPr>
    </w:p>
    <w:p w:rsidR="00250617" w:rsidRPr="008C6A32" w:rsidRDefault="00250617" w:rsidP="00250617">
      <w:pPr>
        <w:ind w:left="294" w:right="-568"/>
        <w:rPr>
          <w:i/>
        </w:rPr>
      </w:pPr>
    </w:p>
    <w:p w:rsidR="00250617" w:rsidRPr="008C6A32" w:rsidRDefault="00250617" w:rsidP="00250617">
      <w:pPr>
        <w:ind w:left="294" w:right="-568"/>
        <w:rPr>
          <w:i/>
        </w:rPr>
      </w:pPr>
    </w:p>
    <w:p w:rsidR="00250617" w:rsidRPr="00686BF4" w:rsidRDefault="00250617" w:rsidP="00250617">
      <w:pPr>
        <w:ind w:left="294" w:right="-568"/>
      </w:pPr>
      <w:r w:rsidRPr="00686BF4">
        <w:rPr>
          <w:i/>
        </w:rPr>
        <w:tab/>
      </w:r>
      <w:r w:rsidRPr="00686BF4">
        <w:rPr>
          <w:i/>
        </w:rPr>
        <w:tab/>
      </w:r>
      <w:r w:rsidRPr="00686BF4">
        <w:rPr>
          <w:i/>
        </w:rPr>
        <w:tab/>
      </w:r>
      <w:r w:rsidRPr="00686BF4">
        <w:rPr>
          <w:i/>
        </w:rPr>
        <w:tab/>
      </w:r>
      <w:r w:rsidRPr="00686BF4">
        <w:rPr>
          <w:i/>
        </w:rPr>
        <w:tab/>
      </w:r>
      <w:r w:rsidRPr="00686BF4">
        <w:rPr>
          <w:i/>
        </w:rPr>
        <w:tab/>
      </w:r>
      <w:r w:rsidRPr="00686BF4">
        <w:rPr>
          <w:i/>
        </w:rPr>
        <w:tab/>
      </w:r>
      <w:r w:rsidRPr="00686BF4">
        <w:rPr>
          <w:i/>
        </w:rPr>
        <w:tab/>
      </w:r>
      <w:r w:rsidRPr="00686BF4">
        <w:t>Burmistrz Kałuszyna</w:t>
      </w:r>
    </w:p>
    <w:p w:rsidR="00250617" w:rsidRPr="00686BF4" w:rsidRDefault="00250617" w:rsidP="00250617">
      <w:pPr>
        <w:ind w:left="294" w:right="-568"/>
      </w:pPr>
    </w:p>
    <w:p w:rsidR="00250617" w:rsidRPr="00686BF4" w:rsidRDefault="00250617" w:rsidP="00250617">
      <w:pPr>
        <w:ind w:left="294" w:right="-568"/>
      </w:pPr>
      <w:r w:rsidRPr="00686BF4">
        <w:tab/>
      </w:r>
      <w:r w:rsidRPr="00686BF4">
        <w:tab/>
      </w:r>
      <w:r w:rsidRPr="00686BF4">
        <w:tab/>
      </w:r>
      <w:r w:rsidRPr="00686BF4">
        <w:tab/>
      </w:r>
      <w:r w:rsidRPr="00686BF4">
        <w:tab/>
      </w:r>
      <w:r w:rsidRPr="00686BF4">
        <w:tab/>
      </w:r>
      <w:r w:rsidRPr="00686BF4">
        <w:tab/>
      </w:r>
      <w:r w:rsidRPr="00686BF4">
        <w:tab/>
        <w:t>Arkadiusz Czyżewski</w:t>
      </w:r>
    </w:p>
    <w:p w:rsidR="00250617" w:rsidRPr="00686BF4" w:rsidRDefault="00250617" w:rsidP="00250617">
      <w:pPr>
        <w:ind w:left="294" w:right="-568"/>
      </w:pPr>
    </w:p>
    <w:p w:rsidR="00250617" w:rsidRPr="00686BF4" w:rsidRDefault="00250617" w:rsidP="00250617">
      <w:pPr>
        <w:ind w:left="294" w:right="-568"/>
      </w:pPr>
    </w:p>
    <w:p w:rsidR="00250617" w:rsidRDefault="00250617" w:rsidP="00250617">
      <w:pPr>
        <w:ind w:left="294" w:right="-568"/>
      </w:pPr>
      <w:r w:rsidRPr="00686BF4">
        <w:t xml:space="preserve">Kałuszyn, dnia </w:t>
      </w:r>
      <w:r w:rsidR="00C46F1E">
        <w:t>2</w:t>
      </w:r>
      <w:r w:rsidR="00A402A0">
        <w:t>1</w:t>
      </w:r>
      <w:bookmarkStart w:id="0" w:name="_GoBack"/>
      <w:bookmarkEnd w:id="0"/>
      <w:r w:rsidR="00D85B1C">
        <w:t xml:space="preserve"> </w:t>
      </w:r>
      <w:r w:rsidR="00F866A9">
        <w:t>sierpnia</w:t>
      </w:r>
      <w:r w:rsidR="00D85B1C">
        <w:t xml:space="preserve"> 202</w:t>
      </w:r>
      <w:r w:rsidR="00F866A9">
        <w:t>5</w:t>
      </w:r>
      <w:r w:rsidR="00D85B1C">
        <w:t xml:space="preserve"> r.</w:t>
      </w:r>
    </w:p>
    <w:p w:rsidR="00250617" w:rsidRDefault="00250617" w:rsidP="00250617">
      <w:pPr>
        <w:ind w:left="294" w:right="-568"/>
      </w:pPr>
    </w:p>
    <w:p w:rsidR="00250617" w:rsidRDefault="00250617" w:rsidP="00250617">
      <w:pPr>
        <w:ind w:left="294" w:right="-568"/>
      </w:pPr>
    </w:p>
    <w:p w:rsidR="00181CC0" w:rsidRDefault="00181CC0" w:rsidP="00250617">
      <w:pPr>
        <w:ind w:right="-568"/>
      </w:pPr>
    </w:p>
    <w:p w:rsidR="00181CC0" w:rsidRDefault="00181CC0" w:rsidP="00250617">
      <w:pPr>
        <w:ind w:right="-568"/>
      </w:pPr>
    </w:p>
    <w:p w:rsidR="00181CC0" w:rsidRDefault="00181CC0" w:rsidP="00250617">
      <w:pPr>
        <w:ind w:right="-568"/>
      </w:pPr>
    </w:p>
    <w:p w:rsidR="00181CC0" w:rsidRDefault="00181CC0" w:rsidP="00250617">
      <w:pPr>
        <w:ind w:right="-568"/>
      </w:pPr>
    </w:p>
    <w:p w:rsidR="00181CC0" w:rsidRDefault="00181CC0" w:rsidP="00250617">
      <w:pPr>
        <w:ind w:right="-568"/>
      </w:pPr>
    </w:p>
    <w:p w:rsidR="00181CC0" w:rsidRDefault="00181CC0" w:rsidP="00250617">
      <w:pPr>
        <w:ind w:right="-568"/>
      </w:pPr>
    </w:p>
    <w:p w:rsidR="00181CC0" w:rsidRDefault="00181CC0" w:rsidP="00250617">
      <w:pPr>
        <w:ind w:right="-568"/>
      </w:pPr>
    </w:p>
    <w:p w:rsidR="00181CC0" w:rsidRDefault="00181CC0" w:rsidP="00250617">
      <w:pPr>
        <w:ind w:right="-568"/>
      </w:pPr>
    </w:p>
    <w:p w:rsidR="00181CC0" w:rsidRDefault="00181CC0" w:rsidP="00250617">
      <w:pPr>
        <w:ind w:right="-568"/>
      </w:pPr>
    </w:p>
    <w:p w:rsidR="00181CC0" w:rsidRDefault="00181CC0" w:rsidP="00250617">
      <w:pPr>
        <w:ind w:right="-568"/>
      </w:pPr>
    </w:p>
    <w:p w:rsidR="00181CC0" w:rsidRDefault="00181CC0" w:rsidP="00250617">
      <w:pPr>
        <w:ind w:right="-568"/>
      </w:pPr>
    </w:p>
    <w:p w:rsidR="00181CC0" w:rsidRDefault="00181CC0" w:rsidP="00250617">
      <w:pPr>
        <w:ind w:right="-568"/>
      </w:pPr>
    </w:p>
    <w:p w:rsidR="00181CC0" w:rsidRDefault="00181CC0" w:rsidP="00250617">
      <w:pPr>
        <w:ind w:right="-568"/>
      </w:pPr>
    </w:p>
    <w:p w:rsidR="00B4018F" w:rsidRDefault="00B4018F" w:rsidP="00250617">
      <w:pPr>
        <w:ind w:right="-568"/>
      </w:pPr>
    </w:p>
    <w:p w:rsidR="00B4018F" w:rsidRDefault="00B4018F" w:rsidP="00250617">
      <w:pPr>
        <w:ind w:right="-568"/>
      </w:pPr>
    </w:p>
    <w:p w:rsidR="00B4018F" w:rsidRPr="00686BF4" w:rsidRDefault="00B4018F" w:rsidP="00250617">
      <w:pPr>
        <w:ind w:right="-568"/>
      </w:pPr>
    </w:p>
    <w:sectPr w:rsidR="00B4018F" w:rsidRPr="00686BF4" w:rsidSect="00AB50F4">
      <w:pgSz w:w="11906" w:h="16838"/>
      <w:pgMar w:top="568" w:right="1274" w:bottom="90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64E"/>
    <w:multiLevelType w:val="hybridMultilevel"/>
    <w:tmpl w:val="74F2F9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55819"/>
    <w:multiLevelType w:val="hybridMultilevel"/>
    <w:tmpl w:val="BF42C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038D9"/>
    <w:multiLevelType w:val="hybridMultilevel"/>
    <w:tmpl w:val="5E0A39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32752"/>
    <w:multiLevelType w:val="hybridMultilevel"/>
    <w:tmpl w:val="82F0C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10A04"/>
    <w:multiLevelType w:val="hybridMultilevel"/>
    <w:tmpl w:val="60309BA2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 w15:restartNumberingAfterBreak="0">
    <w:nsid w:val="1B9728C0"/>
    <w:multiLevelType w:val="hybridMultilevel"/>
    <w:tmpl w:val="0FC2E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279AA"/>
    <w:multiLevelType w:val="hybridMultilevel"/>
    <w:tmpl w:val="82046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F2482"/>
    <w:multiLevelType w:val="hybridMultilevel"/>
    <w:tmpl w:val="2B98C80A"/>
    <w:lvl w:ilvl="0" w:tplc="539AA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BCC844A">
      <w:start w:val="1"/>
      <w:numFmt w:val="decimal"/>
      <w:lvlText w:val="%2)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38892DF3"/>
    <w:multiLevelType w:val="hybridMultilevel"/>
    <w:tmpl w:val="F4947E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03B59"/>
    <w:multiLevelType w:val="hybridMultilevel"/>
    <w:tmpl w:val="041CE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94991"/>
    <w:multiLevelType w:val="hybridMultilevel"/>
    <w:tmpl w:val="73B8B8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FCBFC0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43012"/>
    <w:multiLevelType w:val="hybridMultilevel"/>
    <w:tmpl w:val="7CD80BBE"/>
    <w:lvl w:ilvl="0" w:tplc="F8440D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65AD4"/>
    <w:multiLevelType w:val="hybridMultilevel"/>
    <w:tmpl w:val="6DAA9D2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7F53FE4"/>
    <w:multiLevelType w:val="hybridMultilevel"/>
    <w:tmpl w:val="B2CCB09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66301"/>
    <w:multiLevelType w:val="hybridMultilevel"/>
    <w:tmpl w:val="70EA3608"/>
    <w:lvl w:ilvl="0" w:tplc="BCFCBF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D1B29D2"/>
    <w:multiLevelType w:val="hybridMultilevel"/>
    <w:tmpl w:val="38A468A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1780749"/>
    <w:multiLevelType w:val="hybridMultilevel"/>
    <w:tmpl w:val="769232B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 w15:restartNumberingAfterBreak="0">
    <w:nsid w:val="62715C24"/>
    <w:multiLevelType w:val="hybridMultilevel"/>
    <w:tmpl w:val="72AA42F4"/>
    <w:lvl w:ilvl="0" w:tplc="FAD8E8A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84D8E"/>
    <w:multiLevelType w:val="hybridMultilevel"/>
    <w:tmpl w:val="9B84AC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52410E"/>
    <w:multiLevelType w:val="hybridMultilevel"/>
    <w:tmpl w:val="2C6C9A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A21A3A"/>
    <w:multiLevelType w:val="hybridMultilevel"/>
    <w:tmpl w:val="9662A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E7EB2"/>
    <w:multiLevelType w:val="hybridMultilevel"/>
    <w:tmpl w:val="7EB2F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26B46CF"/>
    <w:multiLevelType w:val="hybridMultilevel"/>
    <w:tmpl w:val="4CF49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872D17"/>
    <w:multiLevelType w:val="hybridMultilevel"/>
    <w:tmpl w:val="EAF08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B2915"/>
    <w:multiLevelType w:val="hybridMultilevel"/>
    <w:tmpl w:val="8A58D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C0957"/>
    <w:multiLevelType w:val="hybridMultilevel"/>
    <w:tmpl w:val="D0503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B32655"/>
    <w:multiLevelType w:val="hybridMultilevel"/>
    <w:tmpl w:val="6E5648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A00009"/>
    <w:multiLevelType w:val="hybridMultilevel"/>
    <w:tmpl w:val="D85249D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071DFA"/>
    <w:multiLevelType w:val="hybridMultilevel"/>
    <w:tmpl w:val="829ABA3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E0082C"/>
    <w:multiLevelType w:val="hybridMultilevel"/>
    <w:tmpl w:val="BFA6F432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1">
      <w:start w:val="1"/>
      <w:numFmt w:val="decimal"/>
      <w:lvlText w:val="%2)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1"/>
  </w:num>
  <w:num w:numId="7">
    <w:abstractNumId w:val="21"/>
  </w:num>
  <w:num w:numId="8">
    <w:abstractNumId w:val="6"/>
  </w:num>
  <w:num w:numId="9">
    <w:abstractNumId w:val="28"/>
  </w:num>
  <w:num w:numId="10">
    <w:abstractNumId w:val="3"/>
  </w:num>
  <w:num w:numId="11">
    <w:abstractNumId w:val="13"/>
  </w:num>
  <w:num w:numId="12">
    <w:abstractNumId w:val="29"/>
  </w:num>
  <w:num w:numId="13">
    <w:abstractNumId w:val="18"/>
  </w:num>
  <w:num w:numId="14">
    <w:abstractNumId w:val="27"/>
  </w:num>
  <w:num w:numId="15">
    <w:abstractNumId w:val="8"/>
  </w:num>
  <w:num w:numId="16">
    <w:abstractNumId w:val="22"/>
  </w:num>
  <w:num w:numId="17">
    <w:abstractNumId w:val="12"/>
  </w:num>
  <w:num w:numId="18">
    <w:abstractNumId w:val="0"/>
  </w:num>
  <w:num w:numId="19">
    <w:abstractNumId w:val="24"/>
  </w:num>
  <w:num w:numId="20">
    <w:abstractNumId w:val="25"/>
  </w:num>
  <w:num w:numId="21">
    <w:abstractNumId w:val="17"/>
  </w:num>
  <w:num w:numId="22">
    <w:abstractNumId w:val="19"/>
  </w:num>
  <w:num w:numId="23">
    <w:abstractNumId w:val="16"/>
  </w:num>
  <w:num w:numId="24">
    <w:abstractNumId w:val="15"/>
  </w:num>
  <w:num w:numId="25">
    <w:abstractNumId w:val="14"/>
  </w:num>
  <w:num w:numId="26">
    <w:abstractNumId w:val="23"/>
  </w:num>
  <w:num w:numId="27">
    <w:abstractNumId w:val="4"/>
  </w:num>
  <w:num w:numId="28">
    <w:abstractNumId w:val="9"/>
  </w:num>
  <w:num w:numId="29">
    <w:abstractNumId w:val="20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17"/>
    <w:rsid w:val="00011CF9"/>
    <w:rsid w:val="0002373A"/>
    <w:rsid w:val="00073368"/>
    <w:rsid w:val="0008637B"/>
    <w:rsid w:val="000A023E"/>
    <w:rsid w:val="000B2666"/>
    <w:rsid w:val="000D457C"/>
    <w:rsid w:val="0010410D"/>
    <w:rsid w:val="00120AEE"/>
    <w:rsid w:val="00123683"/>
    <w:rsid w:val="00127492"/>
    <w:rsid w:val="00150B46"/>
    <w:rsid w:val="00181CC0"/>
    <w:rsid w:val="001A1831"/>
    <w:rsid w:val="001A5129"/>
    <w:rsid w:val="001A75E0"/>
    <w:rsid w:val="001B50F2"/>
    <w:rsid w:val="001F26CF"/>
    <w:rsid w:val="0020448D"/>
    <w:rsid w:val="002048BB"/>
    <w:rsid w:val="00217B2A"/>
    <w:rsid w:val="00220ABB"/>
    <w:rsid w:val="002268A2"/>
    <w:rsid w:val="00240795"/>
    <w:rsid w:val="00243A7F"/>
    <w:rsid w:val="00250617"/>
    <w:rsid w:val="00251905"/>
    <w:rsid w:val="002642ED"/>
    <w:rsid w:val="00275116"/>
    <w:rsid w:val="00276392"/>
    <w:rsid w:val="002A5EFD"/>
    <w:rsid w:val="002B1A14"/>
    <w:rsid w:val="002B6250"/>
    <w:rsid w:val="002D417F"/>
    <w:rsid w:val="002D7CB5"/>
    <w:rsid w:val="002E2CFB"/>
    <w:rsid w:val="00300621"/>
    <w:rsid w:val="00317B54"/>
    <w:rsid w:val="00321210"/>
    <w:rsid w:val="00363517"/>
    <w:rsid w:val="00372245"/>
    <w:rsid w:val="00374756"/>
    <w:rsid w:val="003D5A6A"/>
    <w:rsid w:val="003D5F73"/>
    <w:rsid w:val="003E6123"/>
    <w:rsid w:val="003E6FBF"/>
    <w:rsid w:val="00402BE8"/>
    <w:rsid w:val="00421B3E"/>
    <w:rsid w:val="00440EC6"/>
    <w:rsid w:val="0044254C"/>
    <w:rsid w:val="004645B7"/>
    <w:rsid w:val="00492AD8"/>
    <w:rsid w:val="00496DEF"/>
    <w:rsid w:val="004E261F"/>
    <w:rsid w:val="004F58D2"/>
    <w:rsid w:val="00524AED"/>
    <w:rsid w:val="00527603"/>
    <w:rsid w:val="00532C9E"/>
    <w:rsid w:val="00543EE6"/>
    <w:rsid w:val="005528BC"/>
    <w:rsid w:val="00555B86"/>
    <w:rsid w:val="0057643A"/>
    <w:rsid w:val="005914C1"/>
    <w:rsid w:val="005D78D1"/>
    <w:rsid w:val="0060204A"/>
    <w:rsid w:val="00622AE1"/>
    <w:rsid w:val="006301FB"/>
    <w:rsid w:val="00656F69"/>
    <w:rsid w:val="00681DFA"/>
    <w:rsid w:val="006A61F6"/>
    <w:rsid w:val="006B3A40"/>
    <w:rsid w:val="006B79C3"/>
    <w:rsid w:val="006D0802"/>
    <w:rsid w:val="006E5CCB"/>
    <w:rsid w:val="006E660D"/>
    <w:rsid w:val="007027D0"/>
    <w:rsid w:val="00715515"/>
    <w:rsid w:val="00730580"/>
    <w:rsid w:val="00734292"/>
    <w:rsid w:val="00736DA6"/>
    <w:rsid w:val="007C3D3E"/>
    <w:rsid w:val="007C4994"/>
    <w:rsid w:val="007D4394"/>
    <w:rsid w:val="007E25AB"/>
    <w:rsid w:val="007F3503"/>
    <w:rsid w:val="007F387D"/>
    <w:rsid w:val="00854489"/>
    <w:rsid w:val="00865A9D"/>
    <w:rsid w:val="008661C1"/>
    <w:rsid w:val="00866D41"/>
    <w:rsid w:val="00877122"/>
    <w:rsid w:val="00884DFD"/>
    <w:rsid w:val="008A521E"/>
    <w:rsid w:val="008A5AB2"/>
    <w:rsid w:val="008B4193"/>
    <w:rsid w:val="008C6A32"/>
    <w:rsid w:val="008E0C57"/>
    <w:rsid w:val="008E4EEB"/>
    <w:rsid w:val="008F5AB4"/>
    <w:rsid w:val="00907202"/>
    <w:rsid w:val="00914F53"/>
    <w:rsid w:val="00916DBC"/>
    <w:rsid w:val="00930B6B"/>
    <w:rsid w:val="00932F73"/>
    <w:rsid w:val="009819F9"/>
    <w:rsid w:val="00987DDB"/>
    <w:rsid w:val="009A6162"/>
    <w:rsid w:val="009D7352"/>
    <w:rsid w:val="00A04489"/>
    <w:rsid w:val="00A1291C"/>
    <w:rsid w:val="00A165AC"/>
    <w:rsid w:val="00A402A0"/>
    <w:rsid w:val="00A41DDA"/>
    <w:rsid w:val="00A45828"/>
    <w:rsid w:val="00A477C2"/>
    <w:rsid w:val="00A523DF"/>
    <w:rsid w:val="00A56BC7"/>
    <w:rsid w:val="00A63BF0"/>
    <w:rsid w:val="00A73EAB"/>
    <w:rsid w:val="00A94D3C"/>
    <w:rsid w:val="00A95868"/>
    <w:rsid w:val="00AB50F4"/>
    <w:rsid w:val="00AC0636"/>
    <w:rsid w:val="00AC685D"/>
    <w:rsid w:val="00AC6BDB"/>
    <w:rsid w:val="00B07B17"/>
    <w:rsid w:val="00B4018F"/>
    <w:rsid w:val="00B47298"/>
    <w:rsid w:val="00B64722"/>
    <w:rsid w:val="00BF6D41"/>
    <w:rsid w:val="00C12154"/>
    <w:rsid w:val="00C16C4B"/>
    <w:rsid w:val="00C21F4C"/>
    <w:rsid w:val="00C46F1E"/>
    <w:rsid w:val="00C81C86"/>
    <w:rsid w:val="00C8400E"/>
    <w:rsid w:val="00CA6694"/>
    <w:rsid w:val="00CC0347"/>
    <w:rsid w:val="00CE3A05"/>
    <w:rsid w:val="00D02821"/>
    <w:rsid w:val="00D0787A"/>
    <w:rsid w:val="00D13342"/>
    <w:rsid w:val="00D65030"/>
    <w:rsid w:val="00D66D3E"/>
    <w:rsid w:val="00D80A5B"/>
    <w:rsid w:val="00D85B1C"/>
    <w:rsid w:val="00D945F0"/>
    <w:rsid w:val="00DA1C87"/>
    <w:rsid w:val="00DA480A"/>
    <w:rsid w:val="00DB56CB"/>
    <w:rsid w:val="00DC2D09"/>
    <w:rsid w:val="00DC2D15"/>
    <w:rsid w:val="00DD21A9"/>
    <w:rsid w:val="00DE3A6A"/>
    <w:rsid w:val="00DF39E7"/>
    <w:rsid w:val="00E23436"/>
    <w:rsid w:val="00E26CD5"/>
    <w:rsid w:val="00E30C80"/>
    <w:rsid w:val="00E74C16"/>
    <w:rsid w:val="00E80117"/>
    <w:rsid w:val="00E910FE"/>
    <w:rsid w:val="00E91BAA"/>
    <w:rsid w:val="00E91DC2"/>
    <w:rsid w:val="00EE2568"/>
    <w:rsid w:val="00F12C67"/>
    <w:rsid w:val="00F35A64"/>
    <w:rsid w:val="00F40F31"/>
    <w:rsid w:val="00F43925"/>
    <w:rsid w:val="00F51C20"/>
    <w:rsid w:val="00F531ED"/>
    <w:rsid w:val="00F80AD1"/>
    <w:rsid w:val="00F866A9"/>
    <w:rsid w:val="00FA126D"/>
    <w:rsid w:val="00FA7620"/>
    <w:rsid w:val="00FE2FD2"/>
    <w:rsid w:val="00FE3933"/>
    <w:rsid w:val="00FE4ED5"/>
    <w:rsid w:val="00FE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8A9A7-8857-42AE-AEB4-BBF24A34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061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E4ED5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5061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5061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E26CD5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26C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A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A05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AC063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FE4ED5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luszyn.bip.or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kaluszyn@kalus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6F5D9-3279-4C55-8D12-AD4C6F872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1574</Words>
  <Characters>9448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Gójska</dc:creator>
  <cp:keywords/>
  <dc:description/>
  <cp:lastModifiedBy>Agnieszka ABARMOWSKA</cp:lastModifiedBy>
  <cp:revision>67</cp:revision>
  <cp:lastPrinted>2025-08-20T08:58:00Z</cp:lastPrinted>
  <dcterms:created xsi:type="dcterms:W3CDTF">2025-08-13T07:49:00Z</dcterms:created>
  <dcterms:modified xsi:type="dcterms:W3CDTF">2025-08-21T07:25:00Z</dcterms:modified>
</cp:coreProperties>
</file>