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17" w:rsidRDefault="00250617" w:rsidP="00250617">
      <w:pPr>
        <w:jc w:val="center"/>
        <w:rPr>
          <w:b/>
          <w:i/>
        </w:rPr>
      </w:pPr>
    </w:p>
    <w:p w:rsidR="00251905" w:rsidRDefault="00251905" w:rsidP="00250617">
      <w:pPr>
        <w:jc w:val="center"/>
        <w:rPr>
          <w:b/>
          <w:i/>
        </w:rPr>
      </w:pPr>
    </w:p>
    <w:p w:rsidR="00251905" w:rsidRDefault="00251905" w:rsidP="00250617">
      <w:pPr>
        <w:jc w:val="center"/>
        <w:rPr>
          <w:b/>
          <w:i/>
        </w:rPr>
      </w:pPr>
    </w:p>
    <w:p w:rsidR="00866D41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Ogłoszenie </w:t>
      </w:r>
    </w:p>
    <w:p w:rsidR="00CE3A05" w:rsidRDefault="00866D41" w:rsidP="00250617">
      <w:pPr>
        <w:jc w:val="center"/>
        <w:rPr>
          <w:b/>
          <w:i/>
        </w:rPr>
      </w:pPr>
      <w:r>
        <w:rPr>
          <w:b/>
          <w:i/>
        </w:rPr>
        <w:t>o naborze na stanowisko urzędnicze w Urzędzie Miejskim w Kałuszynie, ul. Pocztowa 1,</w:t>
      </w:r>
    </w:p>
    <w:p w:rsidR="00866D41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 05-310 Kałuszyn,  tel. 26 7576 188, email: </w:t>
      </w:r>
      <w:bookmarkStart w:id="0" w:name="_GoBack"/>
      <w:bookmarkEnd w:id="0"/>
      <w:r w:rsidR="008110F6">
        <w:rPr>
          <w:rStyle w:val="Hipercze"/>
          <w:b/>
          <w:i/>
        </w:rPr>
        <w:fldChar w:fldCharType="begin"/>
      </w:r>
      <w:r w:rsidR="008110F6">
        <w:rPr>
          <w:rStyle w:val="Hipercze"/>
          <w:b/>
          <w:i/>
        </w:rPr>
        <w:instrText xml:space="preserve"> HYPERLINK "mailto:</w:instrText>
      </w:r>
      <w:r w:rsidR="008110F6" w:rsidRPr="008110F6">
        <w:rPr>
          <w:rStyle w:val="Hipercze"/>
          <w:b/>
          <w:i/>
        </w:rPr>
        <w:instrText>umkaluszyn@kaluszyn.pl</w:instrText>
      </w:r>
      <w:r w:rsidR="008110F6">
        <w:rPr>
          <w:rStyle w:val="Hipercze"/>
          <w:b/>
          <w:i/>
        </w:rPr>
        <w:instrText xml:space="preserve">" </w:instrText>
      </w:r>
      <w:r w:rsidR="008110F6">
        <w:rPr>
          <w:rStyle w:val="Hipercze"/>
          <w:b/>
          <w:i/>
        </w:rPr>
        <w:fldChar w:fldCharType="separate"/>
      </w:r>
      <w:r w:rsidR="008110F6" w:rsidRPr="00B06B19">
        <w:rPr>
          <w:rStyle w:val="Hipercze"/>
          <w:b/>
          <w:i/>
        </w:rPr>
        <w:t>umkaluszyn@kaluszyn.pl</w:t>
      </w:r>
      <w:r w:rsidR="008110F6">
        <w:rPr>
          <w:rStyle w:val="Hipercze"/>
          <w:b/>
          <w:i/>
        </w:rPr>
        <w:fldChar w:fldCharType="end"/>
      </w:r>
      <w:r>
        <w:rPr>
          <w:b/>
          <w:i/>
        </w:rPr>
        <w:t xml:space="preserve"> </w:t>
      </w:r>
    </w:p>
    <w:p w:rsidR="00251905" w:rsidRDefault="00251905" w:rsidP="00250617">
      <w:pPr>
        <w:jc w:val="center"/>
        <w:rPr>
          <w:b/>
          <w:i/>
        </w:rPr>
      </w:pPr>
    </w:p>
    <w:p w:rsidR="00866D41" w:rsidRPr="00686BF4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  </w:t>
      </w:r>
    </w:p>
    <w:p w:rsidR="00250617" w:rsidRPr="00686BF4" w:rsidRDefault="00250617" w:rsidP="00250617">
      <w:pPr>
        <w:jc w:val="center"/>
        <w:rPr>
          <w:b/>
          <w:i/>
        </w:rPr>
      </w:pPr>
      <w:r w:rsidRPr="00686BF4">
        <w:rPr>
          <w:b/>
          <w:i/>
        </w:rPr>
        <w:t>Burmistrz Kałuszyna</w:t>
      </w:r>
    </w:p>
    <w:p w:rsidR="00250617" w:rsidRPr="00686BF4" w:rsidRDefault="00250617" w:rsidP="00866D41">
      <w:pPr>
        <w:rPr>
          <w:b/>
          <w:i/>
        </w:rPr>
      </w:pPr>
      <w:r w:rsidRPr="00686BF4">
        <w:rPr>
          <w:b/>
          <w:i/>
        </w:rPr>
        <w:t>ogłasza nabór na stanowisko urzędnicze</w:t>
      </w:r>
      <w:r w:rsidR="00866D41">
        <w:rPr>
          <w:b/>
          <w:i/>
        </w:rPr>
        <w:t xml:space="preserve"> </w:t>
      </w:r>
      <w:r w:rsidRPr="00686BF4">
        <w:rPr>
          <w:b/>
          <w:i/>
        </w:rPr>
        <w:t>–</w:t>
      </w:r>
      <w:r w:rsidR="00866D41">
        <w:rPr>
          <w:b/>
          <w:i/>
        </w:rPr>
        <w:t xml:space="preserve"> </w:t>
      </w:r>
      <w:r w:rsidRPr="00686BF4">
        <w:rPr>
          <w:b/>
          <w:i/>
        </w:rPr>
        <w:t xml:space="preserve">ds. </w:t>
      </w:r>
      <w:r w:rsidR="00240795">
        <w:rPr>
          <w:b/>
          <w:i/>
        </w:rPr>
        <w:t>organizacyjno-kadrowych i oświatowych</w:t>
      </w:r>
      <w:r w:rsidR="00866D41" w:rsidRPr="00866D41">
        <w:rPr>
          <w:b/>
          <w:i/>
        </w:rPr>
        <w:t xml:space="preserve"> </w:t>
      </w:r>
      <w:r w:rsidR="00866D41">
        <w:rPr>
          <w:b/>
          <w:i/>
        </w:rPr>
        <w:t xml:space="preserve">      </w:t>
      </w:r>
      <w:r w:rsidR="00866D41" w:rsidRPr="00686BF4">
        <w:rPr>
          <w:b/>
          <w:i/>
        </w:rPr>
        <w:t>w Urzędzie Miejskim</w:t>
      </w:r>
      <w:r w:rsidR="00866D41">
        <w:rPr>
          <w:b/>
          <w:i/>
        </w:rPr>
        <w:t xml:space="preserve"> w Kałuszynie </w:t>
      </w:r>
    </w:p>
    <w:p w:rsidR="00250617" w:rsidRPr="00686BF4" w:rsidRDefault="00250617" w:rsidP="00250617">
      <w:pPr>
        <w:jc w:val="center"/>
        <w:rPr>
          <w:b/>
          <w:i/>
        </w:rPr>
      </w:pPr>
    </w:p>
    <w:p w:rsidR="00250617" w:rsidRPr="008661C1" w:rsidRDefault="008661C1" w:rsidP="00250617">
      <w:pPr>
        <w:jc w:val="both"/>
        <w:rPr>
          <w:b/>
        </w:rPr>
      </w:pPr>
      <w:r>
        <w:rPr>
          <w:b/>
        </w:rPr>
        <w:t>I. Wymagania niezbędne :</w:t>
      </w:r>
    </w:p>
    <w:p w:rsidR="008661C1" w:rsidRPr="00A80AB8" w:rsidRDefault="008661C1" w:rsidP="008661C1">
      <w:pPr>
        <w:jc w:val="both"/>
      </w:pPr>
      <w:r w:rsidRPr="00A80AB8">
        <w:t>K</w:t>
      </w:r>
      <w:r>
        <w:t>andydatem  na stanowisko może b</w:t>
      </w:r>
      <w:r w:rsidRPr="00A80AB8">
        <w:t>yć osoba, która:</w:t>
      </w:r>
    </w:p>
    <w:p w:rsidR="008661C1" w:rsidRPr="00D24DD0" w:rsidRDefault="008661C1" w:rsidP="008661C1">
      <w:pPr>
        <w:numPr>
          <w:ilvl w:val="0"/>
          <w:numId w:val="1"/>
        </w:numPr>
        <w:jc w:val="both"/>
      </w:pPr>
      <w:r>
        <w:t xml:space="preserve">posiada </w:t>
      </w:r>
      <w:r w:rsidRPr="00D24DD0">
        <w:t>obywatelstwo polskie,</w:t>
      </w:r>
    </w:p>
    <w:p w:rsidR="008661C1" w:rsidRPr="002A1C1C" w:rsidRDefault="008661C1" w:rsidP="008661C1">
      <w:pPr>
        <w:numPr>
          <w:ilvl w:val="0"/>
          <w:numId w:val="1"/>
        </w:numPr>
        <w:jc w:val="both"/>
      </w:pPr>
      <w:r>
        <w:t xml:space="preserve">ma </w:t>
      </w:r>
      <w:r w:rsidRPr="00D24DD0">
        <w:t>pełn</w:t>
      </w:r>
      <w:r>
        <w:t>ą</w:t>
      </w:r>
      <w:r w:rsidRPr="00D24DD0">
        <w:t xml:space="preserve"> zdolność do czynności prawnych</w:t>
      </w:r>
      <w:r w:rsidRPr="00B75533">
        <w:t xml:space="preserve"> </w:t>
      </w:r>
      <w:r w:rsidRPr="00D24DD0">
        <w:t>oraz</w:t>
      </w:r>
      <w:r w:rsidRPr="00B75533">
        <w:t xml:space="preserve"> </w:t>
      </w:r>
      <w:r w:rsidRPr="00D24DD0">
        <w:t>korzysta</w:t>
      </w:r>
      <w:r>
        <w:t xml:space="preserve"> </w:t>
      </w:r>
      <w:r w:rsidRPr="00D24DD0">
        <w:t xml:space="preserve"> z pełni praw publicznych,</w:t>
      </w:r>
    </w:p>
    <w:p w:rsidR="00251905" w:rsidRPr="00251905" w:rsidRDefault="008661C1" w:rsidP="008661C1">
      <w:pPr>
        <w:numPr>
          <w:ilvl w:val="0"/>
          <w:numId w:val="1"/>
        </w:numPr>
        <w:jc w:val="both"/>
        <w:rPr>
          <w:b/>
        </w:rPr>
      </w:pPr>
      <w:r>
        <w:t xml:space="preserve">posiada </w:t>
      </w:r>
      <w:r w:rsidRPr="00D24DD0">
        <w:t>wykształcenie wyższe, w rozumieniu przepisów o szkolnictwie wyższym</w:t>
      </w:r>
    </w:p>
    <w:p w:rsidR="008661C1" w:rsidRPr="008661C1" w:rsidRDefault="008661C1" w:rsidP="00127492">
      <w:pPr>
        <w:ind w:left="720"/>
        <w:jc w:val="both"/>
        <w:rPr>
          <w:b/>
        </w:rPr>
      </w:pPr>
      <w:r w:rsidRPr="00D24DD0">
        <w:t>i nauce</w:t>
      </w:r>
      <w:r>
        <w:t>,</w:t>
      </w:r>
    </w:p>
    <w:p w:rsidR="008661C1" w:rsidRPr="00B24A23" w:rsidRDefault="008661C1" w:rsidP="008661C1">
      <w:pPr>
        <w:numPr>
          <w:ilvl w:val="0"/>
          <w:numId w:val="1"/>
        </w:numPr>
        <w:jc w:val="both"/>
        <w:rPr>
          <w:b/>
        </w:rPr>
      </w:pPr>
      <w:r w:rsidRPr="00D24DD0">
        <w:t xml:space="preserve">doświadczenie zawodowe </w:t>
      </w:r>
      <w:r>
        <w:t>–</w:t>
      </w:r>
      <w:r w:rsidRPr="00D24DD0">
        <w:t xml:space="preserve"> </w:t>
      </w:r>
      <w:r>
        <w:t xml:space="preserve">posiada </w:t>
      </w:r>
      <w:r w:rsidRPr="00D24DD0">
        <w:t xml:space="preserve">co najmniej 3 letni staż pracy </w:t>
      </w:r>
      <w:r>
        <w:t xml:space="preserve"> </w:t>
      </w:r>
    </w:p>
    <w:p w:rsidR="008661C1" w:rsidRPr="00A80AB8" w:rsidRDefault="008661C1" w:rsidP="008661C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nie była </w:t>
      </w:r>
      <w:r w:rsidRPr="00A80AB8">
        <w:t xml:space="preserve"> skazan</w:t>
      </w:r>
      <w:r>
        <w:t>a</w:t>
      </w:r>
      <w:r w:rsidRPr="00A80AB8">
        <w:t xml:space="preserve"> prawomocnym wyrokiem sądu za umyślne przestępstwo ścigane z oskarżenia publicznego lub umyślnie przestępstwo skarbowe,</w:t>
      </w:r>
    </w:p>
    <w:p w:rsidR="008661C1" w:rsidRPr="00A80AB8" w:rsidRDefault="008661C1" w:rsidP="008661C1">
      <w:pPr>
        <w:numPr>
          <w:ilvl w:val="0"/>
          <w:numId w:val="1"/>
        </w:numPr>
        <w:jc w:val="both"/>
      </w:pPr>
      <w:r w:rsidRPr="00A80AB8">
        <w:t>cieszy się nieposzlakowaną opinią,</w:t>
      </w:r>
    </w:p>
    <w:p w:rsidR="008661C1" w:rsidRPr="00A80AB8" w:rsidRDefault="008661C1" w:rsidP="008661C1">
      <w:pPr>
        <w:numPr>
          <w:ilvl w:val="0"/>
          <w:numId w:val="1"/>
        </w:numPr>
        <w:jc w:val="both"/>
      </w:pPr>
      <w:r w:rsidRPr="00A80AB8">
        <w:t>o stanowisko mogą także ubiegać się :</w:t>
      </w:r>
    </w:p>
    <w:p w:rsidR="008661C1" w:rsidRPr="00D24DD0" w:rsidRDefault="008661C1" w:rsidP="008661C1">
      <w:pPr>
        <w:ind w:left="720"/>
        <w:jc w:val="both"/>
      </w:pPr>
      <w:r w:rsidRPr="00D24DD0">
        <w:t>- obywatele Unii Europejskiej oraz obywatele innych państw, którym na podstawie umów międzynarodowych lub przepisów prawa wspólnotowego przysługuje prawo do podjęcia</w:t>
      </w:r>
      <w:r>
        <w:t xml:space="preserve"> </w:t>
      </w:r>
      <w:r w:rsidRPr="00D24DD0">
        <w:t>zatrudnienia na terytorium RP,</w:t>
      </w:r>
    </w:p>
    <w:p w:rsidR="008661C1" w:rsidRPr="00D24DD0" w:rsidRDefault="008661C1" w:rsidP="008661C1">
      <w:pPr>
        <w:ind w:left="720"/>
        <w:jc w:val="both"/>
      </w:pPr>
      <w:r w:rsidRPr="00D24DD0">
        <w:t>- osoby nie posiadające obywatelstwa polskiego, jeżeli posiadają znajomość języka polskiego</w:t>
      </w:r>
      <w:r>
        <w:t xml:space="preserve"> </w:t>
      </w:r>
      <w:r w:rsidRPr="00D24DD0">
        <w:t>potwierdzona dokumentem określonym w przepisach o służbie cywilnej,</w:t>
      </w:r>
    </w:p>
    <w:p w:rsidR="008661C1" w:rsidRPr="00D24DD0" w:rsidRDefault="008661C1" w:rsidP="008661C1">
      <w:pPr>
        <w:numPr>
          <w:ilvl w:val="0"/>
          <w:numId w:val="1"/>
        </w:numPr>
        <w:jc w:val="both"/>
      </w:pPr>
      <w:r w:rsidRPr="00D24DD0">
        <w:t>stan zdrowia pozwalający na zatrudnienie na w/w stanowisku.</w:t>
      </w:r>
    </w:p>
    <w:p w:rsidR="00250617" w:rsidRPr="00686BF4" w:rsidRDefault="00250617" w:rsidP="00250617">
      <w:pPr>
        <w:jc w:val="both"/>
      </w:pPr>
    </w:p>
    <w:p w:rsidR="00250617" w:rsidRPr="00686BF4" w:rsidRDefault="008661C1" w:rsidP="00250617">
      <w:pPr>
        <w:jc w:val="both"/>
        <w:rPr>
          <w:b/>
        </w:rPr>
      </w:pPr>
      <w:r>
        <w:rPr>
          <w:b/>
        </w:rPr>
        <w:t xml:space="preserve">II. </w:t>
      </w:r>
      <w:r w:rsidR="00250617" w:rsidRPr="00686BF4">
        <w:rPr>
          <w:b/>
        </w:rPr>
        <w:t>Wymagania dodatkowe :</w:t>
      </w:r>
    </w:p>
    <w:p w:rsidR="00250617" w:rsidRDefault="00250617" w:rsidP="00250617">
      <w:pPr>
        <w:numPr>
          <w:ilvl w:val="0"/>
          <w:numId w:val="2"/>
        </w:numPr>
        <w:jc w:val="both"/>
      </w:pPr>
      <w:r w:rsidRPr="00686BF4">
        <w:t xml:space="preserve">znajomość przepisów </w:t>
      </w:r>
      <w:r w:rsidR="008661C1">
        <w:t>prawa</w:t>
      </w:r>
      <w:r w:rsidRPr="00686BF4">
        <w:t xml:space="preserve"> na zajmowanym stanowisku, a w szczególności : </w:t>
      </w:r>
      <w:r w:rsidR="002E2CFB" w:rsidRPr="00686BF4">
        <w:t>ustaw</w:t>
      </w:r>
      <w:r w:rsidR="008661C1">
        <w:t>y</w:t>
      </w:r>
      <w:r w:rsidR="002E2CFB" w:rsidRPr="00686BF4">
        <w:t xml:space="preserve">  o samorządzie gminnym</w:t>
      </w:r>
      <w:r w:rsidR="002E2CFB">
        <w:t>,</w:t>
      </w:r>
      <w:r w:rsidR="008661C1">
        <w:t xml:space="preserve"> ustawy o pracownikach samorządowych, kodeksu pracy, </w:t>
      </w:r>
      <w:r w:rsidR="002E2CFB" w:rsidRPr="00686BF4">
        <w:t xml:space="preserve"> </w:t>
      </w:r>
      <w:r w:rsidR="00FE7884">
        <w:t xml:space="preserve">prawa oświatowego, </w:t>
      </w:r>
      <w:r w:rsidR="002E2CFB">
        <w:t>k</w:t>
      </w:r>
      <w:r w:rsidRPr="00686BF4">
        <w:t>odeks</w:t>
      </w:r>
      <w:r w:rsidR="00FE7884">
        <w:t>u</w:t>
      </w:r>
      <w:r w:rsidRPr="00686BF4">
        <w:t xml:space="preserve"> </w:t>
      </w:r>
      <w:r w:rsidR="002E2CFB">
        <w:t>postępowania administracyjnego</w:t>
      </w:r>
      <w:r w:rsidR="00FE7884">
        <w:t xml:space="preserve"> oraz umiejętność </w:t>
      </w:r>
      <w:r w:rsidR="00FE7884" w:rsidRPr="00FE7884">
        <w:t>interpretacj</w:t>
      </w:r>
      <w:r w:rsidR="00FE7884">
        <w:t>i</w:t>
      </w:r>
      <w:r w:rsidR="00FE7884" w:rsidRPr="00FE7884">
        <w:t xml:space="preserve"> przepisów prawnych z zakresu </w:t>
      </w:r>
      <w:r w:rsidR="004F58D2" w:rsidRPr="00FE7884">
        <w:t xml:space="preserve">prowadzonych </w:t>
      </w:r>
      <w:r w:rsidR="00FE7884" w:rsidRPr="00FE7884">
        <w:t>spraw</w:t>
      </w:r>
      <w:r w:rsidR="00FE7884">
        <w:t>,</w:t>
      </w:r>
    </w:p>
    <w:p w:rsidR="002E2CFB" w:rsidRDefault="00622AE1" w:rsidP="00622AE1">
      <w:pPr>
        <w:numPr>
          <w:ilvl w:val="0"/>
          <w:numId w:val="2"/>
        </w:numPr>
        <w:jc w:val="both"/>
      </w:pPr>
      <w:r>
        <w:t xml:space="preserve"> wysoka kultura osobista, komunikatywność, </w:t>
      </w:r>
      <w:r w:rsidRPr="00686BF4">
        <w:t>kreatywność, samodz</w:t>
      </w:r>
      <w:r>
        <w:t>ielność, dyspozycyjność</w:t>
      </w:r>
      <w:r w:rsidRPr="00686BF4">
        <w:t>,</w:t>
      </w:r>
    </w:p>
    <w:p w:rsidR="002E2CFB" w:rsidRPr="00686BF4" w:rsidRDefault="00A1291C" w:rsidP="00250617">
      <w:pPr>
        <w:numPr>
          <w:ilvl w:val="0"/>
          <w:numId w:val="2"/>
        </w:numPr>
        <w:jc w:val="both"/>
      </w:pPr>
      <w:r>
        <w:t>znajom</w:t>
      </w:r>
      <w:r w:rsidR="002E2CFB">
        <w:t xml:space="preserve">ość obsługi </w:t>
      </w:r>
      <w:r>
        <w:t>komputera w środowisku  Windows, w tym pakietu  Microsoft Office,</w:t>
      </w:r>
    </w:p>
    <w:p w:rsidR="00250617" w:rsidRPr="00686BF4" w:rsidRDefault="00250617" w:rsidP="00250617">
      <w:pPr>
        <w:numPr>
          <w:ilvl w:val="0"/>
          <w:numId w:val="2"/>
        </w:numPr>
        <w:jc w:val="both"/>
      </w:pPr>
      <w:r w:rsidRPr="00686BF4">
        <w:t>umiejętność sprawnej organizacji pracy,</w:t>
      </w:r>
      <w:r w:rsidR="00A1291C" w:rsidRPr="00A1291C">
        <w:t xml:space="preserve"> </w:t>
      </w:r>
      <w:r w:rsidR="00A1291C">
        <w:t xml:space="preserve">odpowiedzialność za realizowane zadania </w:t>
      </w:r>
    </w:p>
    <w:p w:rsidR="00250617" w:rsidRPr="00686BF4" w:rsidRDefault="00250617" w:rsidP="00250617">
      <w:pPr>
        <w:numPr>
          <w:ilvl w:val="0"/>
          <w:numId w:val="2"/>
        </w:numPr>
        <w:jc w:val="both"/>
      </w:pPr>
      <w:r w:rsidRPr="00686BF4">
        <w:t>otwartość na podnoszenie kwalifikacji,</w:t>
      </w:r>
    </w:p>
    <w:p w:rsidR="00250617" w:rsidRPr="00686BF4" w:rsidRDefault="00250617" w:rsidP="00250617">
      <w:pPr>
        <w:numPr>
          <w:ilvl w:val="0"/>
          <w:numId w:val="2"/>
        </w:numPr>
        <w:jc w:val="both"/>
      </w:pPr>
      <w:r w:rsidRPr="00686BF4">
        <w:t>umiejętność pracy w zespole,</w:t>
      </w:r>
    </w:p>
    <w:p w:rsidR="00250617" w:rsidRPr="00686BF4" w:rsidRDefault="00250617" w:rsidP="00250617">
      <w:pPr>
        <w:ind w:left="720"/>
        <w:jc w:val="both"/>
      </w:pPr>
    </w:p>
    <w:p w:rsidR="00250617" w:rsidRPr="00686BF4" w:rsidRDefault="009819F9" w:rsidP="00250617">
      <w:pPr>
        <w:jc w:val="both"/>
        <w:rPr>
          <w:b/>
        </w:rPr>
      </w:pPr>
      <w:r>
        <w:rPr>
          <w:b/>
        </w:rPr>
        <w:t xml:space="preserve">III. </w:t>
      </w:r>
      <w:r w:rsidR="00250617" w:rsidRPr="00686BF4">
        <w:rPr>
          <w:b/>
        </w:rPr>
        <w:t>Warunki pracy na stanowisku :</w:t>
      </w:r>
    </w:p>
    <w:p w:rsidR="00250617" w:rsidRPr="00686BF4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praca  w siedzibie pracodawcy na parterze</w:t>
      </w:r>
      <w:r w:rsidR="009819F9">
        <w:t xml:space="preserve">, w budynku </w:t>
      </w:r>
      <w:r w:rsidRPr="00686BF4">
        <w:t>brak windy</w:t>
      </w:r>
      <w:r w:rsidR="009819F9">
        <w:t xml:space="preserve">, </w:t>
      </w:r>
    </w:p>
    <w:p w:rsidR="00250617" w:rsidRPr="00686BF4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podstawa nawiązania stosunku pracy – pierwsza umowa o pracę na czas określony, z możliwością przedłużenia na czas nieokreślony,</w:t>
      </w:r>
    </w:p>
    <w:p w:rsidR="00250617" w:rsidRPr="00622AE1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wymiar czasu pracy – pełny etat /40 godzin tygodniowo/.</w:t>
      </w:r>
    </w:p>
    <w:p w:rsidR="00622AE1" w:rsidRPr="00686BF4" w:rsidRDefault="00622AE1" w:rsidP="00250617">
      <w:pPr>
        <w:numPr>
          <w:ilvl w:val="0"/>
          <w:numId w:val="4"/>
        </w:numPr>
        <w:jc w:val="both"/>
        <w:rPr>
          <w:b/>
        </w:rPr>
      </w:pPr>
      <w:r>
        <w:t xml:space="preserve">W przypadku osób podejmujących  po raz pierwszy pracę  na stanowisku urzędniczym, pracownik zostanie skierowany  do odbycia służby   przygotowawczej, </w:t>
      </w:r>
    </w:p>
    <w:p w:rsidR="00250617" w:rsidRDefault="00250617" w:rsidP="002268A2">
      <w:pPr>
        <w:jc w:val="both"/>
        <w:rPr>
          <w:b/>
        </w:rPr>
      </w:pPr>
    </w:p>
    <w:p w:rsidR="002268A2" w:rsidRPr="00686BF4" w:rsidRDefault="009819F9" w:rsidP="002268A2">
      <w:pPr>
        <w:rPr>
          <w:b/>
        </w:rPr>
      </w:pPr>
      <w:r>
        <w:rPr>
          <w:b/>
        </w:rPr>
        <w:t xml:space="preserve">IV. </w:t>
      </w:r>
      <w:r w:rsidR="002268A2" w:rsidRPr="00686BF4">
        <w:rPr>
          <w:b/>
        </w:rPr>
        <w:t xml:space="preserve">Wskaźnik zatrudnienia osób niepełnosprawnych : </w:t>
      </w:r>
    </w:p>
    <w:p w:rsidR="002268A2" w:rsidRPr="00686BF4" w:rsidRDefault="002268A2" w:rsidP="002268A2">
      <w:pPr>
        <w:jc w:val="both"/>
      </w:pPr>
      <w:r w:rsidRPr="00686BF4">
        <w:lastRenderedPageBreak/>
        <w:t>W miesiącu poprzedzającym datę upublicznienia ogłoszenia wskaźnik zatrudnienia osób niepełnosprawnych w Urzędzie Miejskim w Kałuszynie w rozumieniu przepisów o rehabilitacji zawodowej i społecznej oraz zatrudnienia osób ni</w:t>
      </w:r>
      <w:r>
        <w:t>epełnosprawnych  wynosił poniżej</w:t>
      </w:r>
      <w:r w:rsidRPr="00686BF4">
        <w:t xml:space="preserve">  6%.</w:t>
      </w:r>
    </w:p>
    <w:p w:rsidR="002268A2" w:rsidRPr="00686BF4" w:rsidRDefault="002268A2" w:rsidP="002268A2">
      <w:pPr>
        <w:jc w:val="both"/>
        <w:rPr>
          <w:b/>
        </w:rPr>
      </w:pPr>
    </w:p>
    <w:p w:rsidR="00250617" w:rsidRPr="00686BF4" w:rsidRDefault="00250617" w:rsidP="00250617">
      <w:pPr>
        <w:jc w:val="both"/>
      </w:pPr>
    </w:p>
    <w:p w:rsidR="00250617" w:rsidRDefault="009819F9" w:rsidP="00250617">
      <w:pPr>
        <w:jc w:val="both"/>
        <w:rPr>
          <w:b/>
        </w:rPr>
      </w:pPr>
      <w:r>
        <w:rPr>
          <w:b/>
        </w:rPr>
        <w:t xml:space="preserve">V. </w:t>
      </w:r>
      <w:r w:rsidR="00250617" w:rsidRPr="00686BF4">
        <w:rPr>
          <w:b/>
        </w:rPr>
        <w:t>Zakres zadań wykonywanych na stanowisku obejmuje w szczególności :</w:t>
      </w:r>
    </w:p>
    <w:p w:rsidR="00243A7F" w:rsidRPr="00686BF4" w:rsidRDefault="00243A7F" w:rsidP="00250617">
      <w:pPr>
        <w:jc w:val="both"/>
        <w:rPr>
          <w:b/>
        </w:rPr>
      </w:pPr>
      <w:r>
        <w:rPr>
          <w:b/>
        </w:rPr>
        <w:t>1. W zakresie spraw organizacyjno-kadrowych:</w:t>
      </w:r>
    </w:p>
    <w:p w:rsidR="002A5EFD" w:rsidRDefault="00E26CD5" w:rsidP="002A5EFD">
      <w:pPr>
        <w:pStyle w:val="Tekstpodstawowywcity"/>
        <w:numPr>
          <w:ilvl w:val="0"/>
          <w:numId w:val="13"/>
        </w:numPr>
      </w:pPr>
      <w:r>
        <w:t>Prowadzenie</w:t>
      </w:r>
      <w:r w:rsidR="002A5EFD">
        <w:t xml:space="preserve"> zbioru zarządzeń  wydawanych przez Burmistrza</w:t>
      </w:r>
      <w:r w:rsidR="002A5EFD" w:rsidRPr="002A5EFD">
        <w:t xml:space="preserve"> </w:t>
      </w:r>
      <w:r w:rsidR="002A5EFD">
        <w:t>oraz  ich rejestru</w:t>
      </w:r>
    </w:p>
    <w:p w:rsidR="002A5EFD" w:rsidRDefault="002A5EFD" w:rsidP="002A5EFD">
      <w:pPr>
        <w:pStyle w:val="Tekstpodstawowywcity"/>
        <w:numPr>
          <w:ilvl w:val="0"/>
          <w:numId w:val="13"/>
        </w:numPr>
      </w:pPr>
      <w:r>
        <w:t xml:space="preserve">Obsługa </w:t>
      </w:r>
      <w:r w:rsidR="00930B6B">
        <w:t xml:space="preserve">narad  organizowanych  przez Burmistrza, </w:t>
      </w:r>
      <w:r>
        <w:t>spotkań z mieszkańcami, oraz narad z sołtysami</w:t>
      </w:r>
      <w:r w:rsidR="006A61F6">
        <w:t>.</w:t>
      </w:r>
      <w:r>
        <w:t xml:space="preserve"> </w:t>
      </w:r>
    </w:p>
    <w:p w:rsidR="002A5EFD" w:rsidRDefault="00884DFD" w:rsidP="002A5EFD">
      <w:pPr>
        <w:pStyle w:val="Tekstpodstawowywcity"/>
        <w:numPr>
          <w:ilvl w:val="0"/>
          <w:numId w:val="13"/>
        </w:numPr>
      </w:pPr>
      <w:r>
        <w:t xml:space="preserve">Obsługa jednostek pomocniczych – sołectw, w szczególności  obsługa zebrań wiejskich, </w:t>
      </w:r>
      <w:r w:rsidR="002A5EFD">
        <w:t xml:space="preserve">w tym zebrań </w:t>
      </w:r>
      <w:r>
        <w:t xml:space="preserve">związanych z  wyborami  Sołtysa i Rady </w:t>
      </w:r>
      <w:r w:rsidR="00B07B17">
        <w:t>S</w:t>
      </w:r>
      <w:r>
        <w:t>ołeckiej</w:t>
      </w:r>
      <w:r w:rsidR="00B07B17">
        <w:t>.</w:t>
      </w:r>
    </w:p>
    <w:p w:rsidR="00930B6B" w:rsidRDefault="006A61F6" w:rsidP="006A61F6">
      <w:pPr>
        <w:pStyle w:val="Tekstpodstawowywcity"/>
        <w:numPr>
          <w:ilvl w:val="0"/>
          <w:numId w:val="13"/>
        </w:numPr>
      </w:pPr>
      <w:r>
        <w:t xml:space="preserve">Ewidencjonowanie i współdziałanie  przy realizacji wniosków  zgłaszanych </w:t>
      </w:r>
      <w:r w:rsidR="00932F73">
        <w:t xml:space="preserve">przez mieszkańców, w szczególności  </w:t>
      </w:r>
      <w:r>
        <w:t xml:space="preserve">podczas </w:t>
      </w:r>
      <w:r w:rsidR="00932F73">
        <w:t xml:space="preserve">spotkań, </w:t>
      </w:r>
      <w:r>
        <w:t>zebrań</w:t>
      </w:r>
      <w:r w:rsidR="00932F73">
        <w:t xml:space="preserve"> wiejskich. </w:t>
      </w:r>
    </w:p>
    <w:p w:rsidR="006A61F6" w:rsidRDefault="00932F73" w:rsidP="00930B6B">
      <w:pPr>
        <w:pStyle w:val="Tekstpodstawowywcity"/>
        <w:numPr>
          <w:ilvl w:val="0"/>
          <w:numId w:val="13"/>
        </w:numPr>
      </w:pPr>
      <w:r>
        <w:t xml:space="preserve">  Prowadzenie  spraw związanych ze współdziałaniem  Gminy  z organami   administracji</w:t>
      </w:r>
      <w:r w:rsidRPr="00932F73">
        <w:t xml:space="preserve"> </w:t>
      </w:r>
      <w:r>
        <w:t>rządowej i samorządowej</w:t>
      </w:r>
      <w:r w:rsidR="00930B6B">
        <w:t xml:space="preserve">, ich związkami   </w:t>
      </w:r>
      <w:r>
        <w:t xml:space="preserve">oraz </w:t>
      </w:r>
      <w:r w:rsidR="00930B6B">
        <w:t xml:space="preserve">innymi podmiotami i organizacjami.  </w:t>
      </w:r>
    </w:p>
    <w:p w:rsidR="00930B6B" w:rsidRDefault="00930B6B" w:rsidP="00930B6B">
      <w:pPr>
        <w:pStyle w:val="Tekstpodstawowywcity"/>
        <w:numPr>
          <w:ilvl w:val="0"/>
          <w:numId w:val="13"/>
        </w:numPr>
      </w:pPr>
      <w:r>
        <w:t xml:space="preserve">Prowadzenie spraw związanych    z przyjmowaniem zadań powierzonych |Gminie  przez jednostki samorządu i zleconych przez  organy administracji rządowej. </w:t>
      </w:r>
    </w:p>
    <w:p w:rsidR="00E26CD5" w:rsidRDefault="00E26CD5" w:rsidP="00930B6B">
      <w:pPr>
        <w:pStyle w:val="Tekstpodstawowywcity"/>
        <w:numPr>
          <w:ilvl w:val="0"/>
          <w:numId w:val="13"/>
        </w:numPr>
      </w:pPr>
      <w:r>
        <w:t>Współdziałanie ze stanowiskiem pracy  ds. obsługi Rady Miejskiej w realizacji zadań związanych z wyborami Prezydenta RP, do Parlamentu, do Parlamentu Europejskiego, samorządu terytorialnego i organów  samorządu mieszkańców, wyboru ławników sądowych oraz referendami ogólnokrajowymi i lokalnymi.</w:t>
      </w:r>
    </w:p>
    <w:p w:rsidR="00E26CD5" w:rsidRDefault="00E26CD5" w:rsidP="00D66D3E">
      <w:pPr>
        <w:pStyle w:val="Tekstpodstawowywcity"/>
        <w:numPr>
          <w:ilvl w:val="0"/>
          <w:numId w:val="13"/>
        </w:numPr>
      </w:pPr>
      <w:r>
        <w:t xml:space="preserve">Współdziałanie przy załatwianiu </w:t>
      </w:r>
      <w:r w:rsidR="00884DFD">
        <w:t>wniosków i interpelacji radnych</w:t>
      </w:r>
      <w:r w:rsidR="00B07B17">
        <w:t>.</w:t>
      </w:r>
    </w:p>
    <w:p w:rsidR="00D66D3E" w:rsidRDefault="00E26CD5" w:rsidP="00D66D3E">
      <w:pPr>
        <w:pStyle w:val="Tekstpodstawowywcity"/>
        <w:numPr>
          <w:ilvl w:val="0"/>
          <w:numId w:val="13"/>
        </w:numPr>
      </w:pPr>
      <w:r>
        <w:t xml:space="preserve">Prowadzenie spraw związanych z </w:t>
      </w:r>
      <w:r w:rsidR="00D66D3E">
        <w:t xml:space="preserve">wnioskowaniem o przyznanie </w:t>
      </w:r>
      <w:r>
        <w:t>odznacze</w:t>
      </w:r>
      <w:r w:rsidR="00D66D3E">
        <w:t xml:space="preserve">ń </w:t>
      </w:r>
      <w:r>
        <w:t xml:space="preserve"> państwowy</w:t>
      </w:r>
      <w:r w:rsidR="00D66D3E">
        <w:t>ch lub innych wyróżnień.</w:t>
      </w:r>
    </w:p>
    <w:p w:rsidR="00E26CD5" w:rsidRDefault="00D66D3E" w:rsidP="00D66D3E">
      <w:pPr>
        <w:pStyle w:val="Tekstpodstawowywcity"/>
        <w:numPr>
          <w:ilvl w:val="0"/>
          <w:numId w:val="13"/>
        </w:numPr>
      </w:pPr>
      <w:r>
        <w:t xml:space="preserve"> </w:t>
      </w:r>
      <w:r w:rsidR="00E26CD5">
        <w:t>Organizowanie załatwiania skarg i wniosków  obywateli kierowanych do Burmistrza, prowadzenie rejestru skarg i wniosków.</w:t>
      </w:r>
    </w:p>
    <w:p w:rsidR="001F26CF" w:rsidRDefault="001F26CF" w:rsidP="00D66D3E">
      <w:pPr>
        <w:pStyle w:val="Tekstpodstawowywcity"/>
        <w:numPr>
          <w:ilvl w:val="0"/>
          <w:numId w:val="13"/>
        </w:numPr>
      </w:pPr>
      <w:r w:rsidRPr="008C6A32">
        <w:t>Współdziałanie w zakresie tworzenia, przekształcania i likwidacji jednostek gminnych oraz nadawania  im statutu.</w:t>
      </w:r>
    </w:p>
    <w:p w:rsidR="001F26CF" w:rsidRDefault="001F26CF" w:rsidP="00D66D3E">
      <w:pPr>
        <w:pStyle w:val="Tekstpodstawowywcity"/>
        <w:numPr>
          <w:ilvl w:val="0"/>
          <w:numId w:val="13"/>
        </w:numPr>
      </w:pPr>
      <w:r w:rsidRPr="008C6A32">
        <w:rPr>
          <w:rFonts w:eastAsia="Calibri"/>
          <w:lang w:eastAsia="en-US"/>
        </w:rPr>
        <w:t>Prowadzenie Wykazu gminnych jednostek organizacyjnych Gminy</w:t>
      </w:r>
      <w:r>
        <w:rPr>
          <w:rFonts w:eastAsia="Calibri"/>
          <w:lang w:eastAsia="en-US"/>
        </w:rPr>
        <w:t>.</w:t>
      </w:r>
    </w:p>
    <w:p w:rsidR="00E26CD5" w:rsidRDefault="00402BE8" w:rsidP="00402BE8">
      <w:pPr>
        <w:pStyle w:val="Tekstpodstawowywcity"/>
        <w:numPr>
          <w:ilvl w:val="0"/>
          <w:numId w:val="13"/>
        </w:numPr>
      </w:pPr>
      <w:r>
        <w:t xml:space="preserve"> </w:t>
      </w:r>
      <w:r w:rsidR="001F26CF">
        <w:t xml:space="preserve">Opracowywanie </w:t>
      </w:r>
      <w:r w:rsidR="00E26CD5">
        <w:t>projektów</w:t>
      </w:r>
      <w:r w:rsidR="00E26CD5" w:rsidRPr="001F26CF">
        <w:rPr>
          <w:b/>
        </w:rPr>
        <w:t xml:space="preserve"> </w:t>
      </w:r>
      <w:r w:rsidRPr="001F26CF">
        <w:rPr>
          <w:b/>
        </w:rPr>
        <w:t>i</w:t>
      </w:r>
      <w:r>
        <w:t xml:space="preserve"> aktualizacji regulaminu </w:t>
      </w:r>
      <w:r w:rsidR="00E26CD5">
        <w:t>organizacyjnego Urzędu</w:t>
      </w:r>
      <w:r>
        <w:t xml:space="preserve"> Miejskiego</w:t>
      </w:r>
      <w:r w:rsidR="001F26CF">
        <w:t>, współpraca w tym zakresie z Kierownikami komórek organizacyjnych Urzędu.</w:t>
      </w:r>
    </w:p>
    <w:p w:rsidR="00E26CD5" w:rsidRDefault="007C3D3E" w:rsidP="00E26CD5">
      <w:pPr>
        <w:pStyle w:val="Tekstpodstawowywcity"/>
        <w:numPr>
          <w:ilvl w:val="0"/>
          <w:numId w:val="13"/>
        </w:numPr>
        <w:ind w:left="0"/>
      </w:pPr>
      <w:r>
        <w:t xml:space="preserve"> </w:t>
      </w:r>
      <w:r w:rsidR="00E26CD5">
        <w:t>Prowadzenie spraw kadrowych pracowników Urzędu  oraz kierowników</w:t>
      </w:r>
      <w:r w:rsidR="00F46AE5">
        <w:t xml:space="preserve"> </w:t>
      </w:r>
      <w:r w:rsidR="00E26CD5">
        <w:t xml:space="preserve">jednostek </w:t>
      </w:r>
      <w:r w:rsidR="00F46AE5">
        <w:t>o</w:t>
      </w:r>
      <w:r w:rsidR="00E26CD5">
        <w:t>rganizacyjnych Gminy, a w szczególności;</w:t>
      </w:r>
    </w:p>
    <w:p w:rsidR="00402BE8" w:rsidRDefault="00402BE8" w:rsidP="00402BE8">
      <w:pPr>
        <w:pStyle w:val="Tekstpodstawowywcity"/>
        <w:numPr>
          <w:ilvl w:val="0"/>
          <w:numId w:val="14"/>
        </w:numPr>
      </w:pPr>
      <w:r>
        <w:t xml:space="preserve">zakładanie i </w:t>
      </w:r>
      <w:r w:rsidR="00E26CD5">
        <w:t xml:space="preserve">prowadzenie    </w:t>
      </w:r>
      <w:r>
        <w:t>teczek</w:t>
      </w:r>
      <w:r w:rsidR="00E26CD5">
        <w:t xml:space="preserve"> akt osobowych w/w pracowników,  </w:t>
      </w:r>
    </w:p>
    <w:p w:rsidR="00FE3933" w:rsidRDefault="00402BE8" w:rsidP="00402BE8">
      <w:pPr>
        <w:pStyle w:val="Tekstpodstawowywcity"/>
        <w:numPr>
          <w:ilvl w:val="0"/>
          <w:numId w:val="14"/>
        </w:numPr>
      </w:pPr>
      <w:r>
        <w:t>kompletowanie dokumentów związanych ze stosunkiem pracy</w:t>
      </w:r>
      <w:r w:rsidR="008A5AB2">
        <w:t>, sporządzanie  pism dotyczących  zatrudnienia  i rozwiązania  stosunku pracy</w:t>
      </w:r>
      <w:r w:rsidR="00FE3933">
        <w:t xml:space="preserve">, </w:t>
      </w:r>
    </w:p>
    <w:p w:rsidR="00E26CD5" w:rsidRDefault="00FE3933" w:rsidP="0002373A">
      <w:pPr>
        <w:pStyle w:val="Tekstpodstawowywcity"/>
        <w:numPr>
          <w:ilvl w:val="0"/>
          <w:numId w:val="14"/>
        </w:numPr>
      </w:pPr>
      <w:r>
        <w:t xml:space="preserve">sporządzanie zakresów czynności, uprawnień i odpowiedzialności dla pracowników Urzędu Miejskiego w oparciu o projekty tych  zakresów przygotowane  przez   Sekretarza i Kierowników Referatów </w:t>
      </w:r>
      <w:r w:rsidR="00DA1C87">
        <w:t xml:space="preserve"> </w:t>
      </w:r>
      <w:r>
        <w:t xml:space="preserve"> dla </w:t>
      </w:r>
      <w:r w:rsidR="00DA1C87">
        <w:t xml:space="preserve"> </w:t>
      </w:r>
      <w:r>
        <w:t xml:space="preserve">stanowisk pracy </w:t>
      </w:r>
      <w:r w:rsidR="00DA1C87">
        <w:t>im  podległych,</w:t>
      </w:r>
      <w:r w:rsidR="00E26CD5">
        <w:t xml:space="preserve"> </w:t>
      </w:r>
    </w:p>
    <w:p w:rsidR="00E26CD5" w:rsidRPr="00734292" w:rsidRDefault="00402BE8" w:rsidP="00402BE8">
      <w:pPr>
        <w:pStyle w:val="Tekstpodstawowywcity"/>
        <w:numPr>
          <w:ilvl w:val="0"/>
          <w:numId w:val="14"/>
        </w:numPr>
      </w:pPr>
      <w:r>
        <w:t>p</w:t>
      </w:r>
      <w:r w:rsidR="00E26CD5" w:rsidRPr="00402BE8">
        <w:rPr>
          <w:rFonts w:eastAsia="Calibri"/>
          <w:lang w:eastAsia="en-US"/>
        </w:rPr>
        <w:t xml:space="preserve">rowadzenie spraw związanych z dyscypliną pracy, odpowiedzialnością  porządkową pracowników, </w:t>
      </w:r>
      <w:r w:rsidRPr="00402BE8">
        <w:rPr>
          <w:rFonts w:eastAsia="Calibri"/>
          <w:lang w:eastAsia="en-US"/>
        </w:rPr>
        <w:t xml:space="preserve">nagradzaniem, </w:t>
      </w:r>
      <w:r w:rsidR="00E26CD5" w:rsidRPr="00402BE8">
        <w:rPr>
          <w:rFonts w:eastAsia="Calibri"/>
          <w:lang w:eastAsia="en-US"/>
        </w:rPr>
        <w:t>wyróżnianiem,</w:t>
      </w:r>
      <w:r w:rsidRPr="00402BE8">
        <w:rPr>
          <w:rFonts w:eastAsia="Calibri"/>
          <w:lang w:eastAsia="en-US"/>
        </w:rPr>
        <w:t xml:space="preserve"> </w:t>
      </w:r>
      <w:r w:rsidR="00E26CD5" w:rsidRPr="00402BE8">
        <w:rPr>
          <w:rFonts w:eastAsia="Calibri"/>
          <w:lang w:eastAsia="en-US"/>
        </w:rPr>
        <w:t xml:space="preserve"> ewidencjonowaniem i rozliczaniem czasu pracy</w:t>
      </w:r>
      <w:r w:rsidR="002D417F">
        <w:rPr>
          <w:rFonts w:eastAsia="Calibri"/>
          <w:lang w:eastAsia="en-US"/>
        </w:rPr>
        <w:t>,</w:t>
      </w:r>
    </w:p>
    <w:p w:rsidR="00734292" w:rsidRPr="00734292" w:rsidRDefault="00734292" w:rsidP="00402BE8">
      <w:pPr>
        <w:pStyle w:val="Tekstpodstawowywcity"/>
        <w:numPr>
          <w:ilvl w:val="0"/>
          <w:numId w:val="14"/>
        </w:numPr>
      </w:pPr>
      <w:r>
        <w:rPr>
          <w:rFonts w:eastAsia="Calibri"/>
          <w:lang w:eastAsia="en-US"/>
        </w:rPr>
        <w:t>organizowanie badań lekarskich dla pracowników,</w:t>
      </w:r>
    </w:p>
    <w:p w:rsidR="00734292" w:rsidRPr="002D417F" w:rsidRDefault="005D78D1" w:rsidP="0002373A">
      <w:pPr>
        <w:pStyle w:val="Tekstpodstawowywcity"/>
        <w:numPr>
          <w:ilvl w:val="0"/>
          <w:numId w:val="14"/>
        </w:numPr>
      </w:pPr>
      <w:r>
        <w:rPr>
          <w:rFonts w:eastAsia="Calibri"/>
          <w:lang w:eastAsia="en-US"/>
        </w:rPr>
        <w:t>p</w:t>
      </w:r>
      <w:r w:rsidRPr="00F22FA0">
        <w:rPr>
          <w:rFonts w:eastAsia="Calibri"/>
          <w:lang w:eastAsia="en-US"/>
        </w:rPr>
        <w:t>rowadzenie ewidencji wyjazdów służbowych</w:t>
      </w:r>
      <w:r>
        <w:rPr>
          <w:rFonts w:eastAsia="Calibri"/>
          <w:lang w:eastAsia="en-US"/>
        </w:rPr>
        <w:t>,</w:t>
      </w:r>
    </w:p>
    <w:p w:rsidR="002D417F" w:rsidRPr="00402BE8" w:rsidRDefault="002D417F" w:rsidP="00402BE8">
      <w:pPr>
        <w:pStyle w:val="Tekstpodstawowywcity"/>
        <w:numPr>
          <w:ilvl w:val="0"/>
          <w:numId w:val="14"/>
        </w:numPr>
      </w:pPr>
      <w:r>
        <w:rPr>
          <w:rFonts w:eastAsia="Calibri"/>
          <w:lang w:eastAsia="en-US"/>
        </w:rPr>
        <w:t>przygotowywanie projektów planów urlopów wypoczynkowych,</w:t>
      </w:r>
    </w:p>
    <w:p w:rsidR="004F58D2" w:rsidRDefault="002D417F" w:rsidP="00402BE8">
      <w:pPr>
        <w:pStyle w:val="Tekstpodstawowywcity"/>
        <w:numPr>
          <w:ilvl w:val="0"/>
          <w:numId w:val="14"/>
        </w:numPr>
      </w:pPr>
      <w:r>
        <w:t>prowadzenie spraw   związanych z przyjmowaniem do pracy  nowo zatrudnionych pracowników, w tym  związanych z przeprowadzaniem naboru na  stanowiska urzędnicze oraz  kierownicze stanowiska urzędnicze.</w:t>
      </w:r>
    </w:p>
    <w:p w:rsidR="002D417F" w:rsidRDefault="002D417F" w:rsidP="00402BE8">
      <w:pPr>
        <w:pStyle w:val="Tekstpodstawowywcity"/>
        <w:numPr>
          <w:ilvl w:val="0"/>
          <w:numId w:val="14"/>
        </w:numPr>
      </w:pPr>
      <w:r>
        <w:t>prowadzenie spraw związanych  z przeprowadzaniem  okresowych ocen pracowników,</w:t>
      </w:r>
    </w:p>
    <w:p w:rsidR="002D417F" w:rsidRDefault="002D417F" w:rsidP="00402BE8">
      <w:pPr>
        <w:pStyle w:val="Tekstpodstawowywcity"/>
        <w:numPr>
          <w:ilvl w:val="0"/>
          <w:numId w:val="14"/>
        </w:numPr>
      </w:pPr>
      <w:r>
        <w:t xml:space="preserve"> </w:t>
      </w:r>
      <w:r>
        <w:rPr>
          <w:rFonts w:eastAsia="Calibri"/>
          <w:lang w:eastAsia="en-US"/>
        </w:rPr>
        <w:t>p</w:t>
      </w:r>
      <w:r w:rsidRPr="00F22FA0">
        <w:rPr>
          <w:rFonts w:eastAsia="Calibri"/>
          <w:lang w:eastAsia="en-US"/>
        </w:rPr>
        <w:t>rowadzenie spraw związanych z doskonaleniem zawodowym</w:t>
      </w:r>
      <w:r>
        <w:rPr>
          <w:rFonts w:eastAsia="Calibri"/>
          <w:lang w:eastAsia="en-US"/>
        </w:rPr>
        <w:t>,</w:t>
      </w:r>
      <w:r w:rsidR="005D78D1">
        <w:rPr>
          <w:rFonts w:eastAsia="Calibri"/>
          <w:lang w:eastAsia="en-US"/>
        </w:rPr>
        <w:t xml:space="preserve"> organizowanie  szkoleń i kursów doskonalenia  zawodowego pracowników Urzędu,</w:t>
      </w:r>
    </w:p>
    <w:p w:rsidR="00E26CD5" w:rsidRDefault="004F58D2" w:rsidP="004F58D2">
      <w:pPr>
        <w:pStyle w:val="Tekstpodstawowywcity"/>
        <w:numPr>
          <w:ilvl w:val="0"/>
          <w:numId w:val="14"/>
        </w:numPr>
      </w:pPr>
      <w:r>
        <w:t>p</w:t>
      </w:r>
      <w:r w:rsidR="00E26CD5">
        <w:t>rowadzenie spraw rentowych i emerytalnych pracowników Urzędu</w:t>
      </w:r>
      <w:r>
        <w:t>,</w:t>
      </w:r>
    </w:p>
    <w:p w:rsidR="005D78D1" w:rsidRDefault="005D78D1" w:rsidP="0002373A">
      <w:pPr>
        <w:pStyle w:val="Tekstpodstawowywcity"/>
        <w:numPr>
          <w:ilvl w:val="0"/>
          <w:numId w:val="14"/>
        </w:numPr>
      </w:pPr>
      <w:r>
        <w:lastRenderedPageBreak/>
        <w:t xml:space="preserve">prowadzenie ewidencji i zbioru upoważnień i pełnomocnictw udzielonych przez Burmistrza   pracownikom Urzędu i kierownikom   Jednostek Organizacyjnych  Gminy,   </w:t>
      </w:r>
    </w:p>
    <w:p w:rsidR="00E26CD5" w:rsidRDefault="00DA1C87" w:rsidP="00DA1C87">
      <w:pPr>
        <w:pStyle w:val="Tekstpodstawowywcity"/>
        <w:numPr>
          <w:ilvl w:val="0"/>
          <w:numId w:val="14"/>
        </w:numPr>
      </w:pPr>
      <w:r>
        <w:t>p</w:t>
      </w:r>
      <w:r w:rsidR="00E26CD5">
        <w:t>rowadzenie  spraw związanych z zatrudnianiem w Urzędzie stażystów i przyjmowaniem praktykantów</w:t>
      </w:r>
      <w:r>
        <w:t>,</w:t>
      </w:r>
    </w:p>
    <w:p w:rsidR="008A521E" w:rsidRDefault="00DA1C87" w:rsidP="00E26CD5">
      <w:pPr>
        <w:pStyle w:val="Tekstpodstawowywcity"/>
        <w:numPr>
          <w:ilvl w:val="0"/>
          <w:numId w:val="14"/>
        </w:numPr>
      </w:pPr>
      <w:r>
        <w:t xml:space="preserve">prowadzenie spraw związanych z zatrudnieniem </w:t>
      </w:r>
      <w:r w:rsidR="008A521E">
        <w:t xml:space="preserve">osób  skierowanych  z Powiatowego Urzędu Pracy (w ramach  </w:t>
      </w:r>
      <w:r w:rsidR="00E26CD5">
        <w:t xml:space="preserve"> prac interwencyjnych</w:t>
      </w:r>
      <w:r w:rsidR="008A521E">
        <w:t>,</w:t>
      </w:r>
      <w:r w:rsidR="00E26CD5">
        <w:t xml:space="preserve"> </w:t>
      </w:r>
      <w:r w:rsidR="008A521E">
        <w:t xml:space="preserve"> </w:t>
      </w:r>
      <w:r w:rsidR="00E26CD5">
        <w:t>robót publicznych</w:t>
      </w:r>
      <w:r w:rsidR="008A521E">
        <w:t>, prac społecznie użytecznych  itp.)</w:t>
      </w:r>
      <w:r w:rsidR="00E26CD5">
        <w:t xml:space="preserve"> </w:t>
      </w:r>
      <w:r w:rsidR="008A521E">
        <w:t xml:space="preserve"> </w:t>
      </w:r>
      <w:r w:rsidR="00E26CD5">
        <w:t xml:space="preserve">  </w:t>
      </w:r>
    </w:p>
    <w:p w:rsidR="00543EE6" w:rsidRDefault="00543EE6" w:rsidP="00543EE6">
      <w:pPr>
        <w:pStyle w:val="Tekstpodstawowywcity"/>
        <w:numPr>
          <w:ilvl w:val="0"/>
          <w:numId w:val="14"/>
        </w:numPr>
      </w:pPr>
      <w:r>
        <w:t>analizowanie  stanu  bezpieczeństwa i higieny pracy w Urzędzie i na poszczególnych stanowiskach</w:t>
      </w:r>
      <w:r w:rsidR="00E26CD5">
        <w:t xml:space="preserve"> </w:t>
      </w:r>
      <w:r>
        <w:t>pracy,  zgłaszanie  do Burmistrza zauważanych nieprawidłowości celem  podejmowania odpowiednich środków zaradczych,</w:t>
      </w:r>
    </w:p>
    <w:p w:rsidR="00543EE6" w:rsidRDefault="00543EE6" w:rsidP="0002373A">
      <w:pPr>
        <w:pStyle w:val="Tekstpodstawowywcity"/>
        <w:numPr>
          <w:ilvl w:val="0"/>
          <w:numId w:val="14"/>
        </w:numPr>
      </w:pPr>
      <w:r>
        <w:t xml:space="preserve">zaopatrywanie pracowników w odzież ochronną i roboczą, środki higieny osobistej    oraz prowadzenie rozliczeń,                 </w:t>
      </w:r>
    </w:p>
    <w:p w:rsidR="007C3D3E" w:rsidRDefault="00DD21A9" w:rsidP="007C3D3E">
      <w:pPr>
        <w:pStyle w:val="Tekstpodstawowywcity"/>
        <w:numPr>
          <w:ilvl w:val="0"/>
          <w:numId w:val="14"/>
        </w:numPr>
      </w:pPr>
      <w:r w:rsidRPr="00DD21A9">
        <w:t>zaznaj</w:t>
      </w:r>
      <w:r>
        <w:t xml:space="preserve">omienie </w:t>
      </w:r>
      <w:r w:rsidRPr="00DD21A9">
        <w:t xml:space="preserve"> pracowników z przepisami i zasadami bhp oraz </w:t>
      </w:r>
      <w:r>
        <w:t xml:space="preserve"> </w:t>
      </w:r>
      <w:r w:rsidRPr="00DD21A9">
        <w:t>szczegółow</w:t>
      </w:r>
      <w:r>
        <w:t xml:space="preserve">ymi </w:t>
      </w:r>
      <w:r w:rsidRPr="00DD21A9">
        <w:t xml:space="preserve"> instrukcj</w:t>
      </w:r>
      <w:r>
        <w:t xml:space="preserve">ami </w:t>
      </w:r>
      <w:r w:rsidRPr="00DD21A9">
        <w:t xml:space="preserve"> i wskazówk</w:t>
      </w:r>
      <w:r>
        <w:t xml:space="preserve">ami </w:t>
      </w:r>
      <w:r w:rsidRPr="00DD21A9">
        <w:t xml:space="preserve"> w tym zakresie</w:t>
      </w:r>
      <w:r>
        <w:t>.</w:t>
      </w:r>
    </w:p>
    <w:p w:rsidR="0002373A" w:rsidRPr="007C3D3E" w:rsidRDefault="0002373A" w:rsidP="0002373A">
      <w:pPr>
        <w:pStyle w:val="Tekstpodstawowywcity"/>
        <w:ind w:left="1080"/>
      </w:pPr>
    </w:p>
    <w:p w:rsidR="007C3D3E" w:rsidRPr="008C6A32" w:rsidRDefault="007C3D3E" w:rsidP="008C6A32">
      <w:pPr>
        <w:rPr>
          <w:b/>
        </w:rPr>
      </w:pPr>
      <w:r w:rsidRPr="008C6A32">
        <w:rPr>
          <w:b/>
        </w:rPr>
        <w:t>2. W zakresie spraw oświatowych:</w:t>
      </w:r>
    </w:p>
    <w:p w:rsidR="00E26CD5" w:rsidRPr="008C6A32" w:rsidRDefault="008C6A32" w:rsidP="008C6A32">
      <w:r>
        <w:t>1)</w:t>
      </w:r>
      <w:r w:rsidR="00E26CD5">
        <w:t xml:space="preserve"> </w:t>
      </w:r>
      <w:r w:rsidR="00E26CD5" w:rsidRPr="008C6A32">
        <w:t>Prowadzenie spraw z zakresie oświaty, będ</w:t>
      </w:r>
      <w:r w:rsidRPr="008C6A32">
        <w:t xml:space="preserve">ących w kompetencji organu </w:t>
      </w:r>
      <w:r w:rsidR="00E26CD5" w:rsidRPr="008C6A32">
        <w:t>prowadzącego, w szczególności</w:t>
      </w:r>
      <w:r w:rsidRPr="008C6A32">
        <w:t>:</w:t>
      </w:r>
    </w:p>
    <w:p w:rsidR="0002373A" w:rsidRDefault="00C21F4C" w:rsidP="00E26CD5">
      <w:pPr>
        <w:pStyle w:val="Tekstpodstawowywcity"/>
        <w:numPr>
          <w:ilvl w:val="0"/>
          <w:numId w:val="11"/>
        </w:numPr>
      </w:pPr>
      <w:r>
        <w:t>przygotowywanie  projektów uchwał  w sprawie tworzenia  sieci szkolnej z uwzględnieniem prognoz  demograficznych, uwarunkowań społecznych oraz ekonomicznych,</w:t>
      </w:r>
    </w:p>
    <w:p w:rsidR="00C21F4C" w:rsidRPr="008C6A32" w:rsidRDefault="00C21F4C" w:rsidP="00C21F4C">
      <w:pPr>
        <w:pStyle w:val="Tekstpodstawowywcity"/>
        <w:numPr>
          <w:ilvl w:val="0"/>
          <w:numId w:val="11"/>
        </w:numPr>
      </w:pPr>
      <w:r>
        <w:t>p</w:t>
      </w:r>
      <w:r w:rsidRPr="008C6A32">
        <w:t>rzygotowywanie dokumentacji związanej  z tworzeniem, likwidacją i przekształcaniem placówek oświatowych</w:t>
      </w:r>
      <w:r>
        <w:t>,</w:t>
      </w:r>
    </w:p>
    <w:p w:rsidR="00C21F4C" w:rsidRDefault="00E26CD5" w:rsidP="00C21F4C">
      <w:pPr>
        <w:pStyle w:val="Tekstpodstawowywcity"/>
        <w:numPr>
          <w:ilvl w:val="0"/>
          <w:numId w:val="11"/>
        </w:numPr>
      </w:pPr>
      <w:r w:rsidRPr="008C6A32">
        <w:t xml:space="preserve"> </w:t>
      </w:r>
      <w:r w:rsidR="008C6A32">
        <w:t>p</w:t>
      </w:r>
      <w:r w:rsidRPr="008C6A32">
        <w:t xml:space="preserve">rowadzenie spraw związanych z </w:t>
      </w:r>
      <w:r w:rsidR="00C21F4C">
        <w:t>ogłaszaniem konkursów na stanowisko dyrektora szkoły i przedszkola,</w:t>
      </w:r>
    </w:p>
    <w:p w:rsidR="00E26CD5" w:rsidRPr="008C6A32" w:rsidRDefault="00C21F4C" w:rsidP="00C21F4C">
      <w:pPr>
        <w:pStyle w:val="Tekstpodstawowywcity"/>
        <w:numPr>
          <w:ilvl w:val="0"/>
          <w:numId w:val="11"/>
        </w:numPr>
      </w:pPr>
      <w:r>
        <w:t xml:space="preserve"> p</w:t>
      </w:r>
      <w:r w:rsidRPr="008C6A32">
        <w:t xml:space="preserve">rowadzenie spraw związanych </w:t>
      </w:r>
      <w:r w:rsidR="00E26CD5" w:rsidRPr="008C6A32">
        <w:t xml:space="preserve">powierzeniem stanowiska dyrektora szkoły lub </w:t>
      </w:r>
    </w:p>
    <w:p w:rsidR="00E26CD5" w:rsidRPr="008C6A32" w:rsidRDefault="00E26CD5" w:rsidP="00C21F4C">
      <w:pPr>
        <w:pStyle w:val="Tekstpodstawowywcity"/>
      </w:pPr>
      <w:r w:rsidRPr="008C6A32">
        <w:t>placówki oświatowej</w:t>
      </w:r>
      <w:r w:rsidR="008C6A32">
        <w:t>,</w:t>
      </w:r>
    </w:p>
    <w:p w:rsidR="00E26CD5" w:rsidRPr="008C6A32" w:rsidRDefault="008C6A32" w:rsidP="00E26CD5">
      <w:pPr>
        <w:pStyle w:val="Tekstpodstawowywcity"/>
        <w:numPr>
          <w:ilvl w:val="0"/>
          <w:numId w:val="11"/>
        </w:numPr>
      </w:pPr>
      <w:r>
        <w:t>p</w:t>
      </w:r>
      <w:r w:rsidR="00E26CD5" w:rsidRPr="008C6A32">
        <w:t xml:space="preserve">rzygotowywanie projektu opinii w sprawie  powierzenia lub odwołania  ze </w:t>
      </w:r>
    </w:p>
    <w:p w:rsidR="00321210" w:rsidRPr="008C6A32" w:rsidRDefault="00E26CD5" w:rsidP="00321210">
      <w:pPr>
        <w:pStyle w:val="Tekstpodstawowywcity"/>
      </w:pPr>
      <w:r w:rsidRPr="008C6A32">
        <w:t>stanowiska  wicedyrektora lub innego stanowiska kierowniczego placówki oświatowej</w:t>
      </w:r>
      <w:r w:rsidR="008C6A32">
        <w:t>,</w:t>
      </w:r>
    </w:p>
    <w:p w:rsidR="00321210" w:rsidRDefault="00321210" w:rsidP="00C21F4C">
      <w:pPr>
        <w:pStyle w:val="Tekstpodstawowywcity"/>
        <w:numPr>
          <w:ilvl w:val="0"/>
          <w:numId w:val="11"/>
        </w:numPr>
        <w:outlineLvl w:val="0"/>
      </w:pPr>
      <w:r>
        <w:t>prowadzenie spraw  dotyczących dokonywania  ocen dyrektorów placówek oświatowych,</w:t>
      </w:r>
    </w:p>
    <w:p w:rsidR="00E26CD5" w:rsidRPr="008C6A32" w:rsidRDefault="008C6A32" w:rsidP="00EE2568">
      <w:pPr>
        <w:pStyle w:val="Tekstpodstawowywcity"/>
        <w:numPr>
          <w:ilvl w:val="0"/>
          <w:numId w:val="11"/>
        </w:numPr>
        <w:outlineLvl w:val="0"/>
      </w:pPr>
      <w:r>
        <w:t xml:space="preserve"> p</w:t>
      </w:r>
      <w:r w:rsidR="00E26CD5" w:rsidRPr="008C6A32">
        <w:t>rowadzenie całokształtu spraw związanych z procedurą  awansu zawodowego  nauczycieli</w:t>
      </w:r>
      <w:r w:rsidR="00EE2568">
        <w:t>,</w:t>
      </w:r>
      <w:r w:rsidR="00E26CD5" w:rsidRPr="008C6A32">
        <w:t xml:space="preserve"> </w:t>
      </w:r>
    </w:p>
    <w:p w:rsidR="00E26CD5" w:rsidRPr="008C6A32" w:rsidRDefault="00E26CD5" w:rsidP="00E26CD5">
      <w:pPr>
        <w:pStyle w:val="Tekstpodstawowywcity"/>
        <w:numPr>
          <w:ilvl w:val="0"/>
          <w:numId w:val="11"/>
        </w:numPr>
      </w:pPr>
      <w:r w:rsidRPr="008C6A32">
        <w:t xml:space="preserve"> </w:t>
      </w:r>
      <w:r w:rsidR="008C6A32">
        <w:t>a</w:t>
      </w:r>
      <w:r w:rsidRPr="008C6A32">
        <w:t xml:space="preserve">naliza arkuszy organizacyjnych </w:t>
      </w:r>
      <w:r w:rsidR="008C6A32">
        <w:t xml:space="preserve"> </w:t>
      </w:r>
      <w:r w:rsidRPr="008C6A32">
        <w:t xml:space="preserve"> </w:t>
      </w:r>
      <w:r w:rsidR="008C6A32">
        <w:t>placówek oświatowych,</w:t>
      </w:r>
      <w:r w:rsidR="00730580">
        <w:t xml:space="preserve"> przedstawianie  Burmistrzowi  informacji i wniosków  w tym zakresie,</w:t>
      </w:r>
    </w:p>
    <w:p w:rsidR="00E26CD5" w:rsidRPr="008C6A32" w:rsidRDefault="008C6A32" w:rsidP="00E26CD5">
      <w:pPr>
        <w:pStyle w:val="Tekstpodstawowywcity"/>
        <w:numPr>
          <w:ilvl w:val="0"/>
          <w:numId w:val="11"/>
        </w:numPr>
      </w:pPr>
      <w:r>
        <w:t xml:space="preserve"> w</w:t>
      </w:r>
      <w:r w:rsidR="00E26CD5" w:rsidRPr="008C6A32">
        <w:t xml:space="preserve">spółpraca z dyrektorami </w:t>
      </w:r>
      <w:r>
        <w:t>placówek oświatowych</w:t>
      </w:r>
      <w:r w:rsidR="00E26CD5" w:rsidRPr="008C6A32">
        <w:t xml:space="preserve"> w zakresie spraw organizacyjnych</w:t>
      </w:r>
      <w:r w:rsidR="00321210">
        <w:t>,</w:t>
      </w:r>
    </w:p>
    <w:p w:rsidR="00730580" w:rsidRDefault="008C6A32" w:rsidP="00730580">
      <w:pPr>
        <w:pStyle w:val="Tekstpodstawowywcity"/>
        <w:numPr>
          <w:ilvl w:val="0"/>
          <w:numId w:val="11"/>
        </w:numPr>
      </w:pPr>
      <w:r>
        <w:t xml:space="preserve"> </w:t>
      </w:r>
      <w:r w:rsidR="00730580">
        <w:t>prowadzenie dokumentacji związanej z przyznawaniem nagród  organu prowadzącego  dla nauczycieli,</w:t>
      </w:r>
    </w:p>
    <w:p w:rsidR="00730580" w:rsidRPr="008C6A32" w:rsidRDefault="00730580" w:rsidP="00730580">
      <w:pPr>
        <w:pStyle w:val="Tekstpodstawowywcity"/>
        <w:numPr>
          <w:ilvl w:val="0"/>
          <w:numId w:val="11"/>
        </w:numPr>
      </w:pPr>
      <w:r>
        <w:t>p</w:t>
      </w:r>
      <w:r w:rsidRPr="008C6A32">
        <w:t xml:space="preserve">rowadzenie spraw związanych z dokształcaniem i doskonaleniem zawodowym </w:t>
      </w:r>
    </w:p>
    <w:p w:rsidR="00E26CD5" w:rsidRPr="008C6A32" w:rsidRDefault="00730580" w:rsidP="00730580">
      <w:pPr>
        <w:pStyle w:val="Tekstpodstawowywcity"/>
      </w:pPr>
      <w:r w:rsidRPr="008C6A32">
        <w:t>nauczycieli</w:t>
      </w:r>
      <w:r>
        <w:t>,</w:t>
      </w:r>
    </w:p>
    <w:p w:rsidR="00E26CD5" w:rsidRDefault="00730580" w:rsidP="00C21F4C">
      <w:pPr>
        <w:pStyle w:val="Tekstpodstawowywcity"/>
        <w:numPr>
          <w:ilvl w:val="0"/>
          <w:numId w:val="11"/>
        </w:numPr>
      </w:pPr>
      <w:r>
        <w:t>p</w:t>
      </w:r>
      <w:r w:rsidRPr="008C6A32">
        <w:t xml:space="preserve">rowadzenie spraw związanych </w:t>
      </w:r>
      <w:r>
        <w:t xml:space="preserve">pomocą materialną  dla uczniów na </w:t>
      </w:r>
      <w:r w:rsidRPr="008C6A32">
        <w:t>podstawie ustawy o systemie oświaty</w:t>
      </w:r>
      <w:r>
        <w:t>,</w:t>
      </w:r>
      <w:r w:rsidR="008C6A32">
        <w:t xml:space="preserve"> </w:t>
      </w:r>
    </w:p>
    <w:p w:rsidR="00EE2568" w:rsidRDefault="00EE2568" w:rsidP="00EE2568">
      <w:pPr>
        <w:pStyle w:val="Tekstpodstawowywcity"/>
        <w:numPr>
          <w:ilvl w:val="0"/>
          <w:numId w:val="11"/>
        </w:numPr>
      </w:pPr>
      <w:r>
        <w:t>opracowywanie  okresowych sprawozdań, informacji i analiz  dotyczących  funkcjonowania  gminnych  jednostek oświatowych,</w:t>
      </w:r>
    </w:p>
    <w:p w:rsidR="00E26CD5" w:rsidRPr="008C6A32" w:rsidRDefault="00730580" w:rsidP="00730580">
      <w:pPr>
        <w:pStyle w:val="Tekstpodstawowywcity"/>
        <w:numPr>
          <w:ilvl w:val="0"/>
          <w:numId w:val="11"/>
        </w:numPr>
      </w:pPr>
      <w:r>
        <w:t>w</w:t>
      </w:r>
      <w:r w:rsidRPr="008C6A32">
        <w:t xml:space="preserve">ykonywanie zadań </w:t>
      </w:r>
      <w:r w:rsidR="00EE2568">
        <w:t>z zakresu</w:t>
      </w:r>
      <w:r w:rsidRPr="008C6A32">
        <w:t xml:space="preserve">  systemu informacji oświatowej</w:t>
      </w:r>
      <w:r>
        <w:t>,</w:t>
      </w:r>
    </w:p>
    <w:p w:rsidR="00730580" w:rsidRDefault="00730580" w:rsidP="00EE2568">
      <w:pPr>
        <w:pStyle w:val="Tekstpodstawowywcity"/>
        <w:numPr>
          <w:ilvl w:val="0"/>
          <w:numId w:val="11"/>
        </w:numPr>
      </w:pPr>
      <w:r>
        <w:t>p</w:t>
      </w:r>
      <w:r w:rsidRPr="008C6A32">
        <w:t xml:space="preserve">rowadzenie spraw związanych z dowożeniem </w:t>
      </w:r>
      <w:r>
        <w:t xml:space="preserve">dzieci </w:t>
      </w:r>
      <w:r w:rsidRPr="008C6A32">
        <w:t xml:space="preserve"> do szkół</w:t>
      </w:r>
      <w:r>
        <w:t xml:space="preserve"> i placówek oświatowych,</w:t>
      </w:r>
    </w:p>
    <w:p w:rsidR="0002373A" w:rsidRPr="008C6A32" w:rsidRDefault="00730580" w:rsidP="00251905">
      <w:pPr>
        <w:pStyle w:val="Tekstpodstawowywcity"/>
        <w:numPr>
          <w:ilvl w:val="0"/>
          <w:numId w:val="11"/>
        </w:numPr>
      </w:pPr>
      <w:r>
        <w:t>prowadzenie spraw dotyczących</w:t>
      </w:r>
      <w:r w:rsidR="00EE2568">
        <w:t xml:space="preserve"> realizacji obowiązku  szkolnego  i obowiązku nauki.</w:t>
      </w:r>
    </w:p>
    <w:p w:rsidR="00E26CD5" w:rsidRPr="008C6A32" w:rsidRDefault="008C6A32" w:rsidP="008C6A32">
      <w:pPr>
        <w:pStyle w:val="Tekstpodstawowywcity"/>
        <w:ind w:left="0"/>
      </w:pPr>
      <w:r>
        <w:t>2) K</w:t>
      </w:r>
      <w:r w:rsidR="00E26CD5" w:rsidRPr="008C6A32">
        <w:t xml:space="preserve">oordynacja działań placówek oświatowych związanych z pozyskiwaniem </w:t>
      </w:r>
    </w:p>
    <w:p w:rsidR="0002373A" w:rsidRPr="008C6A32" w:rsidRDefault="00E26CD5" w:rsidP="0002373A">
      <w:pPr>
        <w:pStyle w:val="Tekstpodstawowywcity"/>
      </w:pPr>
      <w:r w:rsidRPr="008C6A32">
        <w:t>zewnętrznych źródeł  finansowania ich działalności.</w:t>
      </w:r>
    </w:p>
    <w:p w:rsidR="00E26CD5" w:rsidRDefault="0002373A" w:rsidP="00E26CD5">
      <w:pPr>
        <w:pStyle w:val="Tekstpodstawowywcity"/>
        <w:ind w:left="0"/>
        <w:rPr>
          <w:rFonts w:eastAsia="Calibri"/>
          <w:lang w:eastAsia="en-US"/>
        </w:rPr>
      </w:pPr>
      <w:r>
        <w:t>3)</w:t>
      </w:r>
      <w:r w:rsidR="00E26CD5" w:rsidRPr="008C6A32">
        <w:t xml:space="preserve"> </w:t>
      </w:r>
      <w:r w:rsidR="00EE2568" w:rsidRPr="008C6A32">
        <w:rPr>
          <w:rFonts w:eastAsia="Calibri"/>
          <w:lang w:eastAsia="en-US"/>
        </w:rPr>
        <w:t>Prowadzenie spraw związanych z dofinansowaniem pracodawcom nauki zawodu i przyuczenia do wykonywania określonej pracy</w:t>
      </w:r>
      <w:r w:rsidR="00EE2568">
        <w:rPr>
          <w:rFonts w:eastAsia="Calibri"/>
          <w:lang w:eastAsia="en-US"/>
        </w:rPr>
        <w:t>.</w:t>
      </w:r>
    </w:p>
    <w:p w:rsidR="00251905" w:rsidRDefault="00251905" w:rsidP="00E26CD5">
      <w:pPr>
        <w:pStyle w:val="Tekstpodstawowywcity"/>
        <w:ind w:left="0"/>
      </w:pPr>
    </w:p>
    <w:p w:rsidR="00E26CD5" w:rsidRPr="00251905" w:rsidRDefault="0002373A" w:rsidP="00E26CD5">
      <w:pPr>
        <w:pStyle w:val="Tekstpodstawowywcity"/>
        <w:ind w:left="0"/>
        <w:rPr>
          <w:b/>
        </w:rPr>
      </w:pPr>
      <w:r w:rsidRPr="0002373A">
        <w:rPr>
          <w:b/>
        </w:rPr>
        <w:t xml:space="preserve"> </w:t>
      </w:r>
      <w:r>
        <w:rPr>
          <w:b/>
        </w:rPr>
        <w:t xml:space="preserve">3. </w:t>
      </w:r>
      <w:r w:rsidRPr="0002373A">
        <w:rPr>
          <w:b/>
        </w:rPr>
        <w:t>W zakr</w:t>
      </w:r>
      <w:r>
        <w:rPr>
          <w:b/>
        </w:rPr>
        <w:t>e</w:t>
      </w:r>
      <w:r w:rsidRPr="0002373A">
        <w:rPr>
          <w:b/>
        </w:rPr>
        <w:t>sie innych spraw:</w:t>
      </w:r>
    </w:p>
    <w:p w:rsidR="007C3D3E" w:rsidRDefault="007C3D3E" w:rsidP="00D80A5B">
      <w:pPr>
        <w:pStyle w:val="Akapitzlist"/>
        <w:numPr>
          <w:ilvl w:val="0"/>
          <w:numId w:val="20"/>
        </w:numPr>
      </w:pPr>
      <w:r w:rsidRPr="00D80A5B">
        <w:t>Prowadzenie spraw  będących w kompetencji Burmistrza z zakresu ustawy o opiece  nad dziećmi do lat trzech.</w:t>
      </w:r>
    </w:p>
    <w:p w:rsidR="00E26CD5" w:rsidRPr="00D80A5B" w:rsidRDefault="00E26CD5" w:rsidP="00D80A5B">
      <w:pPr>
        <w:pStyle w:val="Akapitzlist"/>
        <w:numPr>
          <w:ilvl w:val="0"/>
          <w:numId w:val="20"/>
        </w:numPr>
      </w:pPr>
      <w:r w:rsidRPr="008C6A32">
        <w:rPr>
          <w:rFonts w:ascii="Times New Roman" w:hAnsi="Times New Roman"/>
          <w:sz w:val="24"/>
          <w:szCs w:val="24"/>
        </w:rPr>
        <w:lastRenderedPageBreak/>
        <w:t>Koordynowanie spraw z zakresu organizacji  działalności kulturalnej.</w:t>
      </w:r>
    </w:p>
    <w:p w:rsidR="00E26CD5" w:rsidRPr="00D80A5B" w:rsidRDefault="00E26CD5" w:rsidP="00D80A5B">
      <w:pPr>
        <w:pStyle w:val="Akapitzlist"/>
        <w:numPr>
          <w:ilvl w:val="0"/>
          <w:numId w:val="20"/>
        </w:numPr>
      </w:pPr>
      <w:r w:rsidRPr="008C6A32">
        <w:rPr>
          <w:rFonts w:ascii="Times New Roman" w:hAnsi="Times New Roman"/>
          <w:sz w:val="24"/>
          <w:szCs w:val="24"/>
        </w:rPr>
        <w:t>Prowadzenie ewidencji instytucji kultury.</w:t>
      </w:r>
    </w:p>
    <w:p w:rsidR="00E26CD5" w:rsidRPr="00D80A5B" w:rsidRDefault="00E26CD5" w:rsidP="00D80A5B">
      <w:pPr>
        <w:pStyle w:val="Akapitzlist"/>
        <w:numPr>
          <w:ilvl w:val="0"/>
          <w:numId w:val="20"/>
        </w:numPr>
      </w:pPr>
      <w:r w:rsidRPr="008C6A32">
        <w:rPr>
          <w:rFonts w:ascii="Times New Roman" w:hAnsi="Times New Roman"/>
          <w:sz w:val="24"/>
          <w:szCs w:val="24"/>
        </w:rPr>
        <w:t xml:space="preserve">Współpraca z instytucjami kultury i środowiskami twórczymi przy organizowaniu imprez  w zakresie realizacji zadań na rzecz upowszechniania  kultury, tradycji  i ochrony dziedzictwa narodowego. </w:t>
      </w:r>
    </w:p>
    <w:p w:rsidR="00B47298" w:rsidRPr="00251905" w:rsidRDefault="00D80A5B" w:rsidP="00251905">
      <w:pPr>
        <w:pStyle w:val="Akapitzlist"/>
        <w:numPr>
          <w:ilvl w:val="0"/>
          <w:numId w:val="20"/>
        </w:numPr>
      </w:pPr>
      <w:r>
        <w:rPr>
          <w:rFonts w:ascii="Times New Roman" w:hAnsi="Times New Roman"/>
          <w:sz w:val="24"/>
          <w:szCs w:val="24"/>
        </w:rPr>
        <w:t xml:space="preserve">Prowadzenie innych spraw </w:t>
      </w:r>
      <w:r w:rsidR="00251905">
        <w:rPr>
          <w:rFonts w:ascii="Times New Roman" w:hAnsi="Times New Roman"/>
          <w:sz w:val="24"/>
          <w:szCs w:val="24"/>
        </w:rPr>
        <w:t xml:space="preserve">w zakresie powierzonym </w:t>
      </w:r>
      <w:r>
        <w:rPr>
          <w:rFonts w:ascii="Times New Roman" w:hAnsi="Times New Roman"/>
          <w:sz w:val="24"/>
          <w:szCs w:val="24"/>
        </w:rPr>
        <w:t>przez Burmistrza</w:t>
      </w:r>
      <w:r w:rsidR="00251905">
        <w:rPr>
          <w:rFonts w:ascii="Times New Roman" w:hAnsi="Times New Roman"/>
          <w:sz w:val="24"/>
          <w:szCs w:val="24"/>
        </w:rPr>
        <w:t>.</w:t>
      </w:r>
    </w:p>
    <w:p w:rsidR="00250617" w:rsidRPr="008C6A32" w:rsidRDefault="00250617" w:rsidP="00250617">
      <w:pPr>
        <w:jc w:val="both"/>
        <w:rPr>
          <w:b/>
        </w:rPr>
      </w:pPr>
      <w:r w:rsidRPr="008C6A32">
        <w:rPr>
          <w:b/>
        </w:rPr>
        <w:t>Wymagane dokumenty i oświadczenia :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 xml:space="preserve"> własnoręcznie napisany list motywacyjny,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 xml:space="preserve">życiorys – curriculum vitae opatrzony własnoręcznym podpisem, 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kwestionariusz osobowy,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świadectw pr</w:t>
      </w:r>
      <w:r w:rsidR="00F35A64" w:rsidRPr="008C6A32">
        <w:t>acy, zaświadczenie o zatrudnieniu z aktualnego miejsca pracy</w:t>
      </w:r>
      <w:r w:rsidR="00D85B1C" w:rsidRPr="008C6A32">
        <w:t>/</w:t>
      </w:r>
      <w:r w:rsidR="00F35A64" w:rsidRPr="008C6A32">
        <w:t>*</w:t>
      </w:r>
      <w:r w:rsidR="00D85B1C" w:rsidRPr="008C6A32">
        <w:t>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dyplomów/świadectw potwierdzających wykształcenie,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zaświadczeń/dyplomów o ukończonych kursach, szkoleniach</w:t>
      </w:r>
      <w:r w:rsidR="00D85B1C" w:rsidRPr="008C6A32">
        <w:t>/</w:t>
      </w:r>
      <w:r w:rsidRPr="008C6A32">
        <w:t>*</w:t>
      </w:r>
      <w:r w:rsidR="00D85B1C" w:rsidRPr="008C6A32">
        <w:t>,</w:t>
      </w:r>
    </w:p>
    <w:p w:rsidR="00F35A64" w:rsidRPr="008C6A32" w:rsidRDefault="00250617" w:rsidP="00F35A64">
      <w:pPr>
        <w:numPr>
          <w:ilvl w:val="1"/>
          <w:numId w:val="3"/>
        </w:numPr>
        <w:ind w:right="-568"/>
      </w:pPr>
      <w:r w:rsidRPr="008C6A32">
        <w:t>oświadczenie o niekaralności za przestępstwa ścigane z oskarżenia publicznego ora</w:t>
      </w:r>
      <w:r w:rsidR="00F35A64" w:rsidRPr="008C6A32">
        <w:t xml:space="preserve">z umyślne przestępstwa skarbowe /osoba wybrana do zatrudnienia będzie zobowiązana do przedstawienia oryginału aktualnego „Zapytania o udzielenie informacjo o osobie” z Krajowego Rejestru Karnego/, 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oświadczenia kandydata: o nieposzlakowanej opinii, o stanie zdrowia pozwalającym na zatrudnienie na stanowisku urzędniczym, o nie prowadzeniu działalności gospodarczej bądź o profilu prowadzenia takiej działalności,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referencji</w:t>
      </w:r>
      <w:r w:rsidR="00D85B1C" w:rsidRPr="008C6A32">
        <w:t>/</w:t>
      </w:r>
      <w:r w:rsidRPr="008C6A32">
        <w:t>*</w:t>
      </w:r>
      <w:r w:rsidR="00D85B1C" w:rsidRPr="008C6A32">
        <w:t>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w przypadku kandydata będącego osobą niepełnosprawną, kandydat jest obowiązany do złożenia wraz z dokumentami kopii dokumentu pot</w:t>
      </w:r>
      <w:r w:rsidR="00656F69" w:rsidRPr="008C6A32">
        <w:t>wierdzającego niepełnosprawność.</w:t>
      </w:r>
    </w:p>
    <w:p w:rsidR="00250617" w:rsidRPr="008C6A32" w:rsidRDefault="00250617" w:rsidP="00250617">
      <w:pPr>
        <w:ind w:right="-568"/>
      </w:pPr>
    </w:p>
    <w:p w:rsidR="00250617" w:rsidRPr="008C6A32" w:rsidRDefault="00250617" w:rsidP="00250617">
      <w:pPr>
        <w:ind w:right="-568"/>
      </w:pPr>
      <w:r w:rsidRPr="008C6A32">
        <w:t xml:space="preserve">               </w:t>
      </w:r>
      <w:r w:rsidR="00D85B1C" w:rsidRPr="008C6A32">
        <w:t>/</w:t>
      </w:r>
      <w:r w:rsidRPr="008C6A32">
        <w:t xml:space="preserve"> *- o ile są wymagane lub o ile kandydat posiada</w:t>
      </w:r>
    </w:p>
    <w:p w:rsidR="00656F69" w:rsidRPr="008C6A32" w:rsidRDefault="00656F69" w:rsidP="00250617">
      <w:pPr>
        <w:ind w:right="-568"/>
      </w:pPr>
      <w:r w:rsidRPr="008C6A32">
        <w:t>Wymagane dokumenty aplikacyjne powinny być własnoręcznie podpisane, a złożone kserokopie poświadczone własnoręcznym podpisem przez kandydata za zgodność z oryginałem.</w:t>
      </w:r>
    </w:p>
    <w:p w:rsidR="00250617" w:rsidRPr="008C6A32" w:rsidRDefault="00250617" w:rsidP="00250617">
      <w:pPr>
        <w:ind w:left="294" w:right="-568"/>
      </w:pPr>
    </w:p>
    <w:p w:rsidR="00D85B1C" w:rsidRPr="00251905" w:rsidRDefault="00250617" w:rsidP="00251905">
      <w:pPr>
        <w:rPr>
          <w:b/>
          <w:i/>
        </w:rPr>
      </w:pPr>
      <w:r w:rsidRPr="008C6A32">
        <w:t xml:space="preserve">Wymagane dokumenty aplikacyjne </w:t>
      </w:r>
      <w:r w:rsidR="00656F69" w:rsidRPr="008C6A32">
        <w:t xml:space="preserve">należy </w:t>
      </w:r>
      <w:r w:rsidRPr="008C6A32">
        <w:t>składa</w:t>
      </w:r>
      <w:r w:rsidR="00656F69" w:rsidRPr="008C6A32">
        <w:t xml:space="preserve">ć </w:t>
      </w:r>
      <w:r w:rsidRPr="008C6A32">
        <w:t xml:space="preserve"> w zaklejonych i opisanych kopertach</w:t>
      </w:r>
      <w:r w:rsidR="00656F69" w:rsidRPr="008C6A32">
        <w:t xml:space="preserve"> z wypisanym imieniem i nazwiskiem oraz dopiskiem </w:t>
      </w:r>
      <w:r w:rsidRPr="008C6A32">
        <w:t>: ,,</w:t>
      </w:r>
      <w:r w:rsidRPr="008C6A32">
        <w:rPr>
          <w:b/>
        </w:rPr>
        <w:t>Nabór na</w:t>
      </w:r>
      <w:r w:rsidRPr="008C6A32">
        <w:t xml:space="preserve"> </w:t>
      </w:r>
      <w:r w:rsidR="00251905" w:rsidRPr="00251905">
        <w:rPr>
          <w:b/>
          <w:i/>
        </w:rPr>
        <w:t>stanowisko urzędnicze</w:t>
      </w:r>
      <w:r w:rsidR="00251905">
        <w:t xml:space="preserve"> </w:t>
      </w:r>
      <w:r w:rsidR="00251905" w:rsidRPr="00686BF4">
        <w:rPr>
          <w:b/>
          <w:i/>
        </w:rPr>
        <w:t xml:space="preserve">ds. </w:t>
      </w:r>
      <w:r w:rsidR="00251905">
        <w:rPr>
          <w:b/>
          <w:i/>
        </w:rPr>
        <w:t>organizacyjno-kadrowych i oświatowych</w:t>
      </w:r>
      <w:r w:rsidR="00251905" w:rsidRPr="00866D41">
        <w:rPr>
          <w:b/>
          <w:i/>
        </w:rPr>
        <w:t xml:space="preserve"> </w:t>
      </w:r>
      <w:r w:rsidR="00251905">
        <w:rPr>
          <w:b/>
          <w:i/>
        </w:rPr>
        <w:t xml:space="preserve"> </w:t>
      </w:r>
      <w:r w:rsidR="00251905" w:rsidRPr="00686BF4">
        <w:rPr>
          <w:b/>
          <w:i/>
        </w:rPr>
        <w:t>w Urzędzie Miejskim</w:t>
      </w:r>
      <w:r w:rsidR="00251905">
        <w:rPr>
          <w:b/>
          <w:i/>
        </w:rPr>
        <w:t xml:space="preserve"> w Kałuszynie</w:t>
      </w:r>
      <w:r w:rsidRPr="008C6A32">
        <w:rPr>
          <w:b/>
        </w:rPr>
        <w:t>”</w:t>
      </w:r>
      <w:r w:rsidR="00656F69" w:rsidRPr="008C6A32">
        <w:t xml:space="preserve">  w siedzibie </w:t>
      </w:r>
      <w:r w:rsidRPr="008C6A32">
        <w:t xml:space="preserve"> Urzędu Miejskiego w Kałuszynie lub przes</w:t>
      </w:r>
      <w:r w:rsidR="00D85B1C" w:rsidRPr="008C6A32">
        <w:t xml:space="preserve">łać  </w:t>
      </w:r>
      <w:r w:rsidRPr="008C6A32">
        <w:t>drogą pocztową na adres: Urząd Miejski w Kałuszynie, 05 – 310 Kałuszyn ul. Pocztowa 1</w:t>
      </w:r>
      <w:r w:rsidR="00D85B1C" w:rsidRPr="008C6A32">
        <w:t xml:space="preserve"> </w:t>
      </w:r>
    </w:p>
    <w:p w:rsidR="00250617" w:rsidRPr="008C6A32" w:rsidRDefault="00250617" w:rsidP="00250617">
      <w:pPr>
        <w:ind w:left="294" w:right="-568"/>
        <w:jc w:val="both"/>
      </w:pPr>
      <w:r w:rsidRPr="008C6A32">
        <w:t xml:space="preserve"> z dopiskiem </w:t>
      </w:r>
      <w:r w:rsidR="00251905" w:rsidRPr="008C6A32">
        <w:t>,,</w:t>
      </w:r>
      <w:r w:rsidR="00251905" w:rsidRPr="008C6A32">
        <w:rPr>
          <w:b/>
        </w:rPr>
        <w:t>Nabór na</w:t>
      </w:r>
      <w:r w:rsidR="00251905" w:rsidRPr="008C6A32">
        <w:t xml:space="preserve"> </w:t>
      </w:r>
      <w:r w:rsidR="00251905" w:rsidRPr="00251905">
        <w:rPr>
          <w:b/>
          <w:i/>
        </w:rPr>
        <w:t>stanowisko urzędnicze</w:t>
      </w:r>
      <w:r w:rsidR="00251905">
        <w:t xml:space="preserve"> </w:t>
      </w:r>
      <w:r w:rsidR="00251905" w:rsidRPr="00686BF4">
        <w:rPr>
          <w:b/>
          <w:i/>
        </w:rPr>
        <w:t xml:space="preserve">ds. </w:t>
      </w:r>
      <w:r w:rsidR="00251905">
        <w:rPr>
          <w:b/>
          <w:i/>
        </w:rPr>
        <w:t>organizacyjno-kadrowych i oświatowych</w:t>
      </w:r>
      <w:r w:rsidR="00251905" w:rsidRPr="00866D41">
        <w:rPr>
          <w:b/>
          <w:i/>
        </w:rPr>
        <w:t xml:space="preserve"> </w:t>
      </w:r>
      <w:r w:rsidR="00251905">
        <w:rPr>
          <w:b/>
          <w:i/>
        </w:rPr>
        <w:t xml:space="preserve"> </w:t>
      </w:r>
      <w:r w:rsidR="00251905" w:rsidRPr="00686BF4">
        <w:rPr>
          <w:b/>
          <w:i/>
        </w:rPr>
        <w:t>w Urzędzie Miejskim</w:t>
      </w:r>
      <w:r w:rsidR="00251905">
        <w:rPr>
          <w:b/>
          <w:i/>
        </w:rPr>
        <w:t xml:space="preserve"> w Kałuszynie</w:t>
      </w:r>
      <w:r w:rsidR="00251905" w:rsidRPr="008C6A32">
        <w:rPr>
          <w:b/>
        </w:rPr>
        <w:t>”</w:t>
      </w:r>
      <w:r w:rsidR="00251905" w:rsidRPr="008C6A32">
        <w:t xml:space="preserve">  </w:t>
      </w:r>
      <w:r w:rsidRPr="008C6A32">
        <w:t xml:space="preserve">Dokumenty należy składać </w:t>
      </w:r>
      <w:r w:rsidR="00656F69" w:rsidRPr="008C6A32">
        <w:rPr>
          <w:b/>
        </w:rPr>
        <w:t xml:space="preserve">do dnia </w:t>
      </w:r>
      <w:r w:rsidR="00251905">
        <w:rPr>
          <w:b/>
        </w:rPr>
        <w:t>19</w:t>
      </w:r>
      <w:r w:rsidR="00AC685D" w:rsidRPr="008C6A32">
        <w:rPr>
          <w:b/>
        </w:rPr>
        <w:t xml:space="preserve"> </w:t>
      </w:r>
      <w:r w:rsidR="00656F69" w:rsidRPr="008C6A32">
        <w:rPr>
          <w:b/>
        </w:rPr>
        <w:t>stycznia 202</w:t>
      </w:r>
      <w:r w:rsidR="00251905">
        <w:rPr>
          <w:b/>
        </w:rPr>
        <w:t>3</w:t>
      </w:r>
      <w:r w:rsidRPr="008C6A32">
        <w:rPr>
          <w:b/>
        </w:rPr>
        <w:t xml:space="preserve"> roku do godz. 15.oo.  </w:t>
      </w:r>
      <w:r w:rsidRPr="008C6A32">
        <w:t xml:space="preserve">W przypadku przesyłki pocztowej ważny jest dzień wpływu do Urzędu (data stempla pocztowego – data nadania nie ma znaczenia). </w:t>
      </w:r>
    </w:p>
    <w:p w:rsidR="00250617" w:rsidRPr="008C6A32" w:rsidRDefault="00250617" w:rsidP="00250617">
      <w:pPr>
        <w:ind w:left="294" w:right="-568"/>
        <w:jc w:val="both"/>
      </w:pPr>
      <w:r w:rsidRPr="008C6A32">
        <w:t>Dokumenty aplikacyjne, które wpłyną do Urzędu po wyżej określonym terminie, nie będą rozpatrywane.</w:t>
      </w:r>
    </w:p>
    <w:p w:rsidR="00250617" w:rsidRPr="008C6A32" w:rsidRDefault="00250617" w:rsidP="00250617">
      <w:pPr>
        <w:ind w:left="294" w:right="-568"/>
        <w:jc w:val="both"/>
      </w:pPr>
      <w:r w:rsidRPr="008C6A32">
        <w:t xml:space="preserve">Informacja o wyniku naboru będzie umieszczona na stronie internetowej Biuletynu Informacji Publicznej pod adresem: </w:t>
      </w:r>
      <w:hyperlink r:id="rId5" w:history="1">
        <w:r w:rsidRPr="008C6A32">
          <w:rPr>
            <w:rStyle w:val="Hipercze"/>
          </w:rPr>
          <w:t>www.kaluszyn.bip.org.pl</w:t>
        </w:r>
      </w:hyperlink>
      <w:r w:rsidRPr="008C6A32">
        <w:t xml:space="preserve"> oraz na tablicy ogłoszeń Urzędu Miejskiego.</w:t>
      </w:r>
    </w:p>
    <w:p w:rsidR="00250617" w:rsidRPr="008C6A32" w:rsidRDefault="00250617" w:rsidP="00250617">
      <w:pPr>
        <w:ind w:left="294" w:right="-568"/>
        <w:rPr>
          <w:i/>
        </w:rPr>
      </w:pPr>
    </w:p>
    <w:p w:rsidR="00A41DDA" w:rsidRPr="008C6A32" w:rsidRDefault="001A1831" w:rsidP="00250617">
      <w:pPr>
        <w:ind w:left="294" w:right="-568"/>
        <w:rPr>
          <w:i/>
        </w:rPr>
      </w:pPr>
      <w:r w:rsidRPr="008C6A32">
        <w:rPr>
          <w:i/>
        </w:rPr>
        <w:t>Administratorem danych osobowych uzyskanych w związku z naborem jest Burmistrz Kałuszyna z siedzibą w Kałuszynie, ul. Pocztowa 1. Dane osobowe będą przetwarzane w celu przeprowadzenia naboru. Podanie danych w zakresie : imię i nazwisko, imiona rodziców, data urodzenia, miejsce zamieszkania /adres do korespondencji/, wykształcenie, przebieg dotychczasowego zatrudnienia jest obowiązkowe i wynika z przepisów Kodeksu pracy. Podanie pozostałych danych jest dobrowolne, ale konieczne do celów związanych z procesem naboru. Osobie, której dane dotyczą, przysługuje  prawo dostępu do treści swoich danych oraz prawo do sprostowania, usunięcia, ograniczenia przetwarzania, prawo wniesienia sprzeciwu, prawo cofnięcia zgody na ich przetwarzanie.</w:t>
      </w:r>
    </w:p>
    <w:p w:rsidR="001A1831" w:rsidRPr="008C6A32" w:rsidRDefault="00A41DDA" w:rsidP="00250617">
      <w:pPr>
        <w:ind w:left="294" w:right="-568"/>
        <w:rPr>
          <w:i/>
        </w:rPr>
      </w:pPr>
      <w:r w:rsidRPr="008C6A32">
        <w:rPr>
          <w:i/>
        </w:rPr>
        <w:lastRenderedPageBreak/>
        <w:t>Dane osobowe będą przechowywane przez okres 3 miesięcy, licząc od dnia publikacji wyniku naboru w Biuletynie Informacji Publicznej. Dokumenty  mogą być zwrócone kandydatowi, a w</w:t>
      </w:r>
      <w:r w:rsidR="00B4018F" w:rsidRPr="008C6A32">
        <w:rPr>
          <w:i/>
        </w:rPr>
        <w:t xml:space="preserve"> </w:t>
      </w:r>
      <w:r w:rsidRPr="008C6A32">
        <w:rPr>
          <w:i/>
        </w:rPr>
        <w:t>przypadku ich nieodebrania zostaną zniszczone komisyjnie.</w:t>
      </w:r>
      <w:r w:rsidR="001A1831" w:rsidRPr="008C6A32">
        <w:rPr>
          <w:i/>
        </w:rPr>
        <w:t xml:space="preserve"> </w:t>
      </w: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686BF4" w:rsidRDefault="00250617" w:rsidP="00250617">
      <w:pPr>
        <w:ind w:left="294" w:right="-568"/>
      </w:pP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t>Burmistrz Kałuszyna</w:t>
      </w:r>
    </w:p>
    <w:p w:rsidR="00250617" w:rsidRPr="00686BF4" w:rsidRDefault="00250617" w:rsidP="00250617">
      <w:pPr>
        <w:ind w:left="294" w:right="-568"/>
      </w:pPr>
    </w:p>
    <w:p w:rsidR="00250617" w:rsidRPr="00686BF4" w:rsidRDefault="00250617" w:rsidP="00250617">
      <w:pPr>
        <w:ind w:left="294" w:right="-568"/>
      </w:pP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="00094AB6">
        <w:t>/-/</w:t>
      </w:r>
      <w:r w:rsidRPr="00686BF4">
        <w:t>Arkadiusz Czyżewski</w:t>
      </w:r>
    </w:p>
    <w:p w:rsidR="00250617" w:rsidRPr="00686BF4" w:rsidRDefault="00250617" w:rsidP="00250617">
      <w:pPr>
        <w:ind w:left="294" w:right="-568"/>
      </w:pPr>
    </w:p>
    <w:p w:rsidR="00250617" w:rsidRPr="00686BF4" w:rsidRDefault="00250617" w:rsidP="00250617">
      <w:pPr>
        <w:ind w:left="294" w:right="-568"/>
      </w:pPr>
    </w:p>
    <w:p w:rsidR="00250617" w:rsidRDefault="00250617" w:rsidP="00250617">
      <w:pPr>
        <w:ind w:left="294" w:right="-568"/>
      </w:pPr>
      <w:r w:rsidRPr="00686BF4">
        <w:t xml:space="preserve">Kałuszyn, dnia </w:t>
      </w:r>
      <w:r w:rsidR="00251905">
        <w:t>9</w:t>
      </w:r>
      <w:r w:rsidR="00D85B1C">
        <w:t xml:space="preserve"> stycznia 202</w:t>
      </w:r>
      <w:r w:rsidR="00251905">
        <w:t>3</w:t>
      </w:r>
      <w:r w:rsidR="00D85B1C">
        <w:t xml:space="preserve"> r.</w:t>
      </w:r>
    </w:p>
    <w:p w:rsidR="00250617" w:rsidRDefault="00250617" w:rsidP="00250617">
      <w:pPr>
        <w:ind w:left="294" w:right="-568"/>
      </w:pPr>
    </w:p>
    <w:p w:rsidR="00250617" w:rsidRDefault="00250617" w:rsidP="00250617">
      <w:pPr>
        <w:ind w:left="294" w:right="-568"/>
      </w:pPr>
    </w:p>
    <w:p w:rsidR="00250617" w:rsidRDefault="00250617" w:rsidP="00250617">
      <w:pPr>
        <w:ind w:right="-568"/>
      </w:pPr>
    </w:p>
    <w:p w:rsidR="00250617" w:rsidRDefault="00250617" w:rsidP="00250617">
      <w:pPr>
        <w:ind w:right="-568"/>
      </w:pPr>
    </w:p>
    <w:p w:rsidR="00B4018F" w:rsidRDefault="00B4018F" w:rsidP="00250617">
      <w:pPr>
        <w:ind w:right="-568"/>
      </w:pPr>
    </w:p>
    <w:p w:rsidR="00B4018F" w:rsidRDefault="00B4018F" w:rsidP="00250617">
      <w:pPr>
        <w:ind w:right="-568"/>
      </w:pPr>
    </w:p>
    <w:p w:rsidR="00B4018F" w:rsidRPr="00686BF4" w:rsidRDefault="00B4018F" w:rsidP="00250617">
      <w:pPr>
        <w:ind w:right="-568"/>
      </w:pPr>
    </w:p>
    <w:p w:rsidR="00250617" w:rsidRPr="00686BF4" w:rsidRDefault="00250617" w:rsidP="00250617">
      <w:pPr>
        <w:jc w:val="center"/>
        <w:outlineLvl w:val="1"/>
        <w:rPr>
          <w:b/>
          <w:bCs/>
          <w:color w:val="000000"/>
        </w:rPr>
      </w:pPr>
      <w:r w:rsidRPr="00686BF4">
        <w:rPr>
          <w:b/>
          <w:bCs/>
          <w:color w:val="000000"/>
        </w:rPr>
        <w:t>Klauzula informacyjna  dla klientów Urzędu Miejskiego Kałuszyn</w:t>
      </w:r>
    </w:p>
    <w:p w:rsidR="00250617" w:rsidRPr="00686BF4" w:rsidRDefault="00250617" w:rsidP="00250617">
      <w:pPr>
        <w:spacing w:before="100" w:beforeAutospacing="1" w:after="100" w:afterAutospacing="1"/>
        <w:jc w:val="both"/>
        <w:rPr>
          <w:color w:val="000000"/>
        </w:rPr>
      </w:pPr>
      <w:r w:rsidRPr="00686BF4">
        <w:rPr>
          <w:color w:val="000000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zbieranych  i przetwarzanych przez Urząd Miejski w Kałuszynie   Pana/Pani danych osobowych  jest Burmistrz Kałuszyna. Adres Urzędu Miejskiego Kałuszyn: ul. Pocztowa 1, 05-310 Kałuszyn, tel. 25 75 76 618, </w:t>
      </w:r>
    </w:p>
    <w:p w:rsidR="00250617" w:rsidRPr="00686BF4" w:rsidRDefault="00250617" w:rsidP="00250617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 Inspektora Ochrony Danych Osobowych, z którym należy się kontaktować pod  </w:t>
      </w: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adresem  e-mail: </w:t>
      </w:r>
      <w:hyperlink r:id="rId6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</w:t>
      </w:r>
    </w:p>
    <w:p w:rsidR="00250617" w:rsidRPr="00686BF4" w:rsidRDefault="00250617" w:rsidP="00250617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  przetwarzane będą w celu  realizacji   ustawowych zadań publicznych </w:t>
      </w:r>
      <w:r w:rsidRPr="00686BF4">
        <w:rPr>
          <w:rFonts w:ascii="Times New Roman" w:hAnsi="Times New Roman"/>
          <w:sz w:val="24"/>
          <w:szCs w:val="24"/>
        </w:rPr>
        <w:t>gminy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, określonych m. in. w ustawie z dnia 8 marca 1990 r. o samorządzie gminnym oraz   innych aktach prawa powszechnie obowiązującego.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Odbiorcami Pani/Pana danych osobowych    będą wyłącznie podmioty   uprawnione do uzyskania danych osobowych  na podstawie przepisów prawa.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Pani/Pana dane osobowe od momentu pozyskania będą przechowywane przez okres niezbędny do realizacji celu dla jakiego zostały zebrane oraz zgodnie z terminami archiwizacji   wynikającymi z regulacji prawnych (w szczególności ustawy z dnia 14 lipca 1983 r. o narodowym zasobie archiwalnym i archiwach,    jednolitego  rzeczowego wykazu akt dla organów gminy i związków międzygminnych oraz urzędów obsługujących te organy i związki)  Kryteria okresu przechowywania ustala się w oparciu o klasyfikację i kwalifikację dokumentacji w jednolitym rzeczowym wykazie akt.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Każda osoba z wyjątkami  zastrzeżonymi  przepisami prawa ma prawo:  dostępu do  danych osobowych jej dotyczących, prawo do  ich    sprostowania, usunięcia lub ograniczenia przetwarzania, prawo do wniesienia sprzeciwu wobec przetwarzania, prawo do przenoszenia danych. Z powyższych uprawnień można skorzystać w siedzibie 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Administratora, pisząc na jego adres   lub drogą elektroniczną  kierując korespondencję na adres: </w:t>
      </w:r>
      <w:hyperlink r:id="rId7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przetwarzanie danych odbywa się na podstawie zgody niewynikającej  z obowiązków nałożonych  przez przepisy prawa na przetwarzanie    ma Pani/Pan prawo do cofnięcia zgody na przetwarzanie   danych osobowych w dowolnym momencie, bez wpływu na zgodność z prawem przetwarzania, którego dokonano na podstawie zgody przed jej cofnięciem.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prawo   wniesienia skargi do organu nadzorczego   - Prezesa Urzędu Ochrony Danych Osobowych.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W zależności od sfery, w której  przetwarzane są  dane osobowe w Urzędzie Miejskim w Kałuszynie  podanie danych osobowych jest wymogiem ustawowym lub umownym. W szczególnych  przypadkach ich podanie jest warunkiem zawarcia umowy.  W sytuacji dobrowolności podawania danych osobowych   zostanie Pani/Pan o tym fakcie poinformowana/y.  Niepodanie lub podanie niepełnych danych osobowych będzie  skutkować pozostawieniem  złożonego wniosku  bez rozpatrzenia.</w:t>
      </w:r>
    </w:p>
    <w:p w:rsidR="00A63BF0" w:rsidRDefault="00A63BF0"/>
    <w:sectPr w:rsidR="00A63BF0" w:rsidSect="00B4018F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64E"/>
    <w:multiLevelType w:val="hybridMultilevel"/>
    <w:tmpl w:val="74F2F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819"/>
    <w:multiLevelType w:val="hybridMultilevel"/>
    <w:tmpl w:val="BF42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8D9"/>
    <w:multiLevelType w:val="hybridMultilevel"/>
    <w:tmpl w:val="5E0A39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752"/>
    <w:multiLevelType w:val="hybridMultilevel"/>
    <w:tmpl w:val="82F0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79AA"/>
    <w:multiLevelType w:val="hybridMultilevel"/>
    <w:tmpl w:val="8204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8892DF3"/>
    <w:multiLevelType w:val="hybridMultilevel"/>
    <w:tmpl w:val="F4947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4991"/>
    <w:multiLevelType w:val="hybridMultilevel"/>
    <w:tmpl w:val="3A6EE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CB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3012"/>
    <w:multiLevelType w:val="hybridMultilevel"/>
    <w:tmpl w:val="7CD80BBE"/>
    <w:lvl w:ilvl="0" w:tplc="F8440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5AD4"/>
    <w:multiLevelType w:val="hybridMultilevel"/>
    <w:tmpl w:val="6DAA9D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F53FE4"/>
    <w:multiLevelType w:val="hybridMultilevel"/>
    <w:tmpl w:val="B2CCB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4D8E"/>
    <w:multiLevelType w:val="hybridMultilevel"/>
    <w:tmpl w:val="9B84A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EE7EB2"/>
    <w:multiLevelType w:val="hybridMultilevel"/>
    <w:tmpl w:val="7EB2F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6B46CF"/>
    <w:multiLevelType w:val="hybridMultilevel"/>
    <w:tmpl w:val="4CF4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2915"/>
    <w:multiLevelType w:val="hybridMultilevel"/>
    <w:tmpl w:val="8A58D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C0957"/>
    <w:multiLevelType w:val="hybridMultilevel"/>
    <w:tmpl w:val="D0503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A00009"/>
    <w:multiLevelType w:val="hybridMultilevel"/>
    <w:tmpl w:val="D8524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071DFA"/>
    <w:multiLevelType w:val="hybridMultilevel"/>
    <w:tmpl w:val="829ABA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E0082C"/>
    <w:multiLevelType w:val="hybridMultilevel"/>
    <w:tmpl w:val="BFA6F43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1">
      <w:start w:val="1"/>
      <w:numFmt w:val="decimal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18"/>
  </w:num>
  <w:num w:numId="10">
    <w:abstractNumId w:val="3"/>
  </w:num>
  <w:num w:numId="11">
    <w:abstractNumId w:val="11"/>
  </w:num>
  <w:num w:numId="12">
    <w:abstractNumId w:val="19"/>
  </w:num>
  <w:num w:numId="13">
    <w:abstractNumId w:val="12"/>
  </w:num>
  <w:num w:numId="14">
    <w:abstractNumId w:val="17"/>
  </w:num>
  <w:num w:numId="15">
    <w:abstractNumId w:val="7"/>
  </w:num>
  <w:num w:numId="16">
    <w:abstractNumId w:val="14"/>
  </w:num>
  <w:num w:numId="17">
    <w:abstractNumId w:val="10"/>
  </w:num>
  <w:num w:numId="18">
    <w:abstractNumId w:val="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17"/>
    <w:rsid w:val="0002373A"/>
    <w:rsid w:val="00094AB6"/>
    <w:rsid w:val="000B2666"/>
    <w:rsid w:val="000D457C"/>
    <w:rsid w:val="00127492"/>
    <w:rsid w:val="001A1831"/>
    <w:rsid w:val="001F26CF"/>
    <w:rsid w:val="002268A2"/>
    <w:rsid w:val="00240795"/>
    <w:rsid w:val="00243A7F"/>
    <w:rsid w:val="00250617"/>
    <w:rsid w:val="00251905"/>
    <w:rsid w:val="002A5EFD"/>
    <w:rsid w:val="002D417F"/>
    <w:rsid w:val="002E2CFB"/>
    <w:rsid w:val="00321210"/>
    <w:rsid w:val="00402BE8"/>
    <w:rsid w:val="00496DEF"/>
    <w:rsid w:val="004C07D9"/>
    <w:rsid w:val="004F58D2"/>
    <w:rsid w:val="00524AED"/>
    <w:rsid w:val="00543EE6"/>
    <w:rsid w:val="005528BC"/>
    <w:rsid w:val="005D78D1"/>
    <w:rsid w:val="00622AE1"/>
    <w:rsid w:val="00656F69"/>
    <w:rsid w:val="006A61F6"/>
    <w:rsid w:val="006E660D"/>
    <w:rsid w:val="007027D0"/>
    <w:rsid w:val="00730580"/>
    <w:rsid w:val="00734292"/>
    <w:rsid w:val="007C3D3E"/>
    <w:rsid w:val="007D4394"/>
    <w:rsid w:val="008110F6"/>
    <w:rsid w:val="008661C1"/>
    <w:rsid w:val="00866D41"/>
    <w:rsid w:val="00884DFD"/>
    <w:rsid w:val="008A521E"/>
    <w:rsid w:val="008A5AB2"/>
    <w:rsid w:val="008C6A32"/>
    <w:rsid w:val="00930B6B"/>
    <w:rsid w:val="00932F73"/>
    <w:rsid w:val="009819F9"/>
    <w:rsid w:val="00A1291C"/>
    <w:rsid w:val="00A41DDA"/>
    <w:rsid w:val="00A56BC7"/>
    <w:rsid w:val="00A63BF0"/>
    <w:rsid w:val="00AC685D"/>
    <w:rsid w:val="00B07B17"/>
    <w:rsid w:val="00B4018F"/>
    <w:rsid w:val="00B47298"/>
    <w:rsid w:val="00C21F4C"/>
    <w:rsid w:val="00CE3A05"/>
    <w:rsid w:val="00D65030"/>
    <w:rsid w:val="00D66D3E"/>
    <w:rsid w:val="00D80A5B"/>
    <w:rsid w:val="00D85B1C"/>
    <w:rsid w:val="00DA1C87"/>
    <w:rsid w:val="00DD21A9"/>
    <w:rsid w:val="00E26CD5"/>
    <w:rsid w:val="00E91BAA"/>
    <w:rsid w:val="00EE2568"/>
    <w:rsid w:val="00F35A64"/>
    <w:rsid w:val="00F46AE5"/>
    <w:rsid w:val="00FE3933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A9A7-8857-42AE-AEB4-BBF24A3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61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06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06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E26CD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6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A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http://www.kaluszyn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6</Pages>
  <Words>2267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Edyta Przybułek</cp:lastModifiedBy>
  <cp:revision>16</cp:revision>
  <cp:lastPrinted>2023-01-09T12:46:00Z</cp:lastPrinted>
  <dcterms:created xsi:type="dcterms:W3CDTF">2023-01-04T06:53:00Z</dcterms:created>
  <dcterms:modified xsi:type="dcterms:W3CDTF">2023-01-10T07:02:00Z</dcterms:modified>
</cp:coreProperties>
</file>