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D6" w:rsidRPr="002C1CE3" w:rsidRDefault="00BD7CD6" w:rsidP="00BD7CD6">
      <w:pPr>
        <w:pStyle w:val="Nagwek1"/>
        <w:rPr>
          <w:rFonts w:cs="Times New Roman"/>
          <w:sz w:val="28"/>
        </w:rPr>
      </w:pPr>
      <w:r w:rsidRPr="002C1CE3">
        <w:rPr>
          <w:sz w:val="28"/>
        </w:rPr>
        <w:t>Prot</w:t>
      </w:r>
      <w:r w:rsidR="00F30707">
        <w:rPr>
          <w:rFonts w:cs="Times New Roman"/>
          <w:sz w:val="28"/>
        </w:rPr>
        <w:t>okół nr XXIX</w:t>
      </w:r>
      <w:r w:rsidR="006D69A8">
        <w:rPr>
          <w:rFonts w:cs="Times New Roman"/>
          <w:sz w:val="28"/>
        </w:rPr>
        <w:t>/2022</w:t>
      </w:r>
      <w:r w:rsidR="006D69A8">
        <w:rPr>
          <w:rFonts w:cs="Times New Roman"/>
          <w:sz w:val="28"/>
        </w:rPr>
        <w:br/>
        <w:t>z przebiegu S</w:t>
      </w:r>
      <w:r w:rsidRPr="002C1CE3">
        <w:rPr>
          <w:rFonts w:cs="Times New Roman"/>
          <w:sz w:val="28"/>
        </w:rPr>
        <w:t xml:space="preserve">esji Rady Miejskiej w Kałuszynie, odbytej w dniu </w:t>
      </w:r>
      <w:r w:rsidRPr="002C1CE3">
        <w:rPr>
          <w:rFonts w:cs="Times New Roman"/>
          <w:sz w:val="28"/>
        </w:rPr>
        <w:br/>
        <w:t xml:space="preserve"> </w:t>
      </w:r>
      <w:r w:rsidR="00F30707">
        <w:rPr>
          <w:rFonts w:cs="Times New Roman"/>
          <w:sz w:val="28"/>
        </w:rPr>
        <w:t xml:space="preserve">20 kwietnia </w:t>
      </w:r>
      <w:r w:rsidRPr="002C1CE3">
        <w:rPr>
          <w:rFonts w:cs="Times New Roman"/>
          <w:sz w:val="28"/>
        </w:rPr>
        <w:t>2022 roku w</w:t>
      </w:r>
      <w:r w:rsidR="006D69A8">
        <w:rPr>
          <w:rFonts w:cs="Times New Roman"/>
          <w:sz w:val="28"/>
        </w:rPr>
        <w:t xml:space="preserve"> sali Domu Kultury w Kałuszynie</w:t>
      </w:r>
    </w:p>
    <w:p w:rsidR="00BD7CD6" w:rsidRPr="00C87035" w:rsidRDefault="00BD7CD6" w:rsidP="00C87035">
      <w:pPr>
        <w:pStyle w:val="Nagwek2"/>
        <w:jc w:val="both"/>
        <w:rPr>
          <w:rFonts w:cs="Times New Roman"/>
          <w:sz w:val="27"/>
          <w:szCs w:val="27"/>
        </w:rPr>
      </w:pPr>
      <w:r w:rsidRPr="00C87035">
        <w:rPr>
          <w:rFonts w:cs="Times New Roman"/>
          <w:sz w:val="27"/>
          <w:szCs w:val="27"/>
        </w:rPr>
        <w:t>Ad. 1 Otwarcie sesji.</w:t>
      </w:r>
    </w:p>
    <w:p w:rsidR="00BD7CD6" w:rsidRPr="00C87035" w:rsidRDefault="00900EEC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Miejsce posiedzenia –S</w:t>
      </w:r>
      <w:r w:rsidR="00BD7CD6" w:rsidRPr="00C87035">
        <w:rPr>
          <w:rFonts w:ascii="Times New Roman" w:hAnsi="Times New Roman" w:cs="Times New Roman"/>
          <w:sz w:val="27"/>
          <w:szCs w:val="27"/>
          <w:lang w:val="pl-PL"/>
        </w:rPr>
        <w:t>ala Domu Kultury w Kałuszynie.</w:t>
      </w:r>
    </w:p>
    <w:p w:rsidR="00900EEC" w:rsidRPr="00C87035" w:rsidRDefault="00BD7CD6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Ustawowy skład Rady Miejskiej – 15 radnych.</w:t>
      </w:r>
    </w:p>
    <w:p w:rsidR="006D69A8" w:rsidRPr="00C87035" w:rsidRDefault="00900EEC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W sesji uczestniczyło – 14 radnych.</w:t>
      </w:r>
    </w:p>
    <w:p w:rsidR="00BD7CD6" w:rsidRPr="00C87035" w:rsidRDefault="00BD7CD6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Protokołowano – zgodnie z porządkiem obrad.</w:t>
      </w:r>
    </w:p>
    <w:p w:rsidR="00BD7CD6" w:rsidRPr="00C87035" w:rsidRDefault="00BD7CD6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W sesji uczestniczył także p. Arkadiusz Czyżewski – Burmistrz, p. Henryka Sęktas – Z-ca Burmistrza i p. Maria Bugno – Skarbnik.</w:t>
      </w:r>
    </w:p>
    <w:p w:rsidR="00BD7CD6" w:rsidRPr="00C87035" w:rsidRDefault="00BD7CD6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Ponadto w sesji udział wzięli: p. Dariusz Przybyłko – Radny Powiatu Mińskiego, p. Renata Roguska – Dyrektor Przedszkola Publicznego w Kałuszynie, p. Anna Andrzejkiewicz – Dyrektor Biblioteki Publicznej w Kałuszynie, p. Marian Pełka- Dyrektor Domu Kultury w Kałuszynie, p. Bożena Raciborska – Dyrektor Gminnego Żłobka w Kałuszynie, p. Grażyna Chybicka – Kierownik Ośrodka Pomocy Społecznej w Kałuszynie</w:t>
      </w:r>
      <w:r w:rsidR="00900EEC" w:rsidRPr="00C87035">
        <w:rPr>
          <w:rFonts w:ascii="Times New Roman" w:hAnsi="Times New Roman" w:cs="Times New Roman"/>
          <w:sz w:val="27"/>
          <w:szCs w:val="27"/>
          <w:lang w:val="pl-PL"/>
        </w:rPr>
        <w:t>, p. Paweł Król – K</w:t>
      </w:r>
      <w:r w:rsidR="00F1654E">
        <w:rPr>
          <w:rFonts w:ascii="Times New Roman" w:hAnsi="Times New Roman" w:cs="Times New Roman"/>
          <w:sz w:val="27"/>
          <w:szCs w:val="27"/>
          <w:lang w:val="pl-PL"/>
        </w:rPr>
        <w:t>omendant Komisariatu Policji w M</w:t>
      </w:r>
      <w:r w:rsidR="00900EEC" w:rsidRPr="00C87035">
        <w:rPr>
          <w:rFonts w:ascii="Times New Roman" w:hAnsi="Times New Roman" w:cs="Times New Roman"/>
          <w:sz w:val="27"/>
          <w:szCs w:val="27"/>
          <w:lang w:val="pl-PL"/>
        </w:rPr>
        <w:t>rozach, p. Bartosz Szumowski – przedstawiciel T</w:t>
      </w:r>
      <w:r w:rsidR="00F1654E">
        <w:rPr>
          <w:rFonts w:ascii="Times New Roman" w:hAnsi="Times New Roman" w:cs="Times New Roman"/>
          <w:sz w:val="27"/>
          <w:szCs w:val="27"/>
          <w:lang w:val="pl-PL"/>
        </w:rPr>
        <w:t>ygodnika Siedleckiego</w:t>
      </w:r>
      <w:bookmarkStart w:id="0" w:name="_GoBack"/>
      <w:bookmarkEnd w:id="0"/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oraz sołtysi wsi: Abramy, Budy Przyt., Falbogi, Garczyn Duży, Kluki, Marianka, Mroczki, Nowe Groszki, Olszewice, Piotrowina, Patok, Przytoka, Ryczołek, Stare Groszki, Szembory, Wąsy , Wity, Wólka Kałuska, Zimnowoda i Żebrówka.</w:t>
      </w:r>
    </w:p>
    <w:p w:rsidR="00BD7CD6" w:rsidRPr="00C87035" w:rsidRDefault="00BD7CD6" w:rsidP="00C8703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Obradom przewodniczył p. Bogusław Michalczyk – Przewodniczący  Rady Miejskiej w Kałuszynie.</w:t>
      </w:r>
    </w:p>
    <w:p w:rsidR="00BD7CD6" w:rsidRPr="00C87035" w:rsidRDefault="00BD7CD6" w:rsidP="00C8703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–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powitał zebranych, dokonał otwarcia obrad i stwierdził prawomocność obrad. </w:t>
      </w:r>
    </w:p>
    <w:p w:rsidR="00BD7CD6" w:rsidRPr="00C87035" w:rsidRDefault="00BD7CD6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Ad.2.</w:t>
      </w:r>
    </w:p>
    <w:p w:rsidR="00BD7CD6" w:rsidRPr="00C87035" w:rsidRDefault="00BD7CD6" w:rsidP="00C87035">
      <w:pPr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LISTA RADNYCH OBECNYCH NA SESJI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242"/>
        <w:gridCol w:w="1949"/>
        <w:gridCol w:w="1102"/>
        <w:gridCol w:w="1614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podpis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 xml:space="preserve">Elżbieta </w:t>
            </w:r>
            <w:r w:rsidR="00D85215"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 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 </w:t>
            </w:r>
          </w:p>
        </w:tc>
      </w:tr>
    </w:tbl>
    <w:p w:rsidR="00990F1A" w:rsidRPr="00C87035" w:rsidRDefault="00990F1A" w:rsidP="00C87035">
      <w:pPr>
        <w:pStyle w:val="myStyle"/>
        <w:spacing w:before="240" w:after="24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990F1A" w:rsidRPr="00C87035" w:rsidRDefault="00990F1A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40"/>
      </w:tblGrid>
      <w:tr w:rsidR="00990F1A" w:rsidRPr="00C87035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100,00 %</w:t>
            </w:r>
          </w:p>
        </w:tc>
      </w:tr>
      <w:tr w:rsidR="00990F1A" w:rsidRPr="00C87035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990F1A" w:rsidRPr="00C87035" w:rsidRDefault="00441980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 </w:t>
      </w:r>
    </w:p>
    <w:p w:rsidR="00990F1A" w:rsidRPr="00C87035" w:rsidRDefault="00BD7CD6" w:rsidP="00C87035">
      <w:pPr>
        <w:pStyle w:val="myStyle"/>
        <w:spacing w:before="360" w:after="360" w:line="240" w:lineRule="auto"/>
        <w:ind w:right="48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lastRenderedPageBreak/>
        <w:t>Ad.3.Porządek obrad.</w:t>
      </w:r>
    </w:p>
    <w:p w:rsidR="00990F1A" w:rsidRPr="00C87035" w:rsidRDefault="00441980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1. Otwarcie obrad.   </w:t>
      </w:r>
    </w:p>
    <w:p w:rsidR="00444645" w:rsidRPr="00C87035" w:rsidRDefault="00444645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   </w:t>
      </w:r>
      <w:r w:rsidR="00441980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(09:07:02 - 09:07:07)</w:t>
      </w:r>
    </w:p>
    <w:p w:rsidR="00444645" w:rsidRPr="00C87035" w:rsidRDefault="00441980" w:rsidP="00C87035">
      <w:pPr>
        <w:pStyle w:val="myStyle"/>
        <w:spacing w:after="0" w:line="240" w:lineRule="auto"/>
        <w:ind w:firstLine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2. Sprawdzenie obecności.</w:t>
      </w:r>
    </w:p>
    <w:p w:rsidR="00990F1A" w:rsidRPr="00C87035" w:rsidRDefault="00441980" w:rsidP="00C87035">
      <w:pPr>
        <w:pStyle w:val="myStyle"/>
        <w:spacing w:after="0" w:line="240" w:lineRule="auto"/>
        <w:ind w:firstLine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3. Przyjęcie porządku obrad.</w:t>
      </w:r>
    </w:p>
    <w:p w:rsidR="00900EEC" w:rsidRPr="00C87035" w:rsidRDefault="00444645" w:rsidP="00C87035">
      <w:pPr>
        <w:ind w:firstLine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4. Informacja Burmistrza o działalności w okresie międzysesyjnym oraz</w:t>
      </w:r>
    </w:p>
    <w:p w:rsidR="00444645" w:rsidRPr="00C87035" w:rsidRDefault="00444645" w:rsidP="00C87035">
      <w:pPr>
        <w:ind w:firstLine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realizacji uchwał Rady Miejskiej.</w:t>
      </w:r>
    </w:p>
    <w:p w:rsidR="00444645" w:rsidRPr="00C87035" w:rsidRDefault="00444645" w:rsidP="00C87035">
      <w:pPr>
        <w:ind w:firstLine="36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5. Ocena zasobów pomocy społecznej.</w:t>
      </w:r>
    </w:p>
    <w:p w:rsidR="00444645" w:rsidRPr="00C87035" w:rsidRDefault="00444645" w:rsidP="00C87035">
      <w:pPr>
        <w:ind w:left="36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6. Stan bezpieczeństwa publicznego na terenie gminy Kałuszyn w 2021r.</w:t>
      </w:r>
    </w:p>
    <w:p w:rsidR="00444645" w:rsidRPr="00C87035" w:rsidRDefault="00444645" w:rsidP="00C87035">
      <w:pPr>
        <w:ind w:left="36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7. Uchwała w sprawie zmiany Wieloletniej Prognozy Finansowej na lata 2022-   2035.</w:t>
      </w:r>
    </w:p>
    <w:p w:rsidR="00444645" w:rsidRPr="00C87035" w:rsidRDefault="00444645" w:rsidP="00C87035">
      <w:pPr>
        <w:ind w:left="36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8. Uchwała w sprawie zmian w budżecie gminy na 2022 rok.</w:t>
      </w:r>
    </w:p>
    <w:p w:rsidR="00444645" w:rsidRPr="00C87035" w:rsidRDefault="00444645" w:rsidP="00C87035">
      <w:pPr>
        <w:ind w:left="36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9.Podjęcie uchwały w sprawie upoważnienia Kierownika Ośrodka Pomocy Społecznej w Kałuszynie do załatwiania indywidualnych spraw z zakresu administracji publicznej.</w:t>
      </w:r>
    </w:p>
    <w:p w:rsidR="00444645" w:rsidRPr="00C87035" w:rsidRDefault="00444645" w:rsidP="00C87035">
      <w:pPr>
        <w:ind w:left="36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10. Podjęcie uchwały w sprawie zmiany uchwały nr XXVIII/264/2022 z dnia 25 lutego 2022 r. w sprawie uchwalenia Gminnego Programu Profilaktyki i Rozwiązywania Problemów Alkoholowych oraz Przeciwdziałania Narkomanii na 2022r. </w:t>
      </w:r>
    </w:p>
    <w:p w:rsidR="00444645" w:rsidRPr="00C87035" w:rsidRDefault="00444645" w:rsidP="00C87035">
      <w:pPr>
        <w:ind w:left="36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11. Uchwała w sprawie wyrażenia zgody na dokonanie darowizny nieruchomości gminnej.</w:t>
      </w:r>
    </w:p>
    <w:p w:rsidR="00444645" w:rsidRPr="00C87035" w:rsidRDefault="00444645" w:rsidP="00C87035">
      <w:pPr>
        <w:ind w:left="36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12. Uchwała w sprawie wyrażenia zgody na sprzedaż nieruchomości gruntowej położonej w Olszewicach gm. Kałuszynie.</w:t>
      </w:r>
    </w:p>
    <w:p w:rsidR="00444645" w:rsidRPr="00C87035" w:rsidRDefault="00444645" w:rsidP="00C87035">
      <w:pPr>
        <w:ind w:left="360"/>
        <w:jc w:val="both"/>
        <w:rPr>
          <w:rStyle w:val="markedcontent"/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Style w:val="markedcontent"/>
          <w:rFonts w:ascii="Times New Roman" w:hAnsi="Times New Roman" w:cs="Times New Roman"/>
          <w:sz w:val="27"/>
          <w:szCs w:val="27"/>
          <w:lang w:val="pl-PL"/>
        </w:rPr>
        <w:t>13.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Pr="00C87035">
        <w:rPr>
          <w:rStyle w:val="markedcontent"/>
          <w:rFonts w:ascii="Times New Roman" w:hAnsi="Times New Roman" w:cs="Times New Roman"/>
          <w:sz w:val="27"/>
          <w:szCs w:val="27"/>
          <w:lang w:val="pl-PL"/>
        </w:rPr>
        <w:t>Uchwała w sprawie wyrażenia zgody na zamianę nieruchomości w miejscowości Gołębiówka .</w:t>
      </w:r>
    </w:p>
    <w:p w:rsidR="00444645" w:rsidRPr="00C87035" w:rsidRDefault="00444645" w:rsidP="00C87035">
      <w:pPr>
        <w:ind w:left="360"/>
        <w:jc w:val="both"/>
        <w:rPr>
          <w:rStyle w:val="markedcontent"/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Style w:val="markedcontent"/>
          <w:rFonts w:ascii="Times New Roman" w:hAnsi="Times New Roman" w:cs="Times New Roman"/>
          <w:sz w:val="27"/>
          <w:szCs w:val="27"/>
          <w:lang w:val="pl-PL"/>
        </w:rPr>
        <w:t>14.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Pr="00C87035">
        <w:rPr>
          <w:rStyle w:val="markedcontent"/>
          <w:rFonts w:ascii="Times New Roman" w:hAnsi="Times New Roman" w:cs="Times New Roman"/>
          <w:sz w:val="27"/>
          <w:szCs w:val="27"/>
          <w:lang w:val="pl-PL"/>
        </w:rPr>
        <w:t>Uchwała w sprawie przyjęcia darowizny nieruchomości położonej w Kałuszynie.</w:t>
      </w:r>
    </w:p>
    <w:p w:rsidR="00444645" w:rsidRPr="00C87035" w:rsidRDefault="00444645" w:rsidP="00C87035">
      <w:pPr>
        <w:pStyle w:val="Default"/>
        <w:ind w:left="360"/>
        <w:jc w:val="both"/>
        <w:rPr>
          <w:sz w:val="27"/>
          <w:szCs w:val="27"/>
        </w:rPr>
      </w:pPr>
      <w:r w:rsidRPr="00C87035">
        <w:rPr>
          <w:rStyle w:val="markedcontent"/>
          <w:sz w:val="27"/>
          <w:szCs w:val="27"/>
        </w:rPr>
        <w:t>15</w:t>
      </w:r>
      <w:r w:rsidRPr="00C87035">
        <w:rPr>
          <w:sz w:val="27"/>
          <w:szCs w:val="27"/>
        </w:rPr>
        <w:t xml:space="preserve">.Uchwała w sprawie </w:t>
      </w:r>
      <w:r w:rsidRPr="00C87035">
        <w:rPr>
          <w:bCs/>
          <w:sz w:val="27"/>
          <w:szCs w:val="27"/>
        </w:rPr>
        <w:t>wyrażenia zgody na utworzenie miejsca okazjonalnie wykorzystywanego do kąpieli.</w:t>
      </w:r>
    </w:p>
    <w:p w:rsidR="00444645" w:rsidRPr="00C87035" w:rsidRDefault="00444645" w:rsidP="00C87035">
      <w:pPr>
        <w:ind w:left="36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16. Przyjęcie protokołu Nr XXVIII/2022 z poprzedniej sesji Rady Miejskiej.</w:t>
      </w:r>
    </w:p>
    <w:p w:rsidR="00444645" w:rsidRPr="00C87035" w:rsidRDefault="00444645" w:rsidP="00C87035">
      <w:pPr>
        <w:ind w:left="36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17. Sprawy różne.</w:t>
      </w:r>
    </w:p>
    <w:p w:rsidR="00444645" w:rsidRPr="00C87035" w:rsidRDefault="00444645" w:rsidP="00C87035">
      <w:pPr>
        <w:ind w:left="36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lastRenderedPageBreak/>
        <w:t>18. Zamknięcie sesji.</w:t>
      </w:r>
      <w:r w:rsidRPr="00C87035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ab/>
      </w:r>
    </w:p>
    <w:p w:rsidR="00444645" w:rsidRPr="00C87035" w:rsidRDefault="00444645" w:rsidP="00C87035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444645" w:rsidRPr="00C87035" w:rsidRDefault="00444645" w:rsidP="00C87035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</w:t>
      </w:r>
      <w:r w:rsidRPr="00C87035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– zwrócił się</w:t>
      </w:r>
      <w:r w:rsidRPr="00C87035">
        <w:rPr>
          <w:rFonts w:ascii="Times New Roman" w:hAnsi="Times New Roman" w:cs="Times New Roman"/>
          <w:b/>
          <w:color w:val="000000" w:themeColor="text1"/>
          <w:sz w:val="27"/>
          <w:szCs w:val="27"/>
          <w:lang w:val="pl-PL"/>
        </w:rPr>
        <w:t xml:space="preserve"> </w:t>
      </w:r>
      <w:r w:rsidRPr="00C87035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o przegłosowanie w/w porządku obrad.</w:t>
      </w:r>
    </w:p>
    <w:p w:rsidR="00444645" w:rsidRPr="00C87035" w:rsidRDefault="00444645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Porządek obrad przyjęty został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6299"/>
      </w:tblGrid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Przyjęcie porządku obrad.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Rada Miejska w Kałuszynie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90F1A" w:rsidRPr="00C87035" w:rsidRDefault="00990F1A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09:08:50 - 09:10:13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93.33 %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6.67 %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30"/>
        <w:gridCol w:w="2752"/>
        <w:gridCol w:w="2215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nieobecna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990F1A" w:rsidRPr="00C87035" w:rsidRDefault="00441980" w:rsidP="00C87035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4. Informacja Burmistrza o działalności w okresie międzysesyjnym oraz realizacji uchwał Rady Miejskiej.   </w:t>
      </w:r>
    </w:p>
    <w:p w:rsidR="00990F1A" w:rsidRPr="00C87035" w:rsidRDefault="00441980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(09:10:22 - 09:54:03)</w:t>
      </w:r>
    </w:p>
    <w:p w:rsidR="00186161" w:rsidRPr="00C87035" w:rsidRDefault="00900EEC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ab/>
      </w:r>
      <w:r w:rsidR="00D44CE8"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Pan Burmistrz - </w:t>
      </w:r>
      <w:r w:rsidR="00D44CE8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przedstawił informację z działalności w okresie międzysesyjnym oraz realizacji uchwał Rady Miejskiej w Kałuszynie. </w:t>
      </w:r>
      <w:r w:rsidR="00186161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Od czasu ostatniej Sesji, która odbyła się 25 lutego 2022 roku do teraz. </w:t>
      </w:r>
    </w:p>
    <w:p w:rsidR="00186161" w:rsidRPr="00C87035" w:rsidRDefault="00186161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Poinformował, że został rozstrzygnięty przetarg na odbiór odpadów komunalnych, do którego</w:t>
      </w:r>
      <w:r w:rsidR="00E550F4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przystąpiły 2 firmy tj. EkoSam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>Bis w Jakubowie wraz z konsorcjum w Ostrołęce oferta na 957.000,00 zł oraz EkoTeam Wierzbno oferta na 1.060.000,00 zł . Stawka zostanie na tym samym poziomie bez zmian. Umowa podpisana została na 1 rok.</w:t>
      </w:r>
      <w:r w:rsidR="00E550F4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Stawka pozostaje bez zmian. Dodatkowo przekazał, że otrzymaliśmy refundacje za remont świetlicy wiejskiej w Milewie, w wysokości 114.000,00 zł. </w:t>
      </w:r>
      <w:r w:rsidR="00652421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p. Burmistrz podziękował mieszkańcom naszej gminy, którzy przyjęli pod swój dach Uchodźców z Ukrainy. Złożył również podziękowania na ręce Strażaków oraz wszystkim instytucjom wspierającym wydawanie darów i żywności.</w:t>
      </w:r>
    </w:p>
    <w:p w:rsidR="00652421" w:rsidRPr="00C87035" w:rsidRDefault="00652421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Pan radny Leszek Wąsowski oraz Sławomir Strupiechowski opuścili obrady Sesji Rady Miejskiej.</w:t>
      </w:r>
    </w:p>
    <w:p w:rsidR="00990F1A" w:rsidRPr="00C87035" w:rsidRDefault="00441980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lastRenderedPageBreak/>
        <w:t xml:space="preserve">5. Ocena zasobów pomocy społecznej.   </w:t>
      </w:r>
    </w:p>
    <w:p w:rsidR="00990F1A" w:rsidRPr="00C87035" w:rsidRDefault="00441980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(09:54:07 - 10:03:32)</w:t>
      </w:r>
    </w:p>
    <w:p w:rsidR="00B84EEB" w:rsidRPr="00C87035" w:rsidRDefault="00652421" w:rsidP="00C87035">
      <w:pPr>
        <w:pStyle w:val="myStyle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Pani Grażyna Chybicka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–</w:t>
      </w:r>
      <w:r w:rsidR="00B84EEB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K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ierownik Ośrodka Pomocy Społecznej w Kałuszynie</w:t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 </w:t>
      </w:r>
      <w:r w:rsidR="009128B4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przedstawiła raport z Oceny zasobów pomocy społecznej.- treść w załączniku.</w:t>
      </w:r>
      <w:r w:rsidR="002C633C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Ponadto podziękowała za pomoc i dobrą współpracę</w:t>
      </w:r>
      <w:r w:rsidR="009128B4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p. Burmistrzowi, dyr. Szkoły Podstawowej, p. d</w:t>
      </w:r>
      <w:r w:rsidR="00A60859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yr. Przedszkola Publicznego, </w:t>
      </w:r>
      <w:r w:rsidR="009128B4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dyr. Gminnego Żłobka w Kałuszynie</w:t>
      </w:r>
      <w:r w:rsidR="002C633C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, p. kierownik Przychodni Zdrowia wraz z pielęgniarkami</w:t>
      </w:r>
      <w:r w:rsidR="009128B4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oraz dyr. Domu Kultury w Kałuszynie</w:t>
      </w:r>
      <w:r w:rsidR="002C633C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.</w:t>
      </w:r>
      <w:r w:rsidR="00B84EEB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Złożyła serdeczne podziękowania Strażakom Ochotniczej Straży Pożarnej z terenu naszej gminy na ręce p.  radnego Adama Kaczmarczyka za pomoc przy wydawaniu darów dla </w:t>
      </w:r>
      <w:r w:rsidR="00A60859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obywateli</w:t>
      </w:r>
      <w:r w:rsidR="00B84EEB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Ukrainy.</w:t>
      </w:r>
    </w:p>
    <w:p w:rsidR="00990F1A" w:rsidRPr="00C87035" w:rsidRDefault="00441980" w:rsidP="00C87035">
      <w:pPr>
        <w:pStyle w:val="myStyle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6. Stan bezpieczeństwa publicznego na terenie gminy Kałuszyn w 2021r.   </w:t>
      </w:r>
    </w:p>
    <w:p w:rsidR="00990F1A" w:rsidRPr="00C87035" w:rsidRDefault="00441980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(10:03:38 - 10:31:59)</w:t>
      </w:r>
    </w:p>
    <w:p w:rsidR="00B84EEB" w:rsidRPr="00C87035" w:rsidRDefault="00B84EEB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ab/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Pan Burmistrz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– przedstawił </w:t>
      </w:r>
      <w:r w:rsidR="00314F80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nowego Komendanta Komisariatu P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olicji w Mrozach </w:t>
      </w:r>
      <w:r w:rsidR="00314F80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asp. sztab. Paweł Król</w:t>
      </w:r>
      <w:r w:rsidR="00FB13A3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, który objął swoją funkcję z końcem lutego 2022r. po odejściu na emeryturę byłego komendanta. </w:t>
      </w:r>
    </w:p>
    <w:p w:rsidR="00FB13A3" w:rsidRPr="00C87035" w:rsidRDefault="00FB13A3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ab/>
        <w:t xml:space="preserve">Pan Komendant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– powitał zebranych </w:t>
      </w:r>
      <w:r w:rsidR="00A66946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życzył sobie oraz zebranym owocnej współpracy. Przekazał, że w policji pracuje od 28 lat. Oddelegowany został z Komendy Policji w Mińsku Mazowieckim, w której pełnił funkcję dyżurnego. Poinformował zebranych, że funkcję z-ca Komendanta Komisariatu Policji w Mrozach objęła </w:t>
      </w:r>
      <w:r w:rsidR="00A66946" w:rsidRPr="00C87035">
        <w:rPr>
          <w:rStyle w:val="Pogrubienie"/>
          <w:rFonts w:ascii="Times New Roman" w:hAnsi="Times New Roman" w:cs="Times New Roman"/>
          <w:b w:val="0"/>
          <w:sz w:val="27"/>
          <w:szCs w:val="27"/>
          <w:lang w:val="pl-PL"/>
        </w:rPr>
        <w:t>starszy aspirant Joanna Sęktas z wydziału dochodzeniowo – śledczego mińskiej komendy.</w:t>
      </w:r>
      <w:r w:rsidR="00A66946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</w:t>
      </w:r>
      <w:r w:rsidR="00C94859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</w:p>
    <w:p w:rsidR="00C148C6" w:rsidRPr="00C87035" w:rsidRDefault="005C5BD6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</w:t>
      </w:r>
      <w:r w:rsidR="00F306FF"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 Burmistrz </w:t>
      </w: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–</w:t>
      </w:r>
      <w:r w:rsidR="00F306FF"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 </w:t>
      </w:r>
      <w:r w:rsidR="004D52CA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przedstawił informacje dotyczące „Stanu bezpieczeństwa publicznego na terenie gminy Kałuszyn w 2021r” – treść w załączniku. Ponadto dodał, że gm. Kałuszyn jest bezpieczna. Co roku w Komendzie Powiatowej Policji w Mińsku Mazowieckim  jest poruszana debata nt. bezpieczeństwa w gm. Kałuszyn. Głównie mają tu miejsce wybryki młodzieży oraz </w:t>
      </w:r>
      <w:r w:rsidR="00F306FF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liczne zgrupowania </w:t>
      </w:r>
      <w:r w:rsidR="004D52CA" w:rsidRPr="00C87035">
        <w:rPr>
          <w:rFonts w:ascii="Times New Roman" w:hAnsi="Times New Roman" w:cs="Times New Roman"/>
          <w:sz w:val="27"/>
          <w:szCs w:val="27"/>
          <w:lang w:val="pl-PL"/>
        </w:rPr>
        <w:t>w parku miejskim</w:t>
      </w:r>
      <w:r w:rsidR="00F306FF" w:rsidRPr="00C87035">
        <w:rPr>
          <w:rFonts w:ascii="Times New Roman" w:hAnsi="Times New Roman" w:cs="Times New Roman"/>
          <w:sz w:val="27"/>
          <w:szCs w:val="27"/>
          <w:lang w:val="pl-PL"/>
        </w:rPr>
        <w:t>.</w:t>
      </w:r>
      <w:r w:rsidR="00254A47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</w:p>
    <w:p w:rsidR="00C148C6" w:rsidRPr="00C87035" w:rsidRDefault="00C148C6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ab/>
        <w:t xml:space="preserve">Pani Elżbieta Gójska –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zwróciła się do p. Komendanta z prośbą, aby sprawdzana została prędkość pojazdów na terenie miasta Kałuszyn.</w:t>
      </w:r>
    </w:p>
    <w:p w:rsidR="00C148C6" w:rsidRPr="00C87035" w:rsidRDefault="00C148C6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ab/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Pan Burmistrz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– dodał, że nasza współpraca z Posterunkiem Policji w Kałuszynie jest bardzo dobra. Monitoring w mieście już działa, którego podgląd jest w Urzędzie Miejskim. Chcemy, aby docelowo było również podłączenie do Posterunku Policji w Kałuszynie.</w:t>
      </w:r>
    </w:p>
    <w:p w:rsidR="000F6004" w:rsidRPr="00C87035" w:rsidRDefault="00C148C6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ab/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Pan Dariusz Przybyłko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– radny Powiatu Mińskiego stwierdził, że według statystyk gm. Kałuszyn jest miejscem spokojnym i bezpiecznym dla mieszkańców. Od 2019 roku Posterunek Policji znajduje się w nowej siedzibie przy ul. Wojska Polskiego</w:t>
      </w:r>
      <w:r w:rsidR="000F6004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20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. </w:t>
      </w:r>
      <w:r w:rsidR="000F6004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Zdarzają się tutaj głównie wybryki chuligańskie przy takich miejscach jak; stacja PKS, park miejski, boisko Orlik przy szkole podstawowej oraz Zalew Karczunek stąd prośba o częstsze patrole w tych miejscach. Dodał również, że na Posterunku policji widnieje 7 etatów z czego 3 osób w ogóle nie zna.</w:t>
      </w:r>
    </w:p>
    <w:p w:rsidR="000F6004" w:rsidRPr="00C87035" w:rsidRDefault="000F6004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lastRenderedPageBreak/>
        <w:tab/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Pani Grażyna Chybicka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– kierownik Ośrodka Pomocy Społecznej podziękowała serdecznie policjantom z posterunku policji w Kałuszynie za dobrą współpracę w sprawach „niebieskiej karty”.</w:t>
      </w:r>
    </w:p>
    <w:p w:rsidR="000F6004" w:rsidRPr="00C87035" w:rsidRDefault="000F6004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ab/>
        <w:t>Pan Komendant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– ustosunkowując się do wcześniejszych wypowiedzi dodał, że w mieście Kałuszyn są trzy strategiczne punkty kontroli prędkości. Odnośnie wybryków chuligańskich dodał, że gm. Kałuszyn ma bardzo dobrego p. dzielnicowego, który czuwa nad bezpieczeństwem w mieście.</w:t>
      </w:r>
      <w:r w:rsidR="00EB5C46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Dzielnicowy pracuje w godz. 7-15, nastąpi zm. grafiku na godz. 12-20.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</w:t>
      </w:r>
      <w:r w:rsidR="00EB5C46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Odpowiadając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na pytanie p. Radnego dotyczące 7 etatów w gm. Kałuszyn. Stwierdził, że 4 </w:t>
      </w:r>
      <w:r w:rsidR="00EB5C46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policjantów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jest na miejscu pozostałych 3 </w:t>
      </w:r>
      <w:r w:rsidR="00EB5C46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patrolują teren razem z policją z Mrozów.</w:t>
      </w:r>
    </w:p>
    <w:p w:rsidR="00EB5C46" w:rsidRPr="00C87035" w:rsidRDefault="00EB5C46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ab/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Pan Przewodniczący Rady –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podziękował p. Komendantowi Policji w Mrozach za przybycie na Sesję Rady Miejskiej. </w:t>
      </w:r>
    </w:p>
    <w:p w:rsidR="00EB5C46" w:rsidRPr="00C87035" w:rsidRDefault="00EB5C46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</w:p>
    <w:p w:rsidR="00EB5C46" w:rsidRPr="00C87035" w:rsidRDefault="00EB5C46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Pan Przewodniczący</w:t>
      </w:r>
      <w:r w:rsidR="00215FBD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Rady zarządził 5 min. przerwę w obradach.</w:t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 </w:t>
      </w:r>
    </w:p>
    <w:p w:rsidR="00215FBD" w:rsidRPr="00C87035" w:rsidRDefault="00D62221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Pan radny Leszek Wąsowski przybył na posiedzenie obrad Sesji.</w:t>
      </w:r>
    </w:p>
    <w:p w:rsidR="00D62221" w:rsidRPr="00C87035" w:rsidRDefault="00D62221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</w:pPr>
    </w:p>
    <w:p w:rsidR="00990F1A" w:rsidRPr="00C87035" w:rsidRDefault="00441980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7. Uchwała w sprawie zmiany Wieloletniej Prognozy Finansowej na lata 2022-2035.</w:t>
      </w:r>
    </w:p>
    <w:p w:rsidR="00215FBD" w:rsidRPr="00C87035" w:rsidRDefault="00215FBD" w:rsidP="00C87035">
      <w:pPr>
        <w:ind w:firstLine="36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bCs/>
          <w:sz w:val="27"/>
          <w:szCs w:val="27"/>
          <w:lang w:val="pl-PL"/>
        </w:rPr>
        <w:t>Pani Skarbnik -</w:t>
      </w:r>
      <w:r w:rsidRPr="00C87035">
        <w:rPr>
          <w:rFonts w:ascii="Times New Roman" w:hAnsi="Times New Roman" w:cs="Times New Roman"/>
          <w:bCs/>
          <w:sz w:val="27"/>
          <w:szCs w:val="27"/>
          <w:lang w:val="pl-PL"/>
        </w:rPr>
        <w:t xml:space="preserve"> przedstawiła proponowane zmiany w WPF na lata 2022-2035 i zmiany w budżecie gminy na 2022r.  Zwiększa się plan dochodów i wydatków na kwotę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>– 662.140,78 zł</w:t>
      </w:r>
      <w:r w:rsidRPr="00C87035">
        <w:rPr>
          <w:rFonts w:ascii="Times New Roman" w:hAnsi="Times New Roman" w:cs="Times New Roman"/>
          <w:bCs/>
          <w:sz w:val="27"/>
          <w:szCs w:val="27"/>
          <w:lang w:val="pl-PL"/>
        </w:rPr>
        <w:t xml:space="preserve">. 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Zwiększa się plan wydatków zadań własnych gminy  o kwotę 795.677,28 zł. </w:t>
      </w:r>
    </w:p>
    <w:p w:rsidR="00215FBD" w:rsidRPr="00C87035" w:rsidRDefault="00215FBD" w:rsidP="00C8703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Cs/>
          <w:sz w:val="27"/>
          <w:szCs w:val="27"/>
          <w:lang w:val="pl-PL"/>
        </w:rPr>
        <w:t xml:space="preserve">Wydatki obejmują takie zadania jak: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52.000,00zł przeznaczone na bieżące utrzymanie dróg oraz na realizację nowych zadań inwestycyjnych: „Budowa ul. Ogrodowej w Kałuszynie (opracowanie  dokumentacji projektowej na przebudowę linii energetycznej)” oraz „Wykonanie podjazdu przy budynku Urzędu Miejskiego dla osób niepełnosprawnych”, 19.000,00 zł –  na wyceny nieruchomości, opracowanie dokumentacji na rozbiórkę budynku komunalnego przy ul. Wojska Polskiego oraz wykonanie dokumentacji  i wykonanie masztu przy pomniku „Złoty Ułan”, 11.260,24  zł zwiększenie dotacji dla samorządu Woj. Mazowieckiego - projekt (ASI), 311.530,00 zł na zabezpieczenie środków własnych gminy na obsługę posiedzeń Rady Miejskiej ( usługa informatyczna), zabezpieczenie środków na PFRON, wynagrodzeń w ramach umowy zlecenia na utworzenie nowej strony internetowej Urzędu Miejskiego, zakup materiałów biurowych, wpłaty na Pracownicze Plany Kapitałowe finansowane przez zakład pracy, na wydatki urzędu nie związane z utrzymaniem miejsc pracy ( usługi doradczo podatkowe i  audytorskie ) oraz zmianę klasyfikacji budżetowej zadania pn. „Modernizacja  infrastruktury UTP oraz sieci teleinformatycznej w budynku Urzędu Miejskiego w Kałuszynie”  dofinansowanego środkami własnymi gminy, 19.150,00 zł przeznaczone na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lastRenderedPageBreak/>
        <w:t>bieżące wydatki dla działających na terenie gminy Ochotniczych Straży Pożarnych, 26.000,00 zł  na wydatki  - opłaty dotyczące  emisji obligacji komunalnych gminy, 19.815,00 zł – środki z rezerwy subwencji oświatowej przeznaczone na pomoc psychologiczno-pedagogiczną, 35.713,09 zł na zwiększenie wartości ( dofinansowane środkami gminy) zakupu kontenera mieszkalnego na plac zabaw we wsi Leonów, 5.112,00 zł środki z NFOŚiGW na odbiór odpadów rolniczych ( foli rolnicza), 10.000,00 zł na zakupy materiałów i energii elektrycznej dla świetlic wiejskich.  Zmniejsza się plan wydatków zadań własnych gminy o kwotę 133.536,50 zł.</w:t>
      </w:r>
    </w:p>
    <w:p w:rsidR="00215FBD" w:rsidRPr="00C87035" w:rsidRDefault="00215FBD" w:rsidP="00C870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ab/>
        <w:t xml:space="preserve">Zwiększa się plan dochodów własnych gminy  o kwotę 1.168.192,78 zł tj.: </w:t>
      </w:r>
      <w:r w:rsidRPr="00C87035">
        <w:rPr>
          <w:rFonts w:ascii="Times New Roman" w:hAnsi="Times New Roman" w:cs="Times New Roman"/>
          <w:bCs/>
          <w:sz w:val="27"/>
          <w:szCs w:val="27"/>
          <w:lang w:val="pl-PL"/>
        </w:rPr>
        <w:t xml:space="preserve">623.763,78 zł – wpływy z planowanego  do odliczenia podatku VAT za lata ubiegłe (2018-2021) od wydatków inwestycyjnych z zakresu inwestycji wodno- kanalizacyjnych,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209.760,00 zł środki z Funduszu Pomocy przeznaczone na wypłatę świadczeń pieniężnych z tytułu zakwaterowania i wyżywienia obywatelom Ukrainy, </w:t>
      </w:r>
    </w:p>
    <w:p w:rsidR="00215FBD" w:rsidRPr="00C87035" w:rsidRDefault="00215FBD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o których mowa w art. 12 ust 1 </w:t>
      </w:r>
      <w:r w:rsidRPr="00C87035">
        <w:rPr>
          <w:rFonts w:ascii="Times New Roman" w:eastAsia="Calibri" w:hAnsi="Times New Roman" w:cs="Times New Roman"/>
          <w:sz w:val="27"/>
          <w:szCs w:val="27"/>
          <w:lang w:val="pl-PL"/>
        </w:rPr>
        <w:t xml:space="preserve">ustawy z dnia 12 marca 2022 r. o pomocy obywatelom  Ukrainy w związku z konfliktem zbrojnym na terytorium tego państwa,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>19.815,00 zł  środki z rezerwy części  oświatowej subwencji ogólnej, 236.442,00 zł – dotacja celowa z budżetu państwa  na realizacje zadań w zakresie wychowania przedszkolnego, 73.300,00 zł – środki z Funduszu Pomocy przeznaczone na wypłatę jednorazowego  świadczenia pieniężnego w wysokości 300,00 zł  na osobę oraz  2% kosztów obsługi tego zadania, zapewnianie  dzieciom posiłku w szkole oraz całodziennego wyżywienia w przedszkolu, 5.112,00 zł wpływy z NFOiGW na utylizację odpadów rolniczych ( folia rolnicza).Zmniejsza się plan dochodów własnych gminy o kwotę 506.052,00 zł.</w:t>
      </w:r>
    </w:p>
    <w:p w:rsidR="00215FBD" w:rsidRPr="00C87035" w:rsidRDefault="00215FBD" w:rsidP="00C87035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 - zwrócił się o przegłosowanie uchwały nr XXIX/270/2022 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>w sprawie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zmiany Wieloletniej Prognozy Finansowej na lata 2022 - 2035 -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treść uchwały w załączniku.</w:t>
      </w:r>
    </w:p>
    <w:p w:rsidR="00215FBD" w:rsidRPr="00C87035" w:rsidRDefault="00215FBD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Uchwała nr XXIX/</w:t>
      </w:r>
      <w:r w:rsidR="00D04B1E" w:rsidRPr="00C87035">
        <w:rPr>
          <w:rFonts w:ascii="Times New Roman" w:hAnsi="Times New Roman" w:cs="Times New Roman"/>
          <w:sz w:val="27"/>
          <w:szCs w:val="27"/>
          <w:lang w:val="pl-PL"/>
        </w:rPr>
        <w:t>2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>70/2022 przyjęta została jednogłośnie w obecności 14 radnych.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6299"/>
      </w:tblGrid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Uchwała w sprawie zmiany Wieloletniej Prognozy Finansowej na lata 2022-2035.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Rada Miejska w Kałuszynie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lastRenderedPageBreak/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90F1A" w:rsidRPr="00C87035" w:rsidRDefault="00990F1A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10:50:47 - 10:51:28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93.33 %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6.67 %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29"/>
        <w:gridCol w:w="2751"/>
        <w:gridCol w:w="2217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nieobecny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990F1A" w:rsidRPr="00C87035" w:rsidRDefault="00441980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8. Uchwała w sprawie zmian w budżecie gminy na 2022 rok.</w:t>
      </w:r>
    </w:p>
    <w:p w:rsidR="00215FBD" w:rsidRPr="00C87035" w:rsidRDefault="00215FBD" w:rsidP="00C87035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 - zwrócił się o </w:t>
      </w:r>
      <w:r w:rsidR="00D04B1E" w:rsidRPr="00C87035">
        <w:rPr>
          <w:rFonts w:ascii="Times New Roman" w:hAnsi="Times New Roman" w:cs="Times New Roman"/>
          <w:sz w:val="27"/>
          <w:szCs w:val="27"/>
          <w:lang w:val="pl-PL"/>
        </w:rPr>
        <w:t>przegłosowanie uchwały nr XXIX/271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/2022 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>w sprawie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</w:t>
      </w:r>
      <w:r w:rsidR="00D04B1E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zmian w budżecie gminy na 2022 rok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-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treść uchwały w załączniku.</w:t>
      </w:r>
    </w:p>
    <w:p w:rsidR="00990F1A" w:rsidRPr="00C87035" w:rsidRDefault="00D04B1E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Uchwała nr XXIX/271</w:t>
      </w:r>
      <w:r w:rsidR="00215FBD" w:rsidRPr="00C87035">
        <w:rPr>
          <w:rFonts w:ascii="Times New Roman" w:hAnsi="Times New Roman" w:cs="Times New Roman"/>
          <w:sz w:val="27"/>
          <w:szCs w:val="27"/>
          <w:lang w:val="pl-PL"/>
        </w:rPr>
        <w:t>/2022 przyjęta zos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>tała jednogłośnie w obecności 14</w:t>
      </w:r>
      <w:r w:rsidR="00215FBD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radnych.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6299"/>
      </w:tblGrid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Uchwała w sprawie zmian w budżecie gminy na 2022 rok.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Rada Miejska w Kałuszynie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90F1A" w:rsidRPr="00C87035" w:rsidRDefault="00990F1A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10:51:50 - 10:52:02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93.33 %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lastRenderedPageBreak/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6.67 %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29"/>
        <w:gridCol w:w="2751"/>
        <w:gridCol w:w="2217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nieobecny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990F1A" w:rsidRPr="00C87035" w:rsidRDefault="00441980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9. Podjęcie uchwały w sprawie upoważnienia Kierownika Ośrodka Pomocy Społecznej w Kałuszynie do załatwiania indywidualnych spraw z zakresu administracji publicznej.</w:t>
      </w:r>
    </w:p>
    <w:p w:rsidR="00876457" w:rsidRPr="00C87035" w:rsidRDefault="00876457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Pan Burmistrz –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przekazał, że </w:t>
      </w:r>
      <w:r w:rsidR="008A4FC8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w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związku z podjęciem ustawy o pomocy obywatelom </w:t>
      </w:r>
      <w:r w:rsidR="008A4FC8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Ukrainy w związku z konfliktem zbrojnym na terytorium tego państwa konieczne jest podjęcie w/w uchwały upoważnia się Kierownika </w:t>
      </w:r>
      <w:r w:rsidR="008A4FC8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lastRenderedPageBreak/>
        <w:t xml:space="preserve">Ośrodka Pomocy społecznej w Kałuszynie do załatwiania indywidualnych spraw z zakresu administracji </w:t>
      </w:r>
      <w:r w:rsidR="000C7E4F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publicznej dotyczących rozpatrywania wniosków o przyznanie świadczenia pieniężnego przysługującego z tytułu zapewnienia zakwaterowania i wyżywienia obywatelom Ukrainy.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  </w:t>
      </w:r>
    </w:p>
    <w:p w:rsidR="00D62221" w:rsidRPr="00C87035" w:rsidRDefault="00D62221" w:rsidP="00C87035">
      <w:pPr>
        <w:ind w:firstLine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 - zwrócił się o przegłosowanie uchwały nr XXIX/272/2022 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w sprawie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upoważnienia Kierownika Ośrodka Pomocy Społecznej w Kałuszynie do załatwiania indywidualnych spraw z zakresu administracji publicznej -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treść uchwały w załączniku</w:t>
      </w:r>
      <w:r w:rsidR="00876457"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>.</w:t>
      </w:r>
    </w:p>
    <w:p w:rsidR="00990F1A" w:rsidRPr="00C87035" w:rsidRDefault="00D62221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Uchwała nr XXIX/272/2022 przyjęta została jednogłośnie w obecności 14 radnych.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6304"/>
      </w:tblGrid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Podjęcie uchwały w sprawie upoważnienia Kierownika Ośrodka Pomocy Społecznej w Kałuszynie do załatwiania indywidualnych spraw z zakresu administracji publicznej.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Rada Miejska w Kałuszynie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90F1A" w:rsidRPr="00C87035" w:rsidRDefault="00990F1A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10:53:27 - 10:53:47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93.33 %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6.67 %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29"/>
        <w:gridCol w:w="2751"/>
        <w:gridCol w:w="2217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lastRenderedPageBreak/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nieobecny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990F1A" w:rsidRPr="00C87035" w:rsidRDefault="00441980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10. Podjęcie uchwały w sprawie zmiany uchwały nr XXVIII/264/2022 z dnia 25 lutego 2022 r. w sprawie uchwalenia Gminnego Programu Profilaktyki i Rozwiązywania Problemów Alkoholowych oraz Przeciwdziałania Narkomanii na 2022r.</w:t>
      </w:r>
    </w:p>
    <w:p w:rsidR="00F30F58" w:rsidRPr="00C87035" w:rsidRDefault="00A60859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ab/>
        <w:t xml:space="preserve">Pani Z-ca Burmistrza </w:t>
      </w:r>
      <w:r w:rsidR="00B30098" w:rsidRPr="00C87035">
        <w:rPr>
          <w:rFonts w:ascii="Times New Roman" w:hAnsi="Times New Roman" w:cs="Times New Roman"/>
          <w:b/>
          <w:sz w:val="27"/>
          <w:szCs w:val="27"/>
          <w:lang w:val="pl-PL"/>
        </w:rPr>
        <w:t>–</w:t>
      </w:r>
      <w:r w:rsidR="00F30F58"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 </w:t>
      </w:r>
      <w:r w:rsidR="00B30098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poinformowała, że uchwała ta została podjęta w grudniu 2021r., będzie to już druga </w:t>
      </w:r>
      <w:r w:rsidR="00F30F58" w:rsidRPr="00C87035">
        <w:rPr>
          <w:rFonts w:ascii="Times New Roman" w:hAnsi="Times New Roman" w:cs="Times New Roman"/>
          <w:sz w:val="27"/>
          <w:szCs w:val="27"/>
          <w:lang w:val="pl-PL"/>
        </w:rPr>
        <w:t>zmiana dotyczy zapisu w załączniku nr I do Uchwały Nr XXVII/264/2022 Rady Miejskiej w Kałuszynie z dnia 25 lutego w sprawie Uchwalenia gminnego Programu profilaktyki i Rozwiązywania Problemów Alkoholowych oraz Przeciwdziałaniu Narkomanii na 2022r. wprowadza się następujące zmiany : Rozdział III zadanie VI otrzymuje brzmienie;</w:t>
      </w:r>
    </w:p>
    <w:p w:rsidR="00990F1A" w:rsidRPr="00C87035" w:rsidRDefault="00F30F58" w:rsidP="00C87035">
      <w:pPr>
        <w:pStyle w:val="myStyle"/>
        <w:spacing w:before="120" w:after="120" w:line="240" w:lineRule="auto"/>
        <w:ind w:right="24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lastRenderedPageBreak/>
        <w:t>VIa :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„Wspieranie zatrudnienia socjalnego poprzez organizowanie i finansowanie centrów integracji społecznej i klubów integracji społecznej” oraz </w:t>
      </w: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VIb: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„Pomoc społeczną osobom uzależnionym i rodzinom osób uzależnionych dotkniętym ubóstwem i wykluczeniem społecznym i integrowanie ze środowiskiem lokalnym tych osób z wykorzystaniem pracy so</w:t>
      </w:r>
      <w:r w:rsidR="008D575E" w:rsidRPr="00C87035">
        <w:rPr>
          <w:rFonts w:ascii="Times New Roman" w:hAnsi="Times New Roman" w:cs="Times New Roman"/>
          <w:sz w:val="27"/>
          <w:szCs w:val="27"/>
          <w:lang w:val="pl-PL"/>
        </w:rPr>
        <w:t>cjalnej i kontraktu socjalnego”.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="00A60859"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 </w:t>
      </w:r>
    </w:p>
    <w:p w:rsidR="00F30F58" w:rsidRPr="00C87035" w:rsidRDefault="00F30F58" w:rsidP="00C87035">
      <w:pPr>
        <w:ind w:firstLine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ab/>
        <w:t>Pan Przewodniczący Rady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 - zwrócił się o przegłosowanie uchwały nr XXIX/273/2022 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w sprawie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zmiany uchwały nr XXVIII/264/2022 z dnia 25 lutego 2022 r. w sprawie uchwalenia Gminnego Programu Profilaktyki i Rozwiązywania Problemów Alkoholowych oraz Przeciwdziałania Narkomanii na 2022r.-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treść uchwały w załączniku.</w:t>
      </w:r>
    </w:p>
    <w:p w:rsidR="00A60859" w:rsidRPr="00C87035" w:rsidRDefault="00F30F58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Uchwała nr XXIX/273/2022 przyjęta została jednogłośnie w obecności 14 radnych.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6306"/>
      </w:tblGrid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Podjęcie uchwały w sprawie zmiany uchwały nr XXVIII/264/2022 z dnia 25 lutego 2022 r. w sprawie uchwalenia Gminnego Programu Profilaktyki i Rozwiązywania Problemów Alkoholowych oraz Przeciwdziałania Narkomanii na 2022r.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Rada Miejska w Kałuszynie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90F1A" w:rsidRPr="00C87035" w:rsidRDefault="00990F1A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10:55:59 - 10:56:30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93.33 %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6.67 %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lastRenderedPageBreak/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29"/>
        <w:gridCol w:w="2751"/>
        <w:gridCol w:w="2217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nieobecny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990F1A" w:rsidRPr="00C87035" w:rsidRDefault="00441980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11. Uchwała w sprawie wyrażenia zgody na dokonanie darowizny nieruchomości gminnej.</w:t>
      </w:r>
    </w:p>
    <w:p w:rsidR="0038484F" w:rsidRPr="00C87035" w:rsidRDefault="0038484F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ab/>
        <w:t xml:space="preserve">Pan Burmistrz -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Uchwała dotyczy wyrażenia zgody na dokonanie przez Gminę Kałuszyn darowizny na rzecz Województwa Mazowieckiego nieruchomości położonej w Kałuszynie przy ul. Mickiewicza. Nieruchomość ta przeznaczona zostanie na realizację zadań województwa związanych w szczególności z promocją i ochroną zdrowia -  z przeznaczeniem na drogę dojazdową do nowobudowanej siedziby podstacji Ratownictwa Medycznego w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lastRenderedPageBreak/>
        <w:t xml:space="preserve">Kałuszynie. Działającego w ramach Samodzielnego Publicznego Zakładu Opieki Zdrowotnej w Kałuszynie „RM MEDITRANS”.  </w:t>
      </w:r>
    </w:p>
    <w:p w:rsidR="008D575E" w:rsidRPr="00C87035" w:rsidRDefault="0038484F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Pani Elżbieta Gójska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– zapyta </w:t>
      </w:r>
      <w:r w:rsidR="008D575E" w:rsidRPr="00C87035">
        <w:rPr>
          <w:rFonts w:ascii="Times New Roman" w:hAnsi="Times New Roman" w:cs="Times New Roman"/>
          <w:sz w:val="27"/>
          <w:szCs w:val="27"/>
          <w:lang w:val="pl-PL"/>
        </w:rPr>
        <w:t>o kwestie techniczne, jeśli będzie to droga prywatna to czy właściciele sąsiadujących działek będą mogli z niej korzystać.</w:t>
      </w:r>
    </w:p>
    <w:p w:rsidR="0038484F" w:rsidRPr="00C87035" w:rsidRDefault="008D575E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ab/>
      </w: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Burmistrz –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odpowiedział, że</w:t>
      </w:r>
      <w:r w:rsidR="002D379C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wszyscy właściciele sąsiednich działek mają</w:t>
      </w:r>
      <w:r w:rsidR="00A81E67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dojazd do drogi publicznej, właścicielem po przekazaniu darowizny zostanie Marszałek Województwa.</w:t>
      </w:r>
      <w:r w:rsidR="002D379C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  </w:t>
      </w:r>
    </w:p>
    <w:p w:rsidR="0038484F" w:rsidRPr="00C87035" w:rsidRDefault="0038484F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 - zwrócił się o przegłosowanie uchwały nr XXIX/274/2022 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w sprawie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wyrażenia zgody na dokonanie darowizny nieruchomości gminnej -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treść uchwały w załączniku.</w:t>
      </w:r>
    </w:p>
    <w:p w:rsidR="00990F1A" w:rsidRPr="00C87035" w:rsidRDefault="0038484F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Uchwała nr XXIX/274/2022 przyjęta została jednogłośnie w obecności 14 radnych.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6302"/>
      </w:tblGrid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Uchwała w sprawie wyrażenia zgody na dokonanie darowizny nieruchomości gminnej.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Rada Miejska w Kałuszynie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90F1A" w:rsidRPr="00C87035" w:rsidRDefault="00990F1A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11:02:40 - 11:04:08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42"/>
        <w:gridCol w:w="2797"/>
        <w:gridCol w:w="2157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A81E67" w:rsidRPr="00C87035" w:rsidRDefault="00A81E67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</w:p>
    <w:p w:rsidR="00A81E67" w:rsidRPr="00C87035" w:rsidRDefault="00A81E67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Pan radny Sławomir Strupiechowski przybył na posiedzenie obrad Sesji Rady.</w:t>
      </w:r>
    </w:p>
    <w:p w:rsidR="00990F1A" w:rsidRPr="00C87035" w:rsidRDefault="00441980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12. Uchwała w sprawie wyrażenia zgody na sprzedaż nieruchomości gruntowej położonej w Olszewicach gm. Kałuszynie.</w:t>
      </w:r>
    </w:p>
    <w:p w:rsidR="00D85215" w:rsidRPr="00C87035" w:rsidRDefault="00D85215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Pan Burmistrz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– </w:t>
      </w:r>
      <w:r w:rsidR="00F62F09"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przekazał, że wpłynęły do Urzędu dwa wnioski o wykup nieruchomości gruntowej położonej w miejscowości  Olszewice. Działka liczy ok. 1100m.</w:t>
      </w: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 </w:t>
      </w:r>
    </w:p>
    <w:p w:rsidR="00F62F09" w:rsidRPr="00C87035" w:rsidRDefault="00F62F09" w:rsidP="00C87035">
      <w:pPr>
        <w:ind w:firstLine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lastRenderedPageBreak/>
        <w:t>Pan Przewodniczący Rady</w:t>
      </w:r>
      <w:r w:rsidR="00D85215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-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zwrócił się o przegłosowanie uchwały nr XXIX/275/2022 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w sprawie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wyrażenia zgody na sprzedaż nieruchomości gruntowej położonej w Olszewicach gm. Kałuszynie - 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>treść uchwały w załączniku.</w:t>
      </w:r>
    </w:p>
    <w:p w:rsidR="00990F1A" w:rsidRPr="00C87035" w:rsidRDefault="00F62F09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Uchwała nr XXIX/275/2022 przyjęta została jednogłośnie w obecności 15 radnych.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6302"/>
      </w:tblGrid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Uchwała w sprawie wyrażenia zgody na sprzedaż nieruchomości gruntowej położonej w Olszewicach gm. Kałuszynie.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Rada Miejska w Kałuszynie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90F1A" w:rsidRPr="00C87035" w:rsidRDefault="00990F1A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11:05:26 - 11:06:36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42"/>
        <w:gridCol w:w="2797"/>
        <w:gridCol w:w="2157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990F1A" w:rsidRPr="00C87035" w:rsidRDefault="00CB2C3C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13. </w:t>
      </w:r>
      <w:r w:rsidR="00441980"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Uchwała w sprawie wyrażenia zgody na zamianę nieruchomości w miejscowości Gołębi</w:t>
      </w:r>
      <w:r w:rsidR="005C0D78"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ówka</w:t>
      </w:r>
      <w:r w:rsidR="00441980"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.</w:t>
      </w:r>
    </w:p>
    <w:p w:rsidR="00D762B2" w:rsidRPr="00C87035" w:rsidRDefault="00CB2C3C" w:rsidP="00C87035">
      <w:pPr>
        <w:jc w:val="both"/>
        <w:rPr>
          <w:rStyle w:val="markedcontent"/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ab/>
        <w:t xml:space="preserve">Pan Burmistrz-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przekazał, że</w:t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 </w:t>
      </w:r>
      <w:r w:rsidRPr="00C87035">
        <w:rPr>
          <w:rStyle w:val="markedcontent"/>
          <w:rFonts w:ascii="Times New Roman" w:hAnsi="Times New Roman" w:cs="Times New Roman"/>
          <w:sz w:val="27"/>
          <w:szCs w:val="27"/>
          <w:lang w:val="pl-PL"/>
        </w:rPr>
        <w:t>uchwała dotyczy zamiany nieruchomości, będącej częścią drogi gminnej położonej w miejscowości Gołębiówka, stanowiącą własność Gminy Kałuszyn, na część nieruchomości stanowiącej własność osoby fizycznej.</w:t>
      </w:r>
    </w:p>
    <w:p w:rsidR="00D762B2" w:rsidRPr="00C87035" w:rsidRDefault="00D762B2" w:rsidP="00C87035">
      <w:pPr>
        <w:ind w:firstLine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- zwrócił się o przegłosowanie uchwały nr XXIX/276/2022 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w sprawie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wyrażenia zgody na zamianę nieruchomości w miejscowości Gołębiówka-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treść uchwały w załączniku.</w:t>
      </w:r>
    </w:p>
    <w:p w:rsidR="00D762B2" w:rsidRPr="00C87035" w:rsidRDefault="00D762B2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Uchwała nr XXIX/276/2022 przyjęta została jednogłośnie w obecności 15 radnych. Wykaz imiennego głosowania przedstawia się następująco:</w:t>
      </w:r>
    </w:p>
    <w:p w:rsidR="00CB2C3C" w:rsidRPr="00C87035" w:rsidRDefault="00D762B2" w:rsidP="00C87035">
      <w:pPr>
        <w:jc w:val="both"/>
        <w:rPr>
          <w:rStyle w:val="markedcontent"/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Style w:val="markedcontent"/>
          <w:rFonts w:ascii="Times New Roman" w:hAnsi="Times New Roman" w:cs="Times New Roman"/>
          <w:sz w:val="27"/>
          <w:szCs w:val="27"/>
          <w:lang w:val="pl-PL"/>
        </w:rPr>
        <w:tab/>
        <w:t xml:space="preserve"> </w:t>
      </w:r>
    </w:p>
    <w:p w:rsidR="00990F1A" w:rsidRPr="00C87035" w:rsidRDefault="00CB2C3C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Style w:val="markedcontent"/>
          <w:rFonts w:ascii="Times New Roman" w:hAnsi="Times New Roman" w:cs="Times New Roman"/>
          <w:sz w:val="27"/>
          <w:szCs w:val="27"/>
          <w:lang w:val="pl-PL"/>
        </w:rPr>
        <w:tab/>
        <w:t xml:space="preserve">  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6302"/>
      </w:tblGrid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lastRenderedPageBreak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Uchwała w sprawie wyrażenia zgody na zamianę nieruchomości w miejscowości Gołębiówka .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Rada Miejska w Kałuszynie</w:t>
            </w:r>
          </w:p>
        </w:tc>
      </w:tr>
      <w:tr w:rsidR="00990F1A" w:rsidRPr="00C87035" w:rsidTr="00D808C0">
        <w:trPr>
          <w:trHeight w:val="20"/>
        </w:trPr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90F1A" w:rsidRPr="00C87035" w:rsidRDefault="00990F1A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11:08:06 - 11:08:19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</w:tr>
      <w:tr w:rsidR="00990F1A" w:rsidRPr="00C87035" w:rsidTr="00D808C0">
        <w:trPr>
          <w:trHeight w:val="21"/>
        </w:trPr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42"/>
        <w:gridCol w:w="2797"/>
        <w:gridCol w:w="2157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990F1A" w:rsidRPr="00C87035" w:rsidRDefault="00441980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14. </w:t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Uchwała w sprawie przyjęcia darowizny nieruchomości położonej w Kałuszynie.</w:t>
      </w:r>
    </w:p>
    <w:p w:rsidR="00D762B2" w:rsidRPr="00C87035" w:rsidRDefault="00D762B2" w:rsidP="00C87035">
      <w:pPr>
        <w:ind w:firstLine="708"/>
        <w:jc w:val="both"/>
        <w:rPr>
          <w:rStyle w:val="markedcontent"/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Style w:val="markedcontent"/>
          <w:rFonts w:ascii="Times New Roman" w:hAnsi="Times New Roman" w:cs="Times New Roman"/>
          <w:b/>
          <w:sz w:val="27"/>
          <w:szCs w:val="27"/>
          <w:lang w:val="pl-PL"/>
        </w:rPr>
        <w:t>Pan Burmistrz</w:t>
      </w:r>
      <w:r w:rsidRPr="00C87035">
        <w:rPr>
          <w:rStyle w:val="markedcontent"/>
          <w:rFonts w:ascii="Times New Roman" w:hAnsi="Times New Roman" w:cs="Times New Roman"/>
          <w:sz w:val="27"/>
          <w:szCs w:val="27"/>
          <w:lang w:val="pl-PL"/>
        </w:rPr>
        <w:t>- poinformował, że gmina Kałuszyn zwróciła się z wnioskiem do Starosty Mińskiego o przekazanie w drodze darowizny nieruchomości będącej własnością Skarbu Państwa, pozostającej w użytkowaniu wieczystym Gminy Kałuszyn. Na przedmiotowej działce została urządzona droga dojazdowa do obiektów oświatowych tj. Przedszkola i Szkoły Podstawowej.</w:t>
      </w:r>
    </w:p>
    <w:p w:rsidR="00D762B2" w:rsidRPr="00C87035" w:rsidRDefault="00D762B2" w:rsidP="00C8703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- zwrócił się o przegłosowanie uchwały nr XXIX/277/2022 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w sprawie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przyjęcia darowizny nieruchomości położonej w Kałuszynie</w:t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-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treść uchwały w załączniku.</w:t>
      </w:r>
    </w:p>
    <w:p w:rsidR="00990F1A" w:rsidRPr="00C87035" w:rsidRDefault="00D762B2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Uchwała nr XXIX/277/2022 przyjęta została jednogłośnie w obecności 15 radnych.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11:10:48 - 11:11:05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42"/>
        <w:gridCol w:w="2797"/>
        <w:gridCol w:w="2157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990F1A" w:rsidRPr="00C87035" w:rsidRDefault="00441980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15. Uchwała w sprawie wyrażenia zgody na utworzenie miejsca okazjonalnie wykorzystywanego do kąpieli.</w:t>
      </w:r>
    </w:p>
    <w:p w:rsidR="00990F1A" w:rsidRPr="00C87035" w:rsidRDefault="00990F1A" w:rsidP="00C87035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3A7DD2" w:rsidRPr="00C87035" w:rsidRDefault="003A7DD2" w:rsidP="00C87035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lastRenderedPageBreak/>
        <w:tab/>
      </w: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Burmistrz –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podał, że uchwała tożsama co roku o tej porze zostaje podjęta. Dotyczy przygotowania się do sezonu letniego nad Zalewem Karczunek w Kałuszynie. Projekt uchwały został pozytywnie zaopiniowany przez trzy podmioty.</w:t>
      </w:r>
    </w:p>
    <w:p w:rsidR="003A7DD2" w:rsidRPr="00C87035" w:rsidRDefault="003A7DD2" w:rsidP="00C87035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ab/>
      </w:r>
    </w:p>
    <w:p w:rsidR="003A7DD2" w:rsidRPr="00C87035" w:rsidRDefault="003A7DD2" w:rsidP="00C8703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- zwrócił się o przegłosowanie uchwały nr XXIX/278/2022 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w sprawie </w:t>
      </w: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przyjęcia darowizny nieruchomości położonej w Kałuszynie</w:t>
      </w: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-</w:t>
      </w:r>
      <w:r w:rsidRPr="00C87035">
        <w:rPr>
          <w:rFonts w:ascii="Times New Roman" w:eastAsia="Times New Roman" w:hAnsi="Times New Roman" w:cs="Times New Roman"/>
          <w:sz w:val="27"/>
          <w:szCs w:val="27"/>
          <w:lang w:val="pl-PL"/>
        </w:rPr>
        <w:t xml:space="preserve"> treść uchwały w załączniku.</w:t>
      </w:r>
    </w:p>
    <w:p w:rsidR="00990F1A" w:rsidRPr="00C87035" w:rsidRDefault="003A7DD2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Uchwała nr XXIX/278/2022 przyjęta została jednogłośnie w obecności 15 radnych.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Uchwała w sprawie wyrażenia zgody na utworzenie miejsca okazjonalnie wykorzystywanego do kąpieli.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Rada Miejska w Kałuszynie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90F1A" w:rsidRPr="00C87035" w:rsidRDefault="00990F1A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11:13:24 - 11:13:40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42"/>
        <w:gridCol w:w="2797"/>
        <w:gridCol w:w="2157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990F1A" w:rsidRPr="00C87035" w:rsidRDefault="00441980" w:rsidP="00C87035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16. Przyjęcie protokołu Nr XXVIII/2022 z poprzedniej Sesji Rady Miejskiej.</w:t>
      </w:r>
    </w:p>
    <w:p w:rsidR="00990F1A" w:rsidRPr="00C87035" w:rsidRDefault="00990F1A" w:rsidP="00C87035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790F51" w:rsidRPr="00C87035" w:rsidRDefault="00790F51" w:rsidP="00C8703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Protokół Nr XXVIII/2021 z poprzednich obrad Rady Miejskiej wyłożony został do wglądu.</w:t>
      </w:r>
    </w:p>
    <w:p w:rsidR="00790F51" w:rsidRPr="00C87035" w:rsidRDefault="00790F51" w:rsidP="00C8703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>Radni nie wnieśli uwag do protokołu i jednogłośnie w obecności 15 radnych przyjęli protokół. Wykaz imiennego głosowania przedstawia się następująco.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6301"/>
      </w:tblGrid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Przyjęcie protokołu Nr XXVIII/2022 z poprzedniej Sesji Rady Miejskiej.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Rada Miejska w Kałuszynie</w:t>
            </w:r>
          </w:p>
        </w:tc>
      </w:tr>
      <w:tr w:rsidR="00990F1A" w:rsidRPr="00C87035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lastRenderedPageBreak/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90F1A" w:rsidRPr="00C87035" w:rsidRDefault="00990F1A" w:rsidP="00C87035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5"/>
        <w:gridCol w:w="1350"/>
        <w:gridCol w:w="2913"/>
      </w:tblGrid>
      <w:tr w:rsidR="00990F1A" w:rsidRPr="00C87035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20 kwietnia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11:14:09 - 11:14:25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zwykła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977"/>
        <w:gridCol w:w="1186"/>
        <w:gridCol w:w="1877"/>
        <w:gridCol w:w="977"/>
        <w:gridCol w:w="1186"/>
      </w:tblGrid>
      <w:tr w:rsidR="00990F1A" w:rsidRPr="00C87035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procent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-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100 %</w:t>
            </w:r>
          </w:p>
        </w:tc>
      </w:tr>
      <w:tr w:rsidR="00990F1A" w:rsidRPr="00C87035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0 %</w:t>
            </w:r>
          </w:p>
        </w:tc>
      </w:tr>
    </w:tbl>
    <w:p w:rsidR="00990F1A" w:rsidRPr="00C87035" w:rsidRDefault="00441980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990F1A" w:rsidRPr="00C87035" w:rsidRDefault="00990F1A" w:rsidP="00C87035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42"/>
        <w:gridCol w:w="2797"/>
        <w:gridCol w:w="2157"/>
      </w:tblGrid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głos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pl-PL"/>
              </w:rPr>
              <w:t>ZA</w:t>
            </w:r>
          </w:p>
        </w:tc>
      </w:tr>
      <w:tr w:rsidR="00990F1A" w:rsidRPr="00C87035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0F1A" w:rsidRPr="00C87035" w:rsidRDefault="00441980" w:rsidP="00C8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pl-PL"/>
              </w:rPr>
            </w:pPr>
            <w:r w:rsidRPr="00C8703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1F1F1"/>
                <w:lang w:val="pl-PL"/>
              </w:rPr>
              <w:t>ZA</w:t>
            </w:r>
          </w:p>
        </w:tc>
      </w:tr>
    </w:tbl>
    <w:p w:rsidR="00790F51" w:rsidRPr="00C87035" w:rsidRDefault="00790F51" w:rsidP="00C87035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Pan radny Adam Kaczmarczyk opuścił posiedzenie obrad Sesji Rady Miejskiej.</w:t>
      </w:r>
    </w:p>
    <w:p w:rsidR="00990F1A" w:rsidRPr="00C87035" w:rsidRDefault="00441980" w:rsidP="00C87035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17. Sprawy różne.   </w:t>
      </w:r>
    </w:p>
    <w:p w:rsidR="00990F1A" w:rsidRPr="00C87035" w:rsidRDefault="00441980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(11:14:34 - 11:34:23)</w:t>
      </w:r>
    </w:p>
    <w:p w:rsidR="00726D40" w:rsidRPr="00C87035" w:rsidRDefault="00BE6B67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Burmistrz –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poinformował zebranych, że uczestniczył w </w:t>
      </w:r>
      <w:r w:rsidR="00726D40" w:rsidRPr="00C87035">
        <w:rPr>
          <w:rFonts w:ascii="Times New Roman" w:hAnsi="Times New Roman" w:cs="Times New Roman"/>
          <w:sz w:val="27"/>
          <w:szCs w:val="27"/>
          <w:lang w:val="pl-PL"/>
        </w:rPr>
        <w:t>spotkaniu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z przedstawicielami Starostwa Powiatowego w Mińsku Mazowieckim w związku z reaktywacją na terenie naszej gminy Spółek Wodnych. Stąd prośba o rozmowę sołtysów z mieszkańcami swoich sołectw czy byliby </w:t>
      </w:r>
      <w:r w:rsidR="00726D40" w:rsidRPr="00C87035">
        <w:rPr>
          <w:rFonts w:ascii="Times New Roman" w:hAnsi="Times New Roman" w:cs="Times New Roman"/>
          <w:sz w:val="27"/>
          <w:szCs w:val="27"/>
          <w:lang w:val="pl-PL"/>
        </w:rPr>
        <w:t>zainteresowani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="00726D40" w:rsidRPr="00C87035">
        <w:rPr>
          <w:rFonts w:ascii="Times New Roman" w:hAnsi="Times New Roman" w:cs="Times New Roman"/>
          <w:sz w:val="27"/>
          <w:szCs w:val="27"/>
          <w:lang w:val="pl-PL"/>
        </w:rPr>
        <w:t>podjęciem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rozmowy na w/w/ temat. Nadzorcą spółek wodnych pozostaje Starostwo Powiatowe. </w:t>
      </w:r>
      <w:r w:rsidR="00726D40" w:rsidRPr="00C87035">
        <w:rPr>
          <w:rFonts w:ascii="Times New Roman" w:hAnsi="Times New Roman" w:cs="Times New Roman"/>
          <w:sz w:val="27"/>
          <w:szCs w:val="27"/>
          <w:lang w:val="pl-PL"/>
        </w:rPr>
        <w:t>Potrzeba wybrania Zarządu oraz ustalenia opłaty.</w:t>
      </w:r>
    </w:p>
    <w:p w:rsidR="00726D40" w:rsidRPr="00C87035" w:rsidRDefault="00726D40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Pani Elżbieta Gójska –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zaproponowała, aby zamieścić informacje w Internecie.</w:t>
      </w:r>
    </w:p>
    <w:p w:rsidR="00613904" w:rsidRPr="00C87035" w:rsidRDefault="00726D40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Pani Marianna Śledziewska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– stwierdziła, że Starostwo Powiatowe nadal wydaje decyzje wodno-prawne na urządzanie nieruchomości gruntowych ( co do zasady niszczy wykonane wcześniej melioracje</w:t>
      </w:r>
      <w:r w:rsidR="00613904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). </w:t>
      </w:r>
    </w:p>
    <w:p w:rsidR="00613904" w:rsidRPr="00C87035" w:rsidRDefault="00613904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Strupiechowski Sławomir –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zapytał o postępy w sprawie nielegalnego składowania odpadów w miejscowości Ryczołek. </w:t>
      </w:r>
    </w:p>
    <w:p w:rsidR="00D12782" w:rsidRPr="00C87035" w:rsidRDefault="00D12782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Pani Anna Gu</w:t>
      </w:r>
      <w:r w:rsidR="00613904" w:rsidRPr="00C87035">
        <w:rPr>
          <w:rFonts w:ascii="Times New Roman" w:hAnsi="Times New Roman" w:cs="Times New Roman"/>
          <w:b/>
          <w:sz w:val="27"/>
          <w:szCs w:val="27"/>
          <w:lang w:val="pl-PL"/>
        </w:rPr>
        <w:t>jska –</w:t>
      </w: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 sołtys </w:t>
      </w:r>
      <w:r w:rsidR="00613904"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wsi Ryczołek 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>zapytała co z planowanym remontem drogi we wsi Ryczołek.</w:t>
      </w:r>
    </w:p>
    <w:p w:rsidR="004D02ED" w:rsidRPr="00C87035" w:rsidRDefault="00D12782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Burmistrz –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odpowiedział, że na ul. Robotniczą otrzymał dofinansowanie dwa lata temu, natomiast ul. Ogrodowa nie ma jeszcze wydanego  pozwolenia. Droga we wsi Ryczołek ma już wszystkie wydane pozwolenia, w tym roku będziemy składać wnioski o dofinansowanie.</w:t>
      </w:r>
      <w:r w:rsidR="004D02ED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Dodał, że nawierzchnia po każdej zimie jest naprawiania, w tym roku również. Wstępny kosztorys oszacowany został na 1.500.000,00 zł.</w:t>
      </w:r>
      <w:r w:rsidR="004D02ED"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 </w:t>
      </w:r>
      <w:r w:rsidR="004D02ED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Ustosunkowując </w:t>
      </w:r>
      <w:r w:rsidR="004D02ED" w:rsidRPr="00C87035">
        <w:rPr>
          <w:rFonts w:ascii="Times New Roman" w:hAnsi="Times New Roman" w:cs="Times New Roman"/>
          <w:sz w:val="27"/>
          <w:szCs w:val="27"/>
          <w:lang w:val="pl-PL"/>
        </w:rPr>
        <w:lastRenderedPageBreak/>
        <w:t>się do pytania p. radnego Sławomira Strupiechowskiego odpowiedział, że</w:t>
      </w:r>
      <w:r w:rsidR="004D02ED"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 </w:t>
      </w:r>
      <w:r w:rsidR="004D02ED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sprawa </w:t>
      </w:r>
      <w:r w:rsidR="00613904"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 </w:t>
      </w:r>
      <w:r w:rsidR="004D02ED" w:rsidRPr="00C87035">
        <w:rPr>
          <w:rFonts w:ascii="Times New Roman" w:hAnsi="Times New Roman" w:cs="Times New Roman"/>
          <w:sz w:val="27"/>
          <w:szCs w:val="27"/>
          <w:lang w:val="pl-PL"/>
        </w:rPr>
        <w:t>składowania nielegalnych odpadów pozostaje w tym samym punkcie, obie decyzje nakazu usunięcia odpadów zostały zaskarżone do SKO w Siedlcach. Czekamy na odpowiedź zwrotną.</w:t>
      </w:r>
    </w:p>
    <w:p w:rsidR="004D02ED" w:rsidRPr="00C87035" w:rsidRDefault="004D02ED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Zygmunt Mroczek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– sołtys wsi Mroczki zapytał się o kwestie odbioru frakcji gabarytów.</w:t>
      </w:r>
    </w:p>
    <w:p w:rsidR="004D02ED" w:rsidRPr="00C87035" w:rsidRDefault="004D02ED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Burmistrz –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odpowiedział, że przyjęliśmy, iż gabaryty zostaną odebrane na PSZOKu w Olszewicach bezpośrednio dowiezione przez mieszkańców. </w:t>
      </w:r>
    </w:p>
    <w:p w:rsidR="004D02ED" w:rsidRPr="00C87035" w:rsidRDefault="004D02ED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Zygmunt Mroczek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– sołtys wsi Mroczki stwierdził, że w takim razie frakcje te zostaną porzucone w lasach.</w:t>
      </w:r>
    </w:p>
    <w:p w:rsidR="004D02ED" w:rsidRPr="00C87035" w:rsidRDefault="004D02ED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Pani Elżbieta Gójska </w:t>
      </w:r>
      <w:r w:rsidR="00A0398C" w:rsidRPr="00C87035">
        <w:rPr>
          <w:rFonts w:ascii="Times New Roman" w:hAnsi="Times New Roman" w:cs="Times New Roman"/>
          <w:b/>
          <w:sz w:val="27"/>
          <w:szCs w:val="27"/>
          <w:lang w:val="pl-PL"/>
        </w:rPr>
        <w:t>–</w:t>
      </w: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 </w:t>
      </w:r>
      <w:r w:rsidR="00A0398C" w:rsidRPr="00C87035">
        <w:rPr>
          <w:rFonts w:ascii="Times New Roman" w:hAnsi="Times New Roman" w:cs="Times New Roman"/>
          <w:sz w:val="27"/>
          <w:szCs w:val="27"/>
          <w:lang w:val="pl-PL"/>
        </w:rPr>
        <w:t>dodała, że jeśli mieszkaniec dowiezie odpady do lasu, to równie dobrze może zawieść na PSZOK.</w:t>
      </w: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 xml:space="preserve"> </w:t>
      </w:r>
    </w:p>
    <w:p w:rsidR="00A0398C" w:rsidRPr="00C87035" w:rsidRDefault="00A0398C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Sławomir Strupiechowski –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zaproponował, aby mieszkańcy umówili się z sołtysem i wspólnie ustalili, kto danego dnia zawiezie gabaryty na PSZOK. Dodatkowo zapytał jakie będzie kolejne postępowanie prawne dla gminy w sprawie nielegalnego składowania odpadów.</w:t>
      </w:r>
    </w:p>
    <w:p w:rsidR="00A0398C" w:rsidRPr="00C87035" w:rsidRDefault="00A0398C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Burmistrz –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odpowiedział, że utylizacja tego to koszt kilku mln złotych. Gminy nie stać na takie wydatki. W dalszym ciągu czekamy na decyzje SKO w Siedlcach.</w:t>
      </w:r>
    </w:p>
    <w:p w:rsidR="00A0398C" w:rsidRPr="00C87035" w:rsidRDefault="00A0398C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Strupiechowski Sławomir-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był zdania, że właściciel wiedział komu wynajmuje swój teren.</w:t>
      </w:r>
    </w:p>
    <w:p w:rsidR="00C87035" w:rsidRPr="00C87035" w:rsidRDefault="00A0398C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sz w:val="27"/>
          <w:szCs w:val="27"/>
          <w:lang w:val="pl-PL"/>
        </w:rPr>
        <w:t>Pan Burmistrz –</w:t>
      </w: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poinformował, że decyzja wydan</w:t>
      </w:r>
      <w:r w:rsidR="00C87035" w:rsidRPr="00C87035">
        <w:rPr>
          <w:rFonts w:ascii="Times New Roman" w:hAnsi="Times New Roman" w:cs="Times New Roman"/>
          <w:sz w:val="27"/>
          <w:szCs w:val="27"/>
          <w:lang w:val="pl-PL"/>
        </w:rPr>
        <w:t>a została na właściciela terenu.</w:t>
      </w:r>
    </w:p>
    <w:p w:rsidR="00990F1A" w:rsidRPr="00C87035" w:rsidRDefault="00726D40" w:rsidP="00C87035">
      <w:pPr>
        <w:pStyle w:val="myStyle"/>
        <w:spacing w:before="243" w:after="3" w:line="240" w:lineRule="auto"/>
        <w:ind w:right="240"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sz w:val="27"/>
          <w:szCs w:val="27"/>
          <w:lang w:val="pl-PL"/>
        </w:rPr>
        <w:t xml:space="preserve">  </w:t>
      </w:r>
      <w:r w:rsidR="00441980"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18. Zamknięcie sesji.   </w:t>
      </w:r>
    </w:p>
    <w:p w:rsidR="00990F1A" w:rsidRPr="00C87035" w:rsidRDefault="00441980" w:rsidP="00C87035">
      <w:pPr>
        <w:pStyle w:val="myStyle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87035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(11:34:28 - 11:34:33)</w:t>
      </w:r>
    </w:p>
    <w:p w:rsidR="00C87035" w:rsidRPr="00C87035" w:rsidRDefault="00C87035" w:rsidP="00C87035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C87035" w:rsidRPr="00C87035" w:rsidRDefault="00C87035" w:rsidP="00C87035">
      <w:pPr>
        <w:ind w:firstLine="708"/>
        <w:jc w:val="both"/>
        <w:rPr>
          <w:sz w:val="27"/>
          <w:szCs w:val="27"/>
        </w:rPr>
      </w:pPr>
      <w:r w:rsidRPr="00C87035">
        <w:rPr>
          <w:rFonts w:cs="Times New Roman"/>
          <w:b/>
          <w:sz w:val="27"/>
          <w:szCs w:val="27"/>
          <w:lang w:val="pl-PL"/>
        </w:rPr>
        <w:t xml:space="preserve">Pan Przewodniczący Rady  </w:t>
      </w:r>
      <w:r w:rsidRPr="00C87035">
        <w:rPr>
          <w:b/>
          <w:sz w:val="27"/>
          <w:szCs w:val="27"/>
          <w:lang w:val="pl-PL"/>
        </w:rPr>
        <w:t xml:space="preserve">– </w:t>
      </w:r>
      <w:r w:rsidRPr="00C87035">
        <w:rPr>
          <w:sz w:val="27"/>
          <w:szCs w:val="27"/>
          <w:lang w:val="pl-PL"/>
        </w:rPr>
        <w:t>wobec wyczerpania  porządku obrad zamknął XXVIII/2022 Sesje Rady Miejskiej w Kałuszynie</w:t>
      </w:r>
      <w:r w:rsidRPr="00C87035">
        <w:rPr>
          <w:sz w:val="27"/>
          <w:szCs w:val="27"/>
        </w:rPr>
        <w:t>.</w:t>
      </w:r>
    </w:p>
    <w:p w:rsidR="00C87035" w:rsidRPr="00C87035" w:rsidRDefault="00C87035" w:rsidP="00AA56FE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C87035">
        <w:rPr>
          <w:rFonts w:ascii="Times New Roman" w:hAnsi="Times New Roman" w:cs="Times New Roman"/>
          <w:b/>
          <w:sz w:val="18"/>
          <w:szCs w:val="18"/>
          <w:lang w:val="pl-PL"/>
        </w:rPr>
        <w:t>Protokołowała:</w:t>
      </w:r>
    </w:p>
    <w:p w:rsidR="00C87035" w:rsidRPr="00C87035" w:rsidRDefault="00C87035" w:rsidP="00AA56FE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C87035">
        <w:rPr>
          <w:rFonts w:ascii="Times New Roman" w:hAnsi="Times New Roman" w:cs="Times New Roman"/>
          <w:b/>
          <w:sz w:val="18"/>
          <w:szCs w:val="18"/>
          <w:lang w:val="pl-PL"/>
        </w:rPr>
        <w:t>K. Strupiechowska</w:t>
      </w:r>
    </w:p>
    <w:p w:rsidR="00990F1A" w:rsidRPr="00C87035" w:rsidRDefault="00990F1A">
      <w:pPr>
        <w:rPr>
          <w:rFonts w:ascii="Times New Roman" w:hAnsi="Times New Roman" w:cs="Times New Roman"/>
          <w:b/>
          <w:sz w:val="27"/>
          <w:szCs w:val="27"/>
          <w:lang w:val="pl-PL"/>
        </w:rPr>
      </w:pPr>
    </w:p>
    <w:p w:rsidR="00990F1A" w:rsidRPr="00D808C0" w:rsidRDefault="00990F1A">
      <w:pPr>
        <w:rPr>
          <w:rFonts w:ascii="Times New Roman" w:hAnsi="Times New Roman" w:cs="Times New Roman"/>
          <w:sz w:val="27"/>
          <w:szCs w:val="27"/>
          <w:lang w:val="pl-PL"/>
        </w:rPr>
      </w:pPr>
    </w:p>
    <w:p w:rsidR="00990F1A" w:rsidRPr="00AA56FE" w:rsidRDefault="00441980">
      <w:pPr>
        <w:pStyle w:val="myStyle"/>
        <w:spacing w:before="2" w:after="2" w:line="240" w:lineRule="auto"/>
        <w:ind w:left="240" w:right="240"/>
        <w:jc w:val="left"/>
        <w:rPr>
          <w:rFonts w:ascii="Times New Roman" w:hAnsi="Times New Roman" w:cs="Times New Roman"/>
          <w:lang w:val="pl-PL"/>
        </w:rPr>
      </w:pPr>
      <w:r w:rsidRPr="00AA56FE">
        <w:rPr>
          <w:rFonts w:ascii="Times New Roman" w:hAnsi="Times New Roman" w:cs="Times New Roman"/>
          <w:color w:val="000000"/>
          <w:lang w:val="pl-PL"/>
        </w:rPr>
        <w:t xml:space="preserve">Wydrukowano z systemu do obsługi posiedzeń stacjonarnych i zdalnych </w:t>
      </w:r>
      <w:r w:rsidRPr="00AA56FE">
        <w:rPr>
          <w:rFonts w:ascii="Times New Roman" w:hAnsi="Times New Roman" w:cs="Times New Roman"/>
          <w:b/>
          <w:bCs/>
          <w:color w:val="000000"/>
          <w:lang w:val="pl-PL"/>
        </w:rPr>
        <w:t>posiedzenia.pl</w:t>
      </w:r>
    </w:p>
    <w:sectPr w:rsidR="00990F1A" w:rsidRPr="00AA56FE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AD" w:rsidRDefault="002A67AD" w:rsidP="00BD7CD6">
      <w:pPr>
        <w:spacing w:after="0" w:line="240" w:lineRule="auto"/>
      </w:pPr>
      <w:r>
        <w:separator/>
      </w:r>
    </w:p>
  </w:endnote>
  <w:endnote w:type="continuationSeparator" w:id="0">
    <w:p w:rsidR="002A67AD" w:rsidRDefault="002A67AD" w:rsidP="00BD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AD" w:rsidRDefault="002A67AD" w:rsidP="00BD7CD6">
      <w:pPr>
        <w:spacing w:after="0" w:line="240" w:lineRule="auto"/>
      </w:pPr>
      <w:r>
        <w:separator/>
      </w:r>
    </w:p>
  </w:footnote>
  <w:footnote w:type="continuationSeparator" w:id="0">
    <w:p w:rsidR="002A67AD" w:rsidRDefault="002A67AD" w:rsidP="00BD7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2FB1"/>
    <w:multiLevelType w:val="hybridMultilevel"/>
    <w:tmpl w:val="B12A18CA"/>
    <w:lvl w:ilvl="0" w:tplc="33645562">
      <w:start w:val="1"/>
      <w:numFmt w:val="decimal"/>
      <w:lvlText w:val="%1."/>
      <w:lvlJc w:val="left"/>
      <w:pPr>
        <w:ind w:left="720" w:hanging="360"/>
      </w:pPr>
    </w:lvl>
    <w:lvl w:ilvl="1" w:tplc="33645562" w:tentative="1">
      <w:start w:val="1"/>
      <w:numFmt w:val="lowerLetter"/>
      <w:lvlText w:val="%2."/>
      <w:lvlJc w:val="left"/>
      <w:pPr>
        <w:ind w:left="1440" w:hanging="360"/>
      </w:pPr>
    </w:lvl>
    <w:lvl w:ilvl="2" w:tplc="33645562" w:tentative="1">
      <w:start w:val="1"/>
      <w:numFmt w:val="lowerRoman"/>
      <w:lvlText w:val="%3."/>
      <w:lvlJc w:val="right"/>
      <w:pPr>
        <w:ind w:left="2160" w:hanging="180"/>
      </w:pPr>
    </w:lvl>
    <w:lvl w:ilvl="3" w:tplc="33645562" w:tentative="1">
      <w:start w:val="1"/>
      <w:numFmt w:val="decimal"/>
      <w:lvlText w:val="%4."/>
      <w:lvlJc w:val="left"/>
      <w:pPr>
        <w:ind w:left="2880" w:hanging="360"/>
      </w:pPr>
    </w:lvl>
    <w:lvl w:ilvl="4" w:tplc="33645562" w:tentative="1">
      <w:start w:val="1"/>
      <w:numFmt w:val="lowerLetter"/>
      <w:lvlText w:val="%5."/>
      <w:lvlJc w:val="left"/>
      <w:pPr>
        <w:ind w:left="3600" w:hanging="360"/>
      </w:pPr>
    </w:lvl>
    <w:lvl w:ilvl="5" w:tplc="33645562" w:tentative="1">
      <w:start w:val="1"/>
      <w:numFmt w:val="lowerRoman"/>
      <w:lvlText w:val="%6."/>
      <w:lvlJc w:val="right"/>
      <w:pPr>
        <w:ind w:left="4320" w:hanging="180"/>
      </w:pPr>
    </w:lvl>
    <w:lvl w:ilvl="6" w:tplc="33645562" w:tentative="1">
      <w:start w:val="1"/>
      <w:numFmt w:val="decimal"/>
      <w:lvlText w:val="%7."/>
      <w:lvlJc w:val="left"/>
      <w:pPr>
        <w:ind w:left="5040" w:hanging="360"/>
      </w:pPr>
    </w:lvl>
    <w:lvl w:ilvl="7" w:tplc="33645562" w:tentative="1">
      <w:start w:val="1"/>
      <w:numFmt w:val="lowerLetter"/>
      <w:lvlText w:val="%8."/>
      <w:lvlJc w:val="left"/>
      <w:pPr>
        <w:ind w:left="5760" w:hanging="360"/>
      </w:pPr>
    </w:lvl>
    <w:lvl w:ilvl="8" w:tplc="33645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BCF08F4"/>
    <w:multiLevelType w:val="hybridMultilevel"/>
    <w:tmpl w:val="44F6FECE"/>
    <w:lvl w:ilvl="0" w:tplc="52712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852D5"/>
    <w:rsid w:val="000C7E4F"/>
    <w:rsid w:val="000F6004"/>
    <w:rsid w:val="000F6147"/>
    <w:rsid w:val="00112029"/>
    <w:rsid w:val="00135412"/>
    <w:rsid w:val="00186161"/>
    <w:rsid w:val="001F3FD2"/>
    <w:rsid w:val="00215FBD"/>
    <w:rsid w:val="00254A47"/>
    <w:rsid w:val="002A67AD"/>
    <w:rsid w:val="002C633C"/>
    <w:rsid w:val="002D379C"/>
    <w:rsid w:val="002E58DD"/>
    <w:rsid w:val="00314F80"/>
    <w:rsid w:val="00361FF4"/>
    <w:rsid w:val="003635E1"/>
    <w:rsid w:val="0038484F"/>
    <w:rsid w:val="003A7DD2"/>
    <w:rsid w:val="003B5299"/>
    <w:rsid w:val="00441980"/>
    <w:rsid w:val="00444645"/>
    <w:rsid w:val="004613FA"/>
    <w:rsid w:val="00493A0C"/>
    <w:rsid w:val="004D02ED"/>
    <w:rsid w:val="004D52CA"/>
    <w:rsid w:val="004D6B48"/>
    <w:rsid w:val="005044E5"/>
    <w:rsid w:val="00531A4E"/>
    <w:rsid w:val="00535F5A"/>
    <w:rsid w:val="00555F58"/>
    <w:rsid w:val="005C0D78"/>
    <w:rsid w:val="005C5BD6"/>
    <w:rsid w:val="005E1E4E"/>
    <w:rsid w:val="00613904"/>
    <w:rsid w:val="00652421"/>
    <w:rsid w:val="006A4726"/>
    <w:rsid w:val="006D69A8"/>
    <w:rsid w:val="006E6663"/>
    <w:rsid w:val="00726D40"/>
    <w:rsid w:val="0073361A"/>
    <w:rsid w:val="0078287E"/>
    <w:rsid w:val="00790F51"/>
    <w:rsid w:val="00876457"/>
    <w:rsid w:val="008A4FC8"/>
    <w:rsid w:val="008B3AC2"/>
    <w:rsid w:val="008D575E"/>
    <w:rsid w:val="008F680D"/>
    <w:rsid w:val="00900EEC"/>
    <w:rsid w:val="009128B4"/>
    <w:rsid w:val="00990F1A"/>
    <w:rsid w:val="00A0398C"/>
    <w:rsid w:val="00A14877"/>
    <w:rsid w:val="00A60859"/>
    <w:rsid w:val="00A66946"/>
    <w:rsid w:val="00A81E67"/>
    <w:rsid w:val="00AA56FE"/>
    <w:rsid w:val="00AC197E"/>
    <w:rsid w:val="00AE23DD"/>
    <w:rsid w:val="00B21D59"/>
    <w:rsid w:val="00B30098"/>
    <w:rsid w:val="00B84EEB"/>
    <w:rsid w:val="00BB028C"/>
    <w:rsid w:val="00BD419F"/>
    <w:rsid w:val="00BD5762"/>
    <w:rsid w:val="00BD7CD6"/>
    <w:rsid w:val="00BE6B67"/>
    <w:rsid w:val="00C148C6"/>
    <w:rsid w:val="00C236D9"/>
    <w:rsid w:val="00C87035"/>
    <w:rsid w:val="00C94859"/>
    <w:rsid w:val="00CB2C3C"/>
    <w:rsid w:val="00CF4D0E"/>
    <w:rsid w:val="00D0021B"/>
    <w:rsid w:val="00D04B1E"/>
    <w:rsid w:val="00D12782"/>
    <w:rsid w:val="00D44CE8"/>
    <w:rsid w:val="00D62221"/>
    <w:rsid w:val="00D762B2"/>
    <w:rsid w:val="00D808C0"/>
    <w:rsid w:val="00D85215"/>
    <w:rsid w:val="00DF064E"/>
    <w:rsid w:val="00E24E3E"/>
    <w:rsid w:val="00E550F4"/>
    <w:rsid w:val="00EB5C46"/>
    <w:rsid w:val="00F1654E"/>
    <w:rsid w:val="00F306FF"/>
    <w:rsid w:val="00F30707"/>
    <w:rsid w:val="00F30F58"/>
    <w:rsid w:val="00F62F09"/>
    <w:rsid w:val="00FB13A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D34C7-58C5-404A-9540-518AA4AA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link w:val="Nagwek1Znak"/>
    <w:uiPriority w:val="9"/>
    <w:qFormat/>
    <w:rsid w:val="00BD7CD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7CD6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customStyle="1" w:styleId="Nagwek1Znak">
    <w:name w:val="Nagłówek 1 Znak"/>
    <w:basedOn w:val="Domylnaczcionkaakapitu"/>
    <w:link w:val="Nagwek1"/>
    <w:uiPriority w:val="9"/>
    <w:rsid w:val="00BD7CD6"/>
    <w:rPr>
      <w:rFonts w:ascii="Times New Roman" w:eastAsiaTheme="majorEastAsia" w:hAnsi="Times New Roman" w:cstheme="majorBidi"/>
      <w:b/>
      <w:bCs/>
      <w:sz w:val="32"/>
      <w:szCs w:val="2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7CD6"/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customStyle="1" w:styleId="markedcontent">
    <w:name w:val="markedcontent"/>
    <w:basedOn w:val="Domylnaczcionkaakapitu"/>
    <w:rsid w:val="00444645"/>
  </w:style>
  <w:style w:type="paragraph" w:customStyle="1" w:styleId="Default">
    <w:name w:val="Default"/>
    <w:rsid w:val="00444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A66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FB54-3618-49A6-9F31-2D2629FA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4673</Words>
  <Characters>28039</Characters>
  <Application>Microsoft Office Word</Application>
  <DocSecurity>0</DocSecurity>
  <Lines>233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Edyta Przybułek</cp:lastModifiedBy>
  <cp:revision>21</cp:revision>
  <dcterms:created xsi:type="dcterms:W3CDTF">2022-05-05T11:17:00Z</dcterms:created>
  <dcterms:modified xsi:type="dcterms:W3CDTF">2022-07-08T08:15:00Z</dcterms:modified>
</cp:coreProperties>
</file>