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3" w:rsidRDefault="007405A3" w:rsidP="007405A3">
      <w:pPr>
        <w:pStyle w:val="NormalnyWeb"/>
        <w:spacing w:after="0" w:line="240" w:lineRule="auto"/>
        <w:jc w:val="center"/>
      </w:pPr>
      <w:r>
        <w:rPr>
          <w:b/>
          <w:bCs/>
          <w:color w:val="000000"/>
        </w:rPr>
        <w:t>Umowa</w:t>
      </w:r>
      <w:r w:rsidR="003D3301">
        <w:rPr>
          <w:b/>
          <w:bCs/>
          <w:color w:val="000000"/>
        </w:rPr>
        <w:t xml:space="preserve"> nr </w:t>
      </w:r>
    </w:p>
    <w:p w:rsidR="007405A3" w:rsidRDefault="007405A3" w:rsidP="003D3301">
      <w:pPr>
        <w:pStyle w:val="NormalnyWeb"/>
        <w:spacing w:after="0" w:line="360" w:lineRule="auto"/>
        <w:jc w:val="center"/>
      </w:pPr>
      <w:r>
        <w:rPr>
          <w:color w:val="000000"/>
        </w:rPr>
        <w:t>zawarta w dniu ……………………</w:t>
      </w:r>
    </w:p>
    <w:p w:rsidR="007405A3" w:rsidRDefault="007405A3" w:rsidP="007405A3">
      <w:pPr>
        <w:pStyle w:val="NormalnyWeb"/>
        <w:spacing w:after="0" w:line="360" w:lineRule="auto"/>
        <w:rPr>
          <w:color w:val="000000"/>
        </w:rPr>
      </w:pPr>
      <w:r>
        <w:rPr>
          <w:color w:val="000000"/>
        </w:rPr>
        <w:t xml:space="preserve">pomiędzy </w:t>
      </w:r>
      <w:r w:rsidRPr="003D3301">
        <w:rPr>
          <w:b/>
          <w:color w:val="000000"/>
        </w:rPr>
        <w:t>Gminą  Kałuszyn z  siedzibą 05-310 Kałuszyn, ul. Pocztowa 1</w:t>
      </w:r>
    </w:p>
    <w:p w:rsidR="007405A3" w:rsidRDefault="007405A3" w:rsidP="007405A3">
      <w:pPr>
        <w:pStyle w:val="NormalnyWeb"/>
        <w:spacing w:after="0" w:line="360" w:lineRule="auto"/>
      </w:pPr>
      <w:r>
        <w:rPr>
          <w:color w:val="000000"/>
        </w:rPr>
        <w:t xml:space="preserve"> reprezentowanym przez: </w:t>
      </w:r>
    </w:p>
    <w:p w:rsidR="007405A3" w:rsidRDefault="007405A3" w:rsidP="007405A3">
      <w:pPr>
        <w:pStyle w:val="NormalnyWeb"/>
        <w:spacing w:after="0" w:line="360" w:lineRule="auto"/>
      </w:pPr>
      <w:r>
        <w:rPr>
          <w:color w:val="000000"/>
        </w:rPr>
        <w:t xml:space="preserve">Arkadiusza Czyżewskiego  –Burmistrza  gminy Kałuszyn </w:t>
      </w:r>
      <w:bookmarkStart w:id="0" w:name="_GoBack"/>
      <w:bookmarkEnd w:id="0"/>
    </w:p>
    <w:p w:rsidR="007405A3" w:rsidRDefault="003D3301" w:rsidP="007405A3">
      <w:pPr>
        <w:pStyle w:val="NormalnyWeb"/>
        <w:spacing w:after="0" w:line="360" w:lineRule="auto"/>
      </w:pPr>
      <w:r>
        <w:rPr>
          <w:color w:val="000000"/>
        </w:rPr>
        <w:t>przy kontrasygnacie Marii Bugno - S</w:t>
      </w:r>
      <w:r w:rsidR="007405A3">
        <w:rPr>
          <w:color w:val="000000"/>
        </w:rPr>
        <w:t>karbnika gminy</w:t>
      </w:r>
    </w:p>
    <w:p w:rsidR="007405A3" w:rsidRDefault="007405A3" w:rsidP="007405A3">
      <w:pPr>
        <w:pStyle w:val="NormalnyWeb"/>
        <w:spacing w:after="0" w:line="240" w:lineRule="auto"/>
      </w:pPr>
      <w:r>
        <w:rPr>
          <w:color w:val="000000"/>
        </w:rPr>
        <w:t>zwanym dalej „Zamawiającym”, a</w:t>
      </w:r>
    </w:p>
    <w:p w:rsidR="007405A3" w:rsidRDefault="007405A3" w:rsidP="007405A3">
      <w:pPr>
        <w:pStyle w:val="NormalnyWeb"/>
        <w:spacing w:before="238" w:beforeAutospacing="0" w:after="238" w:line="360" w:lineRule="auto"/>
      </w:pPr>
      <w:r>
        <w:rPr>
          <w:color w:val="000000"/>
        </w:rPr>
        <w:t>………………………………... z siedzibą w ………………………………………………</w:t>
      </w:r>
    </w:p>
    <w:p w:rsidR="007405A3" w:rsidRDefault="007405A3" w:rsidP="007405A3">
      <w:pPr>
        <w:pStyle w:val="NormalnyWeb"/>
        <w:spacing w:after="0" w:line="360" w:lineRule="auto"/>
      </w:pPr>
      <w:r>
        <w:rPr>
          <w:color w:val="000000"/>
        </w:rPr>
        <w:t xml:space="preserve">.reprezentowanym przez ………………………………………. </w:t>
      </w:r>
    </w:p>
    <w:p w:rsidR="007405A3" w:rsidRDefault="007405A3" w:rsidP="007405A3">
      <w:pPr>
        <w:pStyle w:val="NormalnyWeb"/>
        <w:spacing w:after="0" w:line="360" w:lineRule="auto"/>
      </w:pPr>
      <w:r>
        <w:rPr>
          <w:color w:val="000000"/>
        </w:rPr>
        <w:t xml:space="preserve">zwanym dalej </w:t>
      </w:r>
      <w:r>
        <w:rPr>
          <w:b/>
          <w:bCs/>
          <w:color w:val="000000"/>
        </w:rPr>
        <w:t>„Wykonawcą</w:t>
      </w:r>
    </w:p>
    <w:p w:rsidR="007405A3" w:rsidRDefault="007405A3" w:rsidP="007405A3">
      <w:pPr>
        <w:pStyle w:val="NormalnyWeb"/>
        <w:spacing w:after="0" w:line="360" w:lineRule="auto"/>
        <w:jc w:val="center"/>
      </w:pPr>
      <w:r>
        <w:rPr>
          <w:b/>
          <w:bCs/>
        </w:rPr>
        <w:t>§1</w:t>
      </w:r>
    </w:p>
    <w:p w:rsidR="007405A3" w:rsidRDefault="007405A3" w:rsidP="007405A3">
      <w:pPr>
        <w:pStyle w:val="NormalnyWeb"/>
        <w:spacing w:after="0" w:line="240" w:lineRule="auto"/>
        <w:jc w:val="center"/>
      </w:pPr>
      <w:r>
        <w:rPr>
          <w:b/>
          <w:bCs/>
        </w:rPr>
        <w:t>Przedmiot i zakres zamówienia</w:t>
      </w:r>
    </w:p>
    <w:p w:rsidR="007405A3" w:rsidRDefault="007405A3" w:rsidP="007405A3">
      <w:pPr>
        <w:pStyle w:val="NormalnyWeb"/>
        <w:spacing w:after="0" w:line="240" w:lineRule="auto"/>
      </w:pPr>
      <w:r>
        <w:rPr>
          <w:color w:val="000000"/>
        </w:rPr>
        <w:t>Przedmiotem zamówienia jest zakup s</w:t>
      </w:r>
      <w:r w:rsidR="003D3301">
        <w:rPr>
          <w:rStyle w:val="Uwydatnienie"/>
          <w:i w:val="0"/>
          <w:iCs w:val="0"/>
          <w:color w:val="000000"/>
        </w:rPr>
        <w:t xml:space="preserve">tołów i krzeseł i dostarczenie do siedziby OSP w miejscowości Falbogi gm. Kałuszyn </w:t>
      </w:r>
    </w:p>
    <w:p w:rsidR="007405A3" w:rsidRDefault="007405A3" w:rsidP="007405A3">
      <w:pPr>
        <w:pStyle w:val="NormalnyWeb"/>
        <w:spacing w:after="0" w:line="276" w:lineRule="auto"/>
        <w:ind w:right="57"/>
        <w:jc w:val="center"/>
      </w:pPr>
      <w:r>
        <w:rPr>
          <w:b/>
          <w:bCs/>
          <w:color w:val="000000"/>
        </w:rPr>
        <w:t>§ 2</w:t>
      </w:r>
    </w:p>
    <w:p w:rsidR="007405A3" w:rsidRDefault="007405A3" w:rsidP="007405A3">
      <w:pPr>
        <w:pStyle w:val="NormalnyWeb"/>
        <w:spacing w:after="0" w:line="276" w:lineRule="auto"/>
        <w:ind w:right="57"/>
        <w:jc w:val="center"/>
      </w:pPr>
      <w:r>
        <w:rPr>
          <w:b/>
          <w:bCs/>
          <w:color w:val="000000"/>
        </w:rPr>
        <w:t>Termin realizacji</w:t>
      </w:r>
    </w:p>
    <w:p w:rsidR="007405A3" w:rsidRDefault="007405A3" w:rsidP="007405A3">
      <w:pPr>
        <w:pStyle w:val="NormalnyWeb"/>
        <w:spacing w:after="0" w:line="240" w:lineRule="auto"/>
      </w:pPr>
      <w:r>
        <w:rPr>
          <w:rStyle w:val="Uwydatnienie"/>
          <w:i w:val="0"/>
          <w:iCs w:val="0"/>
          <w:color w:val="000000"/>
        </w:rPr>
        <w:t xml:space="preserve">1.Termin realizacji przedmiotu zamówienia ustala się na dzień 15.09.2021 r. </w:t>
      </w:r>
      <w:r>
        <w:rPr>
          <w:b/>
          <w:bCs/>
          <w:color w:val="000000"/>
        </w:rPr>
        <w:br/>
      </w:r>
      <w:r>
        <w:rPr>
          <w:rStyle w:val="Uwydatnienie"/>
          <w:i w:val="0"/>
          <w:iCs w:val="0"/>
          <w:color w:val="000000"/>
        </w:rPr>
        <w:t>2. Za datę dostarczenia przedmiotu umowy uważa się datę dostarczenia przedmiotu umowy bez wad, co zostanie potwierdzone protokołem odbioru.</w:t>
      </w:r>
    </w:p>
    <w:p w:rsidR="007405A3" w:rsidRDefault="007405A3" w:rsidP="007405A3">
      <w:pPr>
        <w:pStyle w:val="NormalnyWeb"/>
        <w:spacing w:after="198" w:line="240" w:lineRule="auto"/>
        <w:ind w:left="-57"/>
        <w:jc w:val="center"/>
      </w:pPr>
      <w:r>
        <w:rPr>
          <w:b/>
          <w:bCs/>
          <w:color w:val="000000"/>
        </w:rPr>
        <w:t>§3</w:t>
      </w:r>
    </w:p>
    <w:p w:rsidR="007405A3" w:rsidRDefault="007405A3" w:rsidP="007405A3">
      <w:pPr>
        <w:pStyle w:val="NormalnyWeb"/>
        <w:spacing w:after="198" w:line="240" w:lineRule="auto"/>
        <w:ind w:left="-57"/>
        <w:jc w:val="center"/>
      </w:pPr>
      <w:r>
        <w:rPr>
          <w:b/>
          <w:bCs/>
          <w:color w:val="000000"/>
        </w:rPr>
        <w:t xml:space="preserve">Wynagrodzenie </w:t>
      </w:r>
    </w:p>
    <w:p w:rsidR="007405A3" w:rsidRDefault="007405A3" w:rsidP="007405A3">
      <w:pPr>
        <w:pStyle w:val="NormalnyWeb"/>
        <w:spacing w:before="295" w:beforeAutospacing="0" w:after="57" w:line="276" w:lineRule="auto"/>
        <w:ind w:left="-57"/>
      </w:pPr>
      <w:r>
        <w:rPr>
          <w:rFonts w:ascii="Liberation Serif" w:hAnsi="Liberation Serif" w:cs="Liberation Serif"/>
          <w:color w:val="000000"/>
        </w:rPr>
        <w:t>1. Strony ustalają wynagrodzenie za przedmiot umowy określony w § 1 niniejszej umowy na kwotę zgodną z przedstawioną ofertą przez Wykonawcę, tj. w wysokości ……………. zł brutto (słownie: ………………………………...)w tym podatek vat (…..) w wysokości …………….</w:t>
      </w:r>
    </w:p>
    <w:p w:rsidR="007405A3" w:rsidRDefault="007405A3" w:rsidP="007405A3">
      <w:pPr>
        <w:pStyle w:val="NormalnyWeb"/>
        <w:spacing w:after="0" w:line="240" w:lineRule="auto"/>
        <w:ind w:left="-57"/>
      </w:pPr>
      <w:r>
        <w:rPr>
          <w:color w:val="000000"/>
        </w:rPr>
        <w:lastRenderedPageBreak/>
        <w:t>2.Wynagrodzenie, o którym mowa w ust. 1 będzie wypłacane Wyk</w:t>
      </w:r>
      <w:r w:rsidR="003D3301">
        <w:rPr>
          <w:color w:val="000000"/>
        </w:rPr>
        <w:t>onawcy jednorazowo</w:t>
      </w:r>
      <w:r w:rsidR="003D3301">
        <w:rPr>
          <w:color w:val="000000"/>
        </w:rPr>
        <w:br/>
        <w:t>w terminie 14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dni od daty prawidłowo wystawionej faktury/rachunku </w:t>
      </w:r>
    </w:p>
    <w:p w:rsidR="007405A3" w:rsidRDefault="007405A3" w:rsidP="007405A3">
      <w:pPr>
        <w:pStyle w:val="NormalnyWeb"/>
        <w:spacing w:after="0" w:line="240" w:lineRule="auto"/>
      </w:pPr>
      <w:r>
        <w:rPr>
          <w:color w:val="000000"/>
        </w:rPr>
        <w:t xml:space="preserve">3. Faktura zostanie wystawiona na </w:t>
      </w:r>
      <w:r>
        <w:rPr>
          <w:b/>
          <w:bCs/>
          <w:color w:val="000000"/>
        </w:rPr>
        <w:t>Gmina Kałuszyn, ul. Pocztowa 1, 05-310 Kałuszyn</w:t>
      </w:r>
    </w:p>
    <w:p w:rsidR="007405A3" w:rsidRDefault="007405A3" w:rsidP="007405A3">
      <w:pPr>
        <w:pStyle w:val="NormalnyWeb"/>
        <w:spacing w:after="0" w:line="240" w:lineRule="auto"/>
        <w:ind w:left="-57"/>
      </w:pPr>
      <w:r>
        <w:rPr>
          <w:b/>
          <w:bCs/>
          <w:color w:val="000000"/>
        </w:rPr>
        <w:t xml:space="preserve">NIP </w:t>
      </w:r>
      <w:r>
        <w:rPr>
          <w:rStyle w:val="Pogrubienie"/>
          <w:color w:val="000000"/>
        </w:rPr>
        <w:t>822-215-58-17</w:t>
      </w:r>
      <w:r>
        <w:rPr>
          <w:b/>
          <w:bCs/>
          <w:color w:val="000000"/>
        </w:rPr>
        <w:t xml:space="preserve">, REGON </w:t>
      </w:r>
      <w:r>
        <w:rPr>
          <w:rStyle w:val="Pogrubienie"/>
          <w:color w:val="000000"/>
        </w:rPr>
        <w:t>711582612</w:t>
      </w:r>
    </w:p>
    <w:p w:rsidR="007405A3" w:rsidRDefault="007405A3" w:rsidP="007405A3">
      <w:pPr>
        <w:pStyle w:val="NormalnyWeb"/>
        <w:spacing w:after="0" w:line="240" w:lineRule="auto"/>
        <w:ind w:left="-57"/>
      </w:pPr>
      <w:r>
        <w:rPr>
          <w:color w:val="000000"/>
        </w:rPr>
        <w:t xml:space="preserve">4.Wynagrodzenie określone w ust. 1 niniejszego paragrafu, pokrywa wszystkie koszty poniesione przez Wykonawcę w celu należytego wykonania przedmiotu Umowy. </w:t>
      </w:r>
    </w:p>
    <w:p w:rsidR="007405A3" w:rsidRDefault="007405A3" w:rsidP="007405A3">
      <w:pPr>
        <w:pStyle w:val="NormalnyWeb"/>
        <w:spacing w:after="0" w:line="240" w:lineRule="auto"/>
        <w:ind w:left="-57"/>
      </w:pPr>
      <w:r>
        <w:rPr>
          <w:color w:val="000000"/>
        </w:rPr>
        <w:t>5.Wynagrodzenie określone w ust. 1 niniejszego paragrafu, obejmuje ryzyko i odpowiedzialność Wykonawcy z tytułu oszacowania wszelkich kosztów związanych z realizacją przedmiotu Umowy,</w:t>
      </w:r>
      <w:r>
        <w:rPr>
          <w:color w:val="000000"/>
        </w:rPr>
        <w:br/>
        <w:t>a także oddziaływania innych czynników mających lub mogących mieć wpływ na koszty. 6.Termin płatności uważa się za zachowany z datą obciążenia rachunku Zamawiającego.</w:t>
      </w:r>
    </w:p>
    <w:p w:rsidR="007405A3" w:rsidRDefault="007405A3" w:rsidP="007405A3">
      <w:pPr>
        <w:pStyle w:val="NormalnyWeb"/>
        <w:spacing w:after="0" w:line="276" w:lineRule="auto"/>
        <w:ind w:right="57"/>
        <w:jc w:val="center"/>
      </w:pPr>
      <w:r>
        <w:rPr>
          <w:b/>
          <w:bCs/>
          <w:color w:val="000000"/>
        </w:rPr>
        <w:t>§ 4</w:t>
      </w:r>
    </w:p>
    <w:p w:rsidR="007405A3" w:rsidRDefault="007405A3" w:rsidP="007405A3">
      <w:pPr>
        <w:pStyle w:val="NormalnyWeb"/>
        <w:spacing w:after="0" w:line="240" w:lineRule="auto"/>
        <w:ind w:left="340"/>
        <w:jc w:val="center"/>
      </w:pPr>
      <w:r>
        <w:rPr>
          <w:b/>
          <w:bCs/>
          <w:color w:val="000000"/>
        </w:rPr>
        <w:t>Obowiązki Zamawiającego</w:t>
      </w:r>
    </w:p>
    <w:p w:rsidR="007405A3" w:rsidRDefault="007405A3" w:rsidP="007405A3">
      <w:pPr>
        <w:pStyle w:val="NormalnyWeb"/>
        <w:spacing w:after="0" w:line="240" w:lineRule="auto"/>
      </w:pPr>
    </w:p>
    <w:p w:rsidR="007405A3" w:rsidRDefault="007405A3" w:rsidP="007405A3">
      <w:pPr>
        <w:pStyle w:val="NormalnyWeb"/>
        <w:spacing w:after="0" w:line="240" w:lineRule="auto"/>
      </w:pPr>
      <w:r>
        <w:rPr>
          <w:color w:val="000000"/>
        </w:rPr>
        <w:t>Do obowiązków Zamawiającego należy:</w:t>
      </w:r>
    </w:p>
    <w:p w:rsidR="007405A3" w:rsidRDefault="007405A3" w:rsidP="007405A3">
      <w:pPr>
        <w:pStyle w:val="NormalnyWeb"/>
        <w:spacing w:after="0" w:line="240" w:lineRule="auto"/>
      </w:pPr>
      <w:r>
        <w:rPr>
          <w:color w:val="000000"/>
        </w:rPr>
        <w:t xml:space="preserve">1.Zapłata wynagrodzenia za przedmiot umowy. </w:t>
      </w:r>
    </w:p>
    <w:p w:rsidR="007405A3" w:rsidRDefault="007405A3" w:rsidP="007405A3">
      <w:pPr>
        <w:pStyle w:val="NormalnyWeb"/>
        <w:spacing w:after="0" w:line="240" w:lineRule="auto"/>
      </w:pPr>
      <w:r>
        <w:rPr>
          <w:color w:val="000000"/>
        </w:rPr>
        <w:t>2.Sporządzenie protokołu odbioru przedmiotu zamówienia.</w:t>
      </w:r>
    </w:p>
    <w:p w:rsidR="007405A3" w:rsidRDefault="007405A3" w:rsidP="007405A3">
      <w:pPr>
        <w:pStyle w:val="NormalnyWeb"/>
        <w:spacing w:after="0" w:line="276" w:lineRule="auto"/>
        <w:ind w:left="340" w:right="57"/>
        <w:jc w:val="center"/>
      </w:pPr>
      <w:r>
        <w:rPr>
          <w:b/>
          <w:bCs/>
          <w:color w:val="000000"/>
        </w:rPr>
        <w:t>§ 5</w:t>
      </w:r>
    </w:p>
    <w:p w:rsidR="007405A3" w:rsidRDefault="007405A3" w:rsidP="007405A3">
      <w:pPr>
        <w:pStyle w:val="NormalnyWeb"/>
        <w:spacing w:after="0" w:line="240" w:lineRule="auto"/>
        <w:jc w:val="center"/>
      </w:pPr>
      <w:r>
        <w:rPr>
          <w:b/>
          <w:bCs/>
          <w:color w:val="000000"/>
        </w:rPr>
        <w:t>Obowiązki Wykonawcy</w:t>
      </w:r>
    </w:p>
    <w:p w:rsidR="007405A3" w:rsidRDefault="007405A3" w:rsidP="007405A3">
      <w:pPr>
        <w:pStyle w:val="NormalnyWeb"/>
        <w:numPr>
          <w:ilvl w:val="0"/>
          <w:numId w:val="1"/>
        </w:numPr>
        <w:spacing w:after="0" w:line="240" w:lineRule="auto"/>
      </w:pPr>
      <w:r>
        <w:rPr>
          <w:color w:val="000000"/>
        </w:rPr>
        <w:t>Wykonawca dostarczy przedmiot Umowy zgodny ze specyfikacją w zamówieniu, fabrycznie nowy i w sposób umożliwiające jego prawidłowe użytkowanie.</w:t>
      </w:r>
    </w:p>
    <w:p w:rsidR="007405A3" w:rsidRDefault="007405A3" w:rsidP="007405A3">
      <w:pPr>
        <w:pStyle w:val="NormalnyWeb"/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Wykonawca ponosi wszelkie ryzyko i odpowiedzialność za szkody związane z realizacją Umowy. </w:t>
      </w:r>
    </w:p>
    <w:p w:rsidR="007405A3" w:rsidRDefault="007405A3" w:rsidP="007405A3">
      <w:pPr>
        <w:pStyle w:val="NormalnyWeb"/>
        <w:spacing w:after="0" w:line="276" w:lineRule="auto"/>
        <w:ind w:left="-397" w:right="57" w:hanging="227"/>
        <w:jc w:val="center"/>
      </w:pPr>
      <w:r>
        <w:rPr>
          <w:rFonts w:ascii="Liberation Serif" w:hAnsi="Liberation Serif" w:cs="Liberation Serif"/>
          <w:b/>
          <w:bCs/>
          <w:color w:val="000000"/>
        </w:rPr>
        <w:t>§ 6</w:t>
      </w:r>
    </w:p>
    <w:p w:rsidR="007405A3" w:rsidRDefault="007405A3" w:rsidP="007405A3">
      <w:pPr>
        <w:pStyle w:val="NormalnyWeb"/>
        <w:spacing w:after="0" w:line="276" w:lineRule="auto"/>
        <w:jc w:val="center"/>
      </w:pPr>
      <w:r>
        <w:rPr>
          <w:rFonts w:ascii="Liberation Serif" w:hAnsi="Liberation Serif" w:cs="Liberation Serif"/>
          <w:b/>
          <w:bCs/>
        </w:rPr>
        <w:t>Kary umowne</w:t>
      </w:r>
    </w:p>
    <w:p w:rsidR="007405A3" w:rsidRDefault="007405A3" w:rsidP="007405A3">
      <w:pPr>
        <w:pStyle w:val="NormalnyWeb"/>
        <w:spacing w:after="0" w:line="276" w:lineRule="auto"/>
      </w:pPr>
      <w:r>
        <w:rPr>
          <w:rFonts w:ascii="Liberation Serif" w:hAnsi="Liberation Serif" w:cs="Liberation Serif"/>
        </w:rPr>
        <w:t xml:space="preserve">1. Strony ustalają karę umowną w wysokości 50,00 zł (słownie: pięćdziesiąt złotych 00/100) za każdy </w:t>
      </w:r>
      <w:proofErr w:type="spellStart"/>
      <w:r>
        <w:rPr>
          <w:rFonts w:ascii="Liberation Serif" w:hAnsi="Liberation Serif" w:cs="Liberation Serif"/>
        </w:rPr>
        <w:t>dziań</w:t>
      </w:r>
      <w:proofErr w:type="spellEnd"/>
      <w:r>
        <w:rPr>
          <w:rFonts w:ascii="Liberation Serif" w:hAnsi="Liberation Serif" w:cs="Liberation Serif"/>
        </w:rPr>
        <w:t xml:space="preserve"> zwłoki w wykonaniu zadania w stosunku do terminu określonego w § 2 niniejszej umowy.</w:t>
      </w:r>
    </w:p>
    <w:p w:rsidR="007405A3" w:rsidRDefault="007405A3" w:rsidP="007405A3">
      <w:pPr>
        <w:pStyle w:val="NormalnyWeb"/>
        <w:spacing w:after="0" w:line="276" w:lineRule="auto"/>
        <w:rPr>
          <w:rFonts w:ascii="Liberation Serif" w:hAnsi="Liberation Serif" w:cs="Liberation Serif"/>
        </w:rPr>
      </w:pPr>
    </w:p>
    <w:p w:rsidR="007405A3" w:rsidRDefault="007405A3" w:rsidP="007405A3">
      <w:pPr>
        <w:pStyle w:val="NormalnyWeb"/>
        <w:spacing w:after="0" w:line="276" w:lineRule="auto"/>
      </w:pPr>
      <w:r>
        <w:rPr>
          <w:rFonts w:ascii="Liberation Serif" w:hAnsi="Liberation Serif" w:cs="Liberation Serif"/>
        </w:rPr>
        <w:lastRenderedPageBreak/>
        <w:t>2. Z tytułu odstąpienia od umowy przez którąkolwiek ze stron z winy wykonawcy, będzie on zobowiązany zapłacić na rzecz Zamawiającego karę w wysokości 10% wynagrodzenia, o którym mowa w § 3 niniejszej umowy.</w:t>
      </w:r>
    </w:p>
    <w:p w:rsidR="007405A3" w:rsidRDefault="007405A3" w:rsidP="007405A3">
      <w:pPr>
        <w:pStyle w:val="NormalnyWeb"/>
        <w:spacing w:after="0" w:line="276" w:lineRule="auto"/>
      </w:pPr>
    </w:p>
    <w:p w:rsidR="007405A3" w:rsidRDefault="007405A3" w:rsidP="007405A3">
      <w:pPr>
        <w:pStyle w:val="NormalnyWeb"/>
        <w:spacing w:after="0" w:line="276" w:lineRule="auto"/>
        <w:jc w:val="center"/>
      </w:pPr>
      <w:r>
        <w:rPr>
          <w:rFonts w:ascii="Liberation Serif" w:hAnsi="Liberation Serif" w:cs="Liberation Serif"/>
          <w:b/>
          <w:bCs/>
        </w:rPr>
        <w:t>§ 7</w:t>
      </w:r>
    </w:p>
    <w:p w:rsidR="007405A3" w:rsidRDefault="007405A3" w:rsidP="007405A3">
      <w:pPr>
        <w:pStyle w:val="NormalnyWeb"/>
        <w:spacing w:after="0" w:line="276" w:lineRule="auto"/>
        <w:jc w:val="center"/>
      </w:pPr>
      <w:r>
        <w:rPr>
          <w:rFonts w:ascii="Liberation Serif" w:hAnsi="Liberation Serif" w:cs="Liberation Serif"/>
          <w:b/>
          <w:bCs/>
        </w:rPr>
        <w:t>Postanowienia końcowe</w:t>
      </w:r>
    </w:p>
    <w:p w:rsidR="007405A3" w:rsidRDefault="007405A3" w:rsidP="007405A3">
      <w:pPr>
        <w:pStyle w:val="NormalnyWeb"/>
        <w:spacing w:after="0" w:line="276" w:lineRule="auto"/>
      </w:pPr>
    </w:p>
    <w:p w:rsidR="007405A3" w:rsidRDefault="007405A3" w:rsidP="007405A3">
      <w:pPr>
        <w:pStyle w:val="NormalnyWeb"/>
        <w:spacing w:after="0" w:line="276" w:lineRule="auto"/>
      </w:pPr>
      <w:r>
        <w:rPr>
          <w:rFonts w:ascii="Liberation Serif" w:hAnsi="Liberation Serif" w:cs="Liberation Serif"/>
        </w:rPr>
        <w:t>1. Strony ustalają, że ewentualne powstałe spory rozstrzygać będzie właściwy rzeczowo Sąd.</w:t>
      </w:r>
    </w:p>
    <w:p w:rsidR="007405A3" w:rsidRDefault="007405A3" w:rsidP="007405A3">
      <w:pPr>
        <w:pStyle w:val="NormalnyWeb"/>
        <w:spacing w:after="0" w:line="276" w:lineRule="auto"/>
      </w:pPr>
      <w:r>
        <w:rPr>
          <w:rFonts w:ascii="Liberation Serif" w:hAnsi="Liberation Serif" w:cs="Liberation Serif"/>
        </w:rPr>
        <w:t>2. Wszelkie zmiany niniejszej umowy wymagają formy pisemnej pod rygorem nieważności.</w:t>
      </w:r>
    </w:p>
    <w:p w:rsidR="007405A3" w:rsidRDefault="007405A3" w:rsidP="007405A3">
      <w:pPr>
        <w:pStyle w:val="NormalnyWeb"/>
        <w:spacing w:after="0" w:line="276" w:lineRule="auto"/>
      </w:pPr>
      <w:r>
        <w:rPr>
          <w:rFonts w:ascii="Liberation Serif" w:hAnsi="Liberation Serif" w:cs="Liberation Serif"/>
        </w:rPr>
        <w:t>3. Umowę sporządzono w dwóch jednobrzmiących egzemplarzach, po jednym dla każdej ze stron</w:t>
      </w:r>
      <w:r>
        <w:rPr>
          <w:color w:val="000000"/>
        </w:rPr>
        <w:t xml:space="preserve"> </w:t>
      </w:r>
    </w:p>
    <w:p w:rsidR="007405A3" w:rsidRDefault="007405A3" w:rsidP="007405A3">
      <w:pPr>
        <w:pStyle w:val="NormalnyWeb"/>
        <w:spacing w:after="0" w:line="276" w:lineRule="auto"/>
        <w:ind w:left="-567" w:right="57"/>
      </w:pPr>
    </w:p>
    <w:p w:rsidR="007405A3" w:rsidRDefault="007405A3" w:rsidP="007405A3">
      <w:pPr>
        <w:pStyle w:val="NormalnyWeb"/>
        <w:spacing w:after="0" w:line="276" w:lineRule="auto"/>
        <w:ind w:left="-567" w:right="57"/>
      </w:pPr>
    </w:p>
    <w:p w:rsidR="007405A3" w:rsidRDefault="007405A3" w:rsidP="007405A3">
      <w:pPr>
        <w:pStyle w:val="NormalnyWeb"/>
        <w:spacing w:after="0" w:line="276" w:lineRule="auto"/>
        <w:ind w:left="-567" w:right="57"/>
      </w:pPr>
    </w:p>
    <w:p w:rsidR="007405A3" w:rsidRDefault="007405A3" w:rsidP="007405A3">
      <w:pPr>
        <w:pStyle w:val="NormalnyWeb"/>
        <w:spacing w:after="0" w:line="276" w:lineRule="auto"/>
        <w:ind w:left="-567" w:right="57"/>
      </w:pPr>
      <w:r>
        <w:rPr>
          <w:color w:val="000000"/>
        </w:rPr>
        <w:t>ZAMAWIAJĄCY                                                                                                   WYKONAWCA</w:t>
      </w:r>
    </w:p>
    <w:p w:rsidR="007405A3" w:rsidRDefault="007405A3" w:rsidP="007405A3">
      <w:pPr>
        <w:pStyle w:val="NormalnyWeb"/>
        <w:spacing w:after="0" w:line="276" w:lineRule="auto"/>
      </w:pPr>
    </w:p>
    <w:p w:rsidR="007405A3" w:rsidRDefault="007405A3" w:rsidP="007405A3">
      <w:pPr>
        <w:pStyle w:val="NormalnyWeb"/>
        <w:spacing w:after="0" w:line="276" w:lineRule="auto"/>
      </w:pPr>
    </w:p>
    <w:p w:rsidR="007405A3" w:rsidRDefault="007405A3" w:rsidP="007405A3">
      <w:pPr>
        <w:pStyle w:val="NormalnyWeb"/>
        <w:spacing w:after="0" w:line="276" w:lineRule="auto"/>
      </w:pPr>
    </w:p>
    <w:p w:rsidR="00C95214" w:rsidRDefault="00C95214"/>
    <w:sectPr w:rsidR="00C9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3A91"/>
    <w:multiLevelType w:val="multilevel"/>
    <w:tmpl w:val="1688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3"/>
    <w:rsid w:val="003D3301"/>
    <w:rsid w:val="007405A3"/>
    <w:rsid w:val="00C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1A2B-3777-4666-84D2-066F45CD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405A3"/>
    <w:rPr>
      <w:i/>
      <w:iCs/>
    </w:rPr>
  </w:style>
  <w:style w:type="character" w:styleId="Pogrubienie">
    <w:name w:val="Strong"/>
    <w:basedOn w:val="Domylnaczcionkaakapitu"/>
    <w:uiPriority w:val="22"/>
    <w:qFormat/>
    <w:rsid w:val="007405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405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dcterms:created xsi:type="dcterms:W3CDTF">2021-08-05T13:20:00Z</dcterms:created>
  <dcterms:modified xsi:type="dcterms:W3CDTF">2021-08-09T12:26:00Z</dcterms:modified>
</cp:coreProperties>
</file>