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38" w:rsidRPr="00AE75CB" w:rsidRDefault="00DA5038" w:rsidP="00AE75C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Załącznik nr 6 do SWZ</w:t>
      </w:r>
    </w:p>
    <w:p w:rsidR="007A3651" w:rsidRDefault="007A3651" w:rsidP="007A3651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A3651" w:rsidRPr="007A3651" w:rsidRDefault="007A3651" w:rsidP="007A365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7A3651" w:rsidRDefault="007A3651" w:rsidP="007A365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A3651">
        <w:rPr>
          <w:rFonts w:ascii="Times New Roman" w:hAnsi="Times New Roman" w:cs="Times New Roman"/>
          <w:color w:val="auto"/>
          <w:sz w:val="24"/>
          <w:szCs w:val="24"/>
        </w:rPr>
        <w:t>Nr postępowania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: </w:t>
      </w:r>
      <w:bookmarkStart w:id="0" w:name="_GoBack"/>
      <w:bookmarkEnd w:id="0"/>
      <w:r w:rsidRPr="007A3651">
        <w:rPr>
          <w:rFonts w:ascii="Times New Roman" w:hAnsi="Times New Roman" w:cs="Times New Roman"/>
          <w:color w:val="auto"/>
          <w:sz w:val="24"/>
          <w:szCs w:val="24"/>
        </w:rPr>
        <w:t xml:space="preserve"> PIR.271.3.2023</w:t>
      </w:r>
    </w:p>
    <w:p w:rsidR="00AE75CB" w:rsidRDefault="00AE75CB" w:rsidP="00AE75C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A5038" w:rsidRPr="00AE75CB" w:rsidRDefault="00DA5038" w:rsidP="00AE75C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OŚWIADCZENIE WYKONAWCY</w:t>
      </w:r>
    </w:p>
    <w:p w:rsidR="00DA5038" w:rsidRDefault="00DA5038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My niżej podpisani:</w:t>
      </w:r>
    </w:p>
    <w:p w:rsidR="00AE75CB" w:rsidRPr="00AE75CB" w:rsidRDefault="00AE75CB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A5038" w:rsidRDefault="00DA5038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działając w imieniu i na rzecz:</w:t>
      </w:r>
    </w:p>
    <w:p w:rsidR="00AE75CB" w:rsidRPr="00AE75CB" w:rsidRDefault="00AE75CB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A5038" w:rsidRPr="00DA5038" w:rsidRDefault="00DA503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ubiegając się o udzielenie zamówienia publicznego pn. „Odbiór i zagospodarowanie odpadów komunalnych z PSZOK zlokalizowanego w Olszewicach, gm. Kałuszyn” prowadzonego przez Gminę Kałuszyn oświadczamy</w:t>
      </w:r>
    </w:p>
    <w:p w:rsidR="00DA5038" w:rsidRPr="00DA5038" w:rsidRDefault="00DA503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5E21">
        <w:rPr>
          <w:rFonts w:ascii="Times New Roman" w:hAnsi="Times New Roman" w:cs="Times New Roman"/>
          <w:b/>
          <w:color w:val="auto"/>
          <w:sz w:val="24"/>
          <w:szCs w:val="24"/>
        </w:rPr>
        <w:t>że informacje</w:t>
      </w:r>
      <w:r w:rsidRPr="00DA5038">
        <w:rPr>
          <w:rFonts w:ascii="Times New Roman" w:hAnsi="Times New Roman" w:cs="Times New Roman"/>
          <w:color w:val="auto"/>
          <w:sz w:val="24"/>
          <w:szCs w:val="24"/>
        </w:rPr>
        <w:t xml:space="preserve"> zawarte w oświadczeniu, o którym mowa w art. 125 ust. 1 p.z.p. w zakresie odnoszącym się do podstaw wykluczenia wskazanych w art</w:t>
      </w:r>
      <w:r w:rsidR="00495E21">
        <w:rPr>
          <w:rFonts w:ascii="Times New Roman" w:hAnsi="Times New Roman" w:cs="Times New Roman"/>
          <w:color w:val="auto"/>
          <w:sz w:val="24"/>
          <w:szCs w:val="24"/>
        </w:rPr>
        <w:t>. 108 ust. 1 pkt 3-6 p.z.p. i</w:t>
      </w:r>
      <w:r w:rsidRPr="00DA5038">
        <w:rPr>
          <w:rFonts w:ascii="Times New Roman" w:hAnsi="Times New Roman" w:cs="Times New Roman"/>
          <w:color w:val="auto"/>
          <w:sz w:val="24"/>
          <w:szCs w:val="24"/>
        </w:rPr>
        <w:t xml:space="preserve"> w zakresie podstaw wykluczenia wskazanych w art. 109 ust. 1 pkt 1 p.z.p. </w:t>
      </w:r>
      <w:r w:rsidR="00495E21">
        <w:rPr>
          <w:rFonts w:ascii="Times New Roman" w:hAnsi="Times New Roman" w:cs="Times New Roman"/>
          <w:color w:val="auto"/>
          <w:sz w:val="24"/>
          <w:szCs w:val="24"/>
        </w:rPr>
        <w:t xml:space="preserve">oraz w zakresie art. 7 ust. 1 ustawy z dnia 13 kwietnia 2022 r. o szczególnych rozwiązaniach w zakresie przeciwdziałania wspierania agresji na Ukrainę oraz służących ochronie bezpieczeństwa narodowego </w:t>
      </w:r>
      <w:r w:rsidRPr="00495E21">
        <w:rPr>
          <w:rFonts w:ascii="Times New Roman" w:hAnsi="Times New Roman" w:cs="Times New Roman"/>
          <w:b/>
          <w:color w:val="auto"/>
          <w:sz w:val="24"/>
          <w:szCs w:val="24"/>
        </w:rPr>
        <w:t>są aktualne.</w:t>
      </w:r>
    </w:p>
    <w:p w:rsidR="00AE75CB" w:rsidRDefault="00AE75CB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4D90" w:rsidRDefault="004A4D90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DA5038" w:rsidRDefault="00DA503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Data podpis</w:t>
      </w:r>
    </w:p>
    <w:p w:rsidR="00DA5038" w:rsidRPr="00AE75CB" w:rsidRDefault="00DA5038" w:rsidP="00AE75C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Zatwierdzam:</w:t>
      </w:r>
    </w:p>
    <w:p w:rsidR="00DA5038" w:rsidRPr="00DA5038" w:rsidRDefault="00DA5038" w:rsidP="00AE75CB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(Kierownik Zamawiającego)</w:t>
      </w:r>
    </w:p>
    <w:p w:rsidR="00DA5038" w:rsidRPr="00DA5038" w:rsidRDefault="00DA5038" w:rsidP="00DA503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E7FE1" w:rsidRPr="00DA5038" w:rsidRDefault="007E7FE1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7E7FE1" w:rsidRPr="00DA50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5F" w:rsidRDefault="00A12C5F" w:rsidP="00AE75CB">
      <w:pPr>
        <w:spacing w:after="0" w:line="240" w:lineRule="auto"/>
      </w:pPr>
      <w:r>
        <w:separator/>
      </w:r>
    </w:p>
  </w:endnote>
  <w:endnote w:type="continuationSeparator" w:id="0">
    <w:p w:rsidR="00A12C5F" w:rsidRDefault="00A12C5F" w:rsidP="00AE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349971"/>
      <w:docPartObj>
        <w:docPartGallery w:val="Page Numbers (Bottom of Page)"/>
        <w:docPartUnique/>
      </w:docPartObj>
    </w:sdtPr>
    <w:sdtEndPr/>
    <w:sdtContent>
      <w:p w:rsidR="00A12C5F" w:rsidRDefault="00A12C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651">
          <w:rPr>
            <w:noProof/>
          </w:rPr>
          <w:t>1</w:t>
        </w:r>
        <w:r>
          <w:fldChar w:fldCharType="end"/>
        </w:r>
      </w:p>
    </w:sdtContent>
  </w:sdt>
  <w:p w:rsidR="00A12C5F" w:rsidRDefault="00A12C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5F" w:rsidRDefault="00A12C5F" w:rsidP="00AE75CB">
      <w:pPr>
        <w:spacing w:after="0" w:line="240" w:lineRule="auto"/>
      </w:pPr>
      <w:r>
        <w:separator/>
      </w:r>
    </w:p>
  </w:footnote>
  <w:footnote w:type="continuationSeparator" w:id="0">
    <w:p w:rsidR="00A12C5F" w:rsidRDefault="00A12C5F" w:rsidP="00AE7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B5EA"/>
    <w:lvl w:ilvl="0">
      <w:numFmt w:val="bullet"/>
      <w:lvlText w:val="*"/>
      <w:lvlJc w:val="left"/>
    </w:lvl>
  </w:abstractNum>
  <w:abstractNum w:abstractNumId="1" w15:restartNumberingAfterBreak="0">
    <w:nsid w:val="012C17B3"/>
    <w:multiLevelType w:val="hybridMultilevel"/>
    <w:tmpl w:val="A666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A78"/>
    <w:multiLevelType w:val="hybridMultilevel"/>
    <w:tmpl w:val="213E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481F"/>
    <w:multiLevelType w:val="hybridMultilevel"/>
    <w:tmpl w:val="3710F0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B77B2C"/>
    <w:multiLevelType w:val="hybridMultilevel"/>
    <w:tmpl w:val="35EAD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D48"/>
    <w:multiLevelType w:val="hybridMultilevel"/>
    <w:tmpl w:val="F9827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936C0"/>
    <w:multiLevelType w:val="multilevel"/>
    <w:tmpl w:val="2AC04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E71D37"/>
    <w:multiLevelType w:val="hybridMultilevel"/>
    <w:tmpl w:val="EF484124"/>
    <w:lvl w:ilvl="0" w:tplc="84DA4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6169"/>
    <w:multiLevelType w:val="hybridMultilevel"/>
    <w:tmpl w:val="864C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D5348"/>
    <w:multiLevelType w:val="hybridMultilevel"/>
    <w:tmpl w:val="81FAF98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0DB7496D"/>
    <w:multiLevelType w:val="hybridMultilevel"/>
    <w:tmpl w:val="B4CC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01376"/>
    <w:multiLevelType w:val="hybridMultilevel"/>
    <w:tmpl w:val="7A28E8D4"/>
    <w:lvl w:ilvl="0" w:tplc="8BEA04A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6B2018"/>
    <w:multiLevelType w:val="hybridMultilevel"/>
    <w:tmpl w:val="EE86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4519"/>
    <w:multiLevelType w:val="hybridMultilevel"/>
    <w:tmpl w:val="2F0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3CE1"/>
    <w:multiLevelType w:val="hybridMultilevel"/>
    <w:tmpl w:val="99CE1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4061"/>
    <w:multiLevelType w:val="hybridMultilevel"/>
    <w:tmpl w:val="B4CC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A4E53"/>
    <w:multiLevelType w:val="hybridMultilevel"/>
    <w:tmpl w:val="4038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7DA1"/>
    <w:multiLevelType w:val="hybridMultilevel"/>
    <w:tmpl w:val="E1EA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E40AA"/>
    <w:multiLevelType w:val="hybridMultilevel"/>
    <w:tmpl w:val="E9564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33EEE"/>
    <w:multiLevelType w:val="hybridMultilevel"/>
    <w:tmpl w:val="D992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67D7"/>
    <w:multiLevelType w:val="hybridMultilevel"/>
    <w:tmpl w:val="F6C69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70FC"/>
    <w:multiLevelType w:val="hybridMultilevel"/>
    <w:tmpl w:val="24D44092"/>
    <w:lvl w:ilvl="0" w:tplc="8DAA25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1674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B1E20"/>
    <w:multiLevelType w:val="hybridMultilevel"/>
    <w:tmpl w:val="E1EA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90B06"/>
    <w:multiLevelType w:val="multilevel"/>
    <w:tmpl w:val="8812C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67547B"/>
    <w:multiLevelType w:val="hybridMultilevel"/>
    <w:tmpl w:val="85F82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22630"/>
    <w:multiLevelType w:val="hybridMultilevel"/>
    <w:tmpl w:val="6820F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82A50"/>
    <w:multiLevelType w:val="hybridMultilevel"/>
    <w:tmpl w:val="E01E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84D34"/>
    <w:multiLevelType w:val="hybridMultilevel"/>
    <w:tmpl w:val="2AEC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51674"/>
    <w:multiLevelType w:val="hybridMultilevel"/>
    <w:tmpl w:val="08284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482F"/>
    <w:multiLevelType w:val="hybridMultilevel"/>
    <w:tmpl w:val="0A40A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11D6C"/>
    <w:multiLevelType w:val="hybridMultilevel"/>
    <w:tmpl w:val="C324D39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4334A"/>
    <w:multiLevelType w:val="hybridMultilevel"/>
    <w:tmpl w:val="83A02562"/>
    <w:lvl w:ilvl="0" w:tplc="63BA59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022AB"/>
    <w:multiLevelType w:val="multilevel"/>
    <w:tmpl w:val="D37E0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3144F"/>
    <w:multiLevelType w:val="hybridMultilevel"/>
    <w:tmpl w:val="9DE87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723B0"/>
    <w:multiLevelType w:val="hybridMultilevel"/>
    <w:tmpl w:val="9E44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74E03"/>
    <w:multiLevelType w:val="hybridMultilevel"/>
    <w:tmpl w:val="A24007B0"/>
    <w:lvl w:ilvl="0" w:tplc="524CB0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F6972"/>
    <w:multiLevelType w:val="hybridMultilevel"/>
    <w:tmpl w:val="3710F0F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B2330F9"/>
    <w:multiLevelType w:val="hybridMultilevel"/>
    <w:tmpl w:val="8A4CF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7311B"/>
    <w:multiLevelType w:val="hybridMultilevel"/>
    <w:tmpl w:val="ADD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250FD"/>
    <w:multiLevelType w:val="hybridMultilevel"/>
    <w:tmpl w:val="5AACE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0"/>
  </w:num>
  <w:num w:numId="5">
    <w:abstractNumId w:val="35"/>
  </w:num>
  <w:num w:numId="6">
    <w:abstractNumId w:val="29"/>
  </w:num>
  <w:num w:numId="7">
    <w:abstractNumId w:val="15"/>
  </w:num>
  <w:num w:numId="8">
    <w:abstractNumId w:val="4"/>
  </w:num>
  <w:num w:numId="9">
    <w:abstractNumId w:val="16"/>
  </w:num>
  <w:num w:numId="10">
    <w:abstractNumId w:val="37"/>
  </w:num>
  <w:num w:numId="11">
    <w:abstractNumId w:val="32"/>
  </w:num>
  <w:num w:numId="12">
    <w:abstractNumId w:val="25"/>
  </w:num>
  <w:num w:numId="13">
    <w:abstractNumId w:val="5"/>
  </w:num>
  <w:num w:numId="14">
    <w:abstractNumId w:val="13"/>
  </w:num>
  <w:num w:numId="15">
    <w:abstractNumId w:val="9"/>
  </w:num>
  <w:num w:numId="16">
    <w:abstractNumId w:val="33"/>
  </w:num>
  <w:num w:numId="17">
    <w:abstractNumId w:val="30"/>
  </w:num>
  <w:num w:numId="18">
    <w:abstractNumId w:val="31"/>
  </w:num>
  <w:num w:numId="19">
    <w:abstractNumId w:val="11"/>
  </w:num>
  <w:num w:numId="20">
    <w:abstractNumId w:val="38"/>
  </w:num>
  <w:num w:numId="21">
    <w:abstractNumId w:val="34"/>
  </w:num>
  <w:num w:numId="22">
    <w:abstractNumId w:val="7"/>
  </w:num>
  <w:num w:numId="23">
    <w:abstractNumId w:val="12"/>
  </w:num>
  <w:num w:numId="24">
    <w:abstractNumId w:val="39"/>
  </w:num>
  <w:num w:numId="25">
    <w:abstractNumId w:val="20"/>
  </w:num>
  <w:num w:numId="26">
    <w:abstractNumId w:val="28"/>
  </w:num>
  <w:num w:numId="27">
    <w:abstractNumId w:val="1"/>
  </w:num>
  <w:num w:numId="28">
    <w:abstractNumId w:val="8"/>
  </w:num>
  <w:num w:numId="29">
    <w:abstractNumId w:val="24"/>
  </w:num>
  <w:num w:numId="30">
    <w:abstractNumId w:val="26"/>
  </w:num>
  <w:num w:numId="31">
    <w:abstractNumId w:val="19"/>
  </w:num>
  <w:num w:numId="32">
    <w:abstractNumId w:val="6"/>
  </w:num>
  <w:num w:numId="33">
    <w:abstractNumId w:val="3"/>
  </w:num>
  <w:num w:numId="34">
    <w:abstractNumId w:val="36"/>
  </w:num>
  <w:num w:numId="35">
    <w:abstractNumId w:val="18"/>
  </w:num>
  <w:num w:numId="36">
    <w:abstractNumId w:val="27"/>
  </w:num>
  <w:num w:numId="37">
    <w:abstractNumId w:val="22"/>
  </w:num>
  <w:num w:numId="38">
    <w:abstractNumId w:val="17"/>
  </w:num>
  <w:num w:numId="39">
    <w:abstractNumId w:val="14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6B"/>
    <w:rsid w:val="00052384"/>
    <w:rsid w:val="00120863"/>
    <w:rsid w:val="00153306"/>
    <w:rsid w:val="002C53FA"/>
    <w:rsid w:val="003379EB"/>
    <w:rsid w:val="00495E21"/>
    <w:rsid w:val="004A4D90"/>
    <w:rsid w:val="004F7C60"/>
    <w:rsid w:val="006644A2"/>
    <w:rsid w:val="007278B0"/>
    <w:rsid w:val="007A3651"/>
    <w:rsid w:val="007E7FE1"/>
    <w:rsid w:val="008F2A7F"/>
    <w:rsid w:val="00942D27"/>
    <w:rsid w:val="00956F9A"/>
    <w:rsid w:val="009D013D"/>
    <w:rsid w:val="00A12C5F"/>
    <w:rsid w:val="00A81409"/>
    <w:rsid w:val="00A82B61"/>
    <w:rsid w:val="00AE4FE5"/>
    <w:rsid w:val="00AE75CB"/>
    <w:rsid w:val="00B60440"/>
    <w:rsid w:val="00B72D6B"/>
    <w:rsid w:val="00C666C9"/>
    <w:rsid w:val="00CB5850"/>
    <w:rsid w:val="00D149A0"/>
    <w:rsid w:val="00D81296"/>
    <w:rsid w:val="00DA5038"/>
    <w:rsid w:val="00E15DC8"/>
    <w:rsid w:val="00E278CE"/>
    <w:rsid w:val="00F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D62BA3D-2135-4C88-9061-21098B31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iPriority w:val="98"/>
    <w:unhideWhenUsed/>
    <w:qFormat/>
    <w:rsid w:val="00A82B61"/>
  </w:style>
  <w:style w:type="character" w:styleId="Hipercze">
    <w:name w:val="Hyperlink"/>
    <w:basedOn w:val="Domylnaczcionkaakapitu"/>
    <w:uiPriority w:val="99"/>
    <w:unhideWhenUsed/>
    <w:rsid w:val="00DA50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unhideWhenUsed/>
    <w:qFormat/>
    <w:rsid w:val="00DA5038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DA50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grubienieTeksttreci285pt">
    <w:name w:val="Pogrubienie;Tekst treści (2) + 8;5 pt"/>
    <w:basedOn w:val="Teksttreci2"/>
    <w:rsid w:val="00DA50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A5038"/>
    <w:pPr>
      <w:widowControl w:val="0"/>
      <w:shd w:val="clear" w:color="auto" w:fill="FFFFFF"/>
      <w:spacing w:before="480" w:after="48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CB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27ptKursywa">
    <w:name w:val="Pogrubienie;Tekst treści (2) + 7 pt;Kursywa"/>
    <w:basedOn w:val="Teksttreci2"/>
    <w:rsid w:val="00AE75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PogrubienieTeksttreci2Arial8ptKursywaOdstpy-1pt">
    <w:name w:val="Pogrubienie;Tekst treści (2) + Arial;8 pt;Kursywa;Odstępy -1 pt"/>
    <w:basedOn w:val="Teksttreci2"/>
    <w:rsid w:val="00AE75CB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LucidaSansUnicode75pt">
    <w:name w:val="Tekst treści (2) + Lucida Sans Unicode;7;5 pt"/>
    <w:basedOn w:val="Teksttreci2"/>
    <w:rsid w:val="00AE75C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Arial45pt">
    <w:name w:val="Tekst treści (2) + Arial;4;5 pt"/>
    <w:basedOn w:val="Teksttreci2"/>
    <w:rsid w:val="00AE75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pl-PL" w:eastAsia="pl-PL" w:bidi="pl-PL"/>
    </w:rPr>
  </w:style>
  <w:style w:type="character" w:customStyle="1" w:styleId="Teksttreci2Arial8pt">
    <w:name w:val="Tekst treści (2) + Arial;8 pt"/>
    <w:basedOn w:val="Teksttreci2"/>
    <w:rsid w:val="00AE75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105pt">
    <w:name w:val="Tekst treści (2) + 10;5 pt"/>
    <w:basedOn w:val="Teksttreci2"/>
    <w:rsid w:val="00AE75C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grubienieTeksttreci285ptOdstpy0pt">
    <w:name w:val="Pogrubienie;Tekst treści (2) + 8;5 pt;Odstępy 0 pt"/>
    <w:basedOn w:val="Teksttreci2"/>
    <w:rsid w:val="00AE75C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69B3-157A-46BE-82E9-758CC42B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Jabłonka</dc:creator>
  <cp:keywords/>
  <dc:description/>
  <cp:lastModifiedBy>s.sadoch</cp:lastModifiedBy>
  <cp:revision>3</cp:revision>
  <dcterms:created xsi:type="dcterms:W3CDTF">2023-04-05T06:20:00Z</dcterms:created>
  <dcterms:modified xsi:type="dcterms:W3CDTF">2023-04-05T07:18:00Z</dcterms:modified>
</cp:coreProperties>
</file>