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94" w:rsidRPr="00F02EB1" w:rsidRDefault="00C165F8" w:rsidP="00F02E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02EB1">
        <w:rPr>
          <w:rFonts w:ascii="Times New Roman" w:hAnsi="Times New Roman" w:cs="Times New Roman"/>
          <w:color w:val="000000" w:themeColor="text1"/>
          <w:sz w:val="24"/>
          <w:szCs w:val="24"/>
        </w:rPr>
        <w:t>Sala Integracji Sensorycznej</w:t>
      </w:r>
    </w:p>
    <w:p w:rsidR="00C165F8" w:rsidRPr="00F02EB1" w:rsidRDefault="00C165F8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108"/>
        <w:gridCol w:w="2616"/>
        <w:gridCol w:w="1589"/>
        <w:gridCol w:w="1430"/>
        <w:gridCol w:w="1429"/>
      </w:tblGrid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integracji sensorycznej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Jednostka miary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jednostkowa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Szacunkowa wartość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Rolety gumowane od zewnątrz na wszystkie okna w sali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okna po 7 rolet z prowadnicami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5 000 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Szafa  długość 3m z lustrem  przesuwna , z półkami na huśtawki i duże gabaryty kolor buk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3m , 2m wysokości, 60 cm głębokość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- Szafka  z drzwiami  15 skrytek kolor buk</w:t>
            </w: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Szafa o wymiarach 90 x 40 x 190 cm. Posiada 15 wnęk. Typ: wolnostojący. Konstrukcja wykonana z płyty wiórowej w kolorze buk o grubości 18 mm. Mebel osadzony na cokole. 15 drzwi w rozmiarze: 28 x 33 cm wykonane z płyty wiórowej o grubości 18 mm. Powierzchnia gładka. zamykane na zamek.</w:t>
            </w: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1748C3" w:rsidRPr="00F02EB1" w:rsidTr="001748C3">
        <w:trPr>
          <w:trHeight w:val="1397"/>
        </w:trPr>
        <w:tc>
          <w:tcPr>
            <w:tcW w:w="708" w:type="dxa"/>
          </w:tcPr>
          <w:p w:rsidR="001748C3" w:rsidRPr="00F02EB1" w:rsidRDefault="001748C3" w:rsidP="00F02EB1">
            <w:pPr>
              <w:pStyle w:val="NormalnyWeb"/>
              <w:shd w:val="clear" w:color="auto" w:fill="FFFFFF"/>
              <w:spacing w:before="0" w:before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ormalnyWeb"/>
              <w:shd w:val="clear" w:color="auto" w:fill="FFFFFF"/>
              <w:spacing w:before="0" w:beforeAutospacing="0"/>
              <w:rPr>
                <w:color w:val="000000" w:themeColor="text1"/>
              </w:rPr>
            </w:pPr>
            <w:r w:rsidRPr="00F02EB1">
              <w:rPr>
                <w:bCs/>
                <w:color w:val="000000" w:themeColor="text1"/>
              </w:rPr>
              <w:t xml:space="preserve">- stół kwadratowy </w:t>
            </w:r>
            <w:r w:rsidRPr="00F02EB1">
              <w:rPr>
                <w:color w:val="000000" w:themeColor="text1"/>
              </w:rPr>
              <w:t>bukowy, </w:t>
            </w:r>
            <w:r w:rsidRPr="00F02EB1">
              <w:rPr>
                <w:rStyle w:val="Nagwek1Znak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02EB1">
              <w:rPr>
                <w:rStyle w:val="Pogrubienie"/>
                <w:b w:val="0"/>
                <w:color w:val="000000" w:themeColor="text1"/>
              </w:rPr>
              <w:t>nogi okrągłe</w:t>
            </w:r>
            <w:r w:rsidRPr="00F02EB1">
              <w:rPr>
                <w:color w:val="000000" w:themeColor="text1"/>
              </w:rPr>
              <w:t> regulowane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pStyle w:val="NormalnyWeb"/>
              <w:shd w:val="clear" w:color="auto" w:fill="FFFFFF"/>
              <w:spacing w:before="0" w:beforeAutospacing="0"/>
              <w:rPr>
                <w:color w:val="000000" w:themeColor="text1"/>
              </w:rPr>
            </w:pPr>
            <w:r w:rsidRPr="00F02EB1">
              <w:rPr>
                <w:rStyle w:val="Pogrubienie"/>
                <w:b w:val="0"/>
                <w:color w:val="000000" w:themeColor="text1"/>
              </w:rPr>
              <w:t>Nogi okrągłe</w:t>
            </w:r>
            <w:r w:rsidRPr="00F02EB1">
              <w:rPr>
                <w:color w:val="000000" w:themeColor="text1"/>
              </w:rPr>
              <w:t> o śr. 55 mm, </w:t>
            </w:r>
            <w:r w:rsidRPr="00F02EB1">
              <w:rPr>
                <w:rStyle w:val="Pogrubienie"/>
                <w:b w:val="0"/>
                <w:color w:val="000000" w:themeColor="text1"/>
              </w:rPr>
              <w:t>z regulacją wysokości</w:t>
            </w:r>
            <w:r w:rsidRPr="00F02EB1">
              <w:rPr>
                <w:color w:val="000000" w:themeColor="text1"/>
              </w:rPr>
              <w:t xml:space="preserve">: 46, </w:t>
            </w:r>
          </w:p>
          <w:p w:rsidR="001748C3" w:rsidRPr="00F02EB1" w:rsidRDefault="001748C3" w:rsidP="00F02EB1">
            <w:pPr>
              <w:pStyle w:val="NormalnyWeb"/>
              <w:shd w:val="clear" w:color="auto" w:fill="FFFFFF"/>
              <w:spacing w:before="0" w:beforeAutospacing="0"/>
              <w:rPr>
                <w:color w:val="000000" w:themeColor="text1"/>
              </w:rPr>
            </w:pP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- krzesełka  kolor buk rozmiar 2 </w:t>
            </w:r>
          </w:p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108 do 121 cm 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odtwarzacz na  CD i USB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mały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Płyta relaksacyjna dla dzieci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Podwiesie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podsufitowe stalowe do szerokości sali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szerokości sali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24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24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Lina pozioma do przeciągania się na deskorolce z uchwytami do ścian po 2 stronach  do długości sali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Dywan edukacyjny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Tuputan</w:t>
            </w:r>
            <w:proofErr w:type="spellEnd"/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x 4 m 2,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PRZEDSIONEK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7" w:tooltip="Linka do holowania deskorolek [smycz]" w:history="1">
              <w:r w:rsidRPr="00F02EB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Linka do holowania </w:t>
              </w:r>
              <w:r w:rsidRPr="00F02EB1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deskorolek [smycz]</w:t>
              </w:r>
            </w:hyperlink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Dł.120 cm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 16cm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Lina zaczepowa regulowana (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zawiesie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regulowane z karabińczykiem)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Lina przedłużająca 2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dł. 75cm, śr. 10,2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Karabińczyk 4 szt.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 12 140mm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Mata rehabilitacyjna AIREX kolor niebieski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100cmx 200cmx3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Materac antypoślizgowy niebieski  -szt3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150cmx90cmx8cm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Platforma podwieszana ( huśtawka platforma)- niebieska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dł. 110x 50cm 6 kg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Huśtawka typu konik PROSTOKĄTNY  zawieszony na 4 regulowanych linach lekka 9,5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25x25x120cm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Hamak bawełniany-  uszyty jest w całości z bawełny, obszycie czarną taśmą wzmacniającą.</w:t>
            </w:r>
          </w:p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ok. 65 x 120 cm (powierzchnia do leżenia) + trójkąty wzmacniające. Całkowita długość ok. 260 cm.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Hamak kropla lub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Joki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70cmx 150cm z zestawem do mocowania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70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wys. 140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Huśtawka grzybek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 wymiar siedziska , 61 wysokość całkowita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line="344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line="344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- Huśtawka Trapez podwójny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-wysokość: 60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240" w:beforeAutospacing="0" w:after="0" w:afterAutospacing="0" w:line="446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240" w:beforeAutospacing="0" w:after="0" w:afterAutospacing="0" w:line="446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</w:t>
            </w:r>
            <w:hyperlink r:id="rId8" w:tooltip="Latająca huśtawka - Sport-Thieme ®" w:history="1">
              <w:r w:rsidRPr="00F02EB1">
                <w:rPr>
                  <w:rStyle w:val="Hipercze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Latająca huśtawka - Sport-</w:t>
              </w:r>
              <w:proofErr w:type="spellStart"/>
              <w:r w:rsidRPr="00F02EB1">
                <w:rPr>
                  <w:rStyle w:val="Hipercze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Thieme</w:t>
              </w:r>
              <w:proofErr w:type="spellEnd"/>
              <w:r w:rsidRPr="00F02EB1">
                <w:rPr>
                  <w:rStyle w:val="Hipercze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®</w:t>
              </w:r>
            </w:hyperlink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dł. 98 cm, szer. 75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t>Huśtawka terapeutyczna typu "Żabka"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Szerokość</w:t>
            </w:r>
          </w:p>
          <w:p w:rsidR="001748C3" w:rsidRPr="00F02EB1" w:rsidRDefault="001748C3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ok. 70 cm. Wysokość wraz z uprzężą</w:t>
            </w:r>
          </w:p>
          <w:p w:rsidR="001748C3" w:rsidRPr="00F02EB1" w:rsidRDefault="001748C3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ok. 180 cm 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>-Bungee do sprzętu podwieszanego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rozciągliwa lina, która pracuje góra-dół podczas ćwiczeń ze sprzętem 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60-85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Huśtawka terapeutyczna ze stabilizatorem kwadratowa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70cmx 70cm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Ścianka wspinaczkowa  Jaskinia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187 x 167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Wisząca piłka do terapii odruchów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śr. 30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dł. liny 160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regulacja wys.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Deskorolka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serfer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Pełzak 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56x 37x 14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Wiosła do nauki jazdy na deskorolce okrągłe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Końcówki dł. 69, śr. 9cm,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Drabinka rehabilitacyjna podwójna lakierowane drewno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180cmx 256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Zjeżdżalnia rolkowa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Wykonana z lakierowanej sklejki. Obrotowe rolki pokryte pianką.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gr. 24 mm. wym. 60 x 240 x 12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rolki 6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Stożek Topek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średnica 70cm,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Walec do raczkowania-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łączenie na rzep.  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szer. 50 cm , dł. 350 cm ,  grubość materaca 8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-basen podświetlany z piłeczkami perłowymi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200x200x60 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schody do basenu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90x 60x 60 niebieskie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90x 60x 60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belka cienka kształtka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rechabilitacyjna</w:t>
            </w:r>
            <w:proofErr w:type="spellEnd"/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100x 20x20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bujak Ptak niebieski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68 x 30 x 58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PROPRIOCEPCJA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Beczka miękka  walec z otworem niebieska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60cmx40cm x60cm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Maglownica dodatkowo posiada mini wałki do ćwiczeń rąk i nóg - - Duża gruszka niebieska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74,6x 112,5x74cm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Tunel elastyczny 4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długość 4m średnica 70 cm, 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Konik rody  do skakania  dmuchany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obwód siodła 72 cm 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Żelowe opaski do rozciągania ciała  guma termoplastyczna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wym. 23 x 12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Żelowy ekspander do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ćw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ręki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Wałek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Flex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30cm 30x50cm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-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Obciążniki na nadgarstki x2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kg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Obciążniki na nogi x2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Obciążeniowy pies nakładka na ramiona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26x 42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SŁUCH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bom rurki, zestaw diatoniczny 8 sztuk komplet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 szt.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dł. od 30 do 63 cm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śr. 4,5 cm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- 10 dzwoneczków z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przyciskiem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śr. 8 cm, wys. 9cm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magiczny sześcian lampa ze źródłem dźwięku 1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zaklinacz deszczowy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</w:rPr>
            </w:pPr>
            <w:r w:rsidRPr="006E48AB">
              <w:rPr>
                <w:b w:val="0"/>
                <w:sz w:val="24"/>
                <w:szCs w:val="24"/>
              </w:rPr>
              <w:t>- Kształcenie słuchu i ekspresji muzycznej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plakat o wym. 60 x 75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40 kart magnetycznych – 25 kart z symbolami i 15 kart ze zdjęciami instrumentów muzycznych o wym. 8 x 8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płyta CD o dł. 26 min. zawierająca 11 utworów muzyki klasycznej i muzyki świata</w:t>
            </w: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- analizator wzrokowo słuchowy </w:t>
            </w:r>
            <w:proofErr w:type="spellStart"/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Audima</w:t>
            </w:r>
            <w:proofErr w:type="spellEnd"/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1748C3" w:rsidRPr="006E48AB" w:rsidRDefault="001748C3" w:rsidP="00F02E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Na zestaw składa się:</w:t>
            </w:r>
          </w:p>
          <w:p w:rsidR="001748C3" w:rsidRPr="006E48AB" w:rsidRDefault="001748C3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60 drewnianych płytek z kolorowymi obrazkami, powtarzającymi się dwukrotnie o wym. 6cm x 6xcm </w:t>
            </w:r>
          </w:p>
          <w:p w:rsidR="001748C3" w:rsidRPr="006E48AB" w:rsidRDefault="001748C3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3 płyty CD z realnymi odgłosami ze świata naturalnego, nagrane w blokach z pojedynczymi, podwójnymi i potrójnymi dźwiękami</w:t>
            </w:r>
          </w:p>
          <w:p w:rsidR="001748C3" w:rsidRPr="006E48AB" w:rsidRDefault="001748C3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12 drewnianych podstaw dwurzędowych do prezentacji płytek               </w:t>
            </w:r>
          </w:p>
          <w:p w:rsidR="001748C3" w:rsidRPr="006E48AB" w:rsidRDefault="001748C3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instrukcja   </w:t>
            </w:r>
          </w:p>
          <w:p w:rsidR="001748C3" w:rsidRPr="006E48AB" w:rsidRDefault="001748C3" w:rsidP="00F02EB1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   drewniane pudełko z przegródkami z pokrywą                          </w:t>
            </w:r>
          </w:p>
          <w:p w:rsidR="001748C3" w:rsidRPr="006E48AB" w:rsidRDefault="001748C3" w:rsidP="00F02E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Wymiary opakowania:</w:t>
            </w:r>
            <w:r w:rsidRPr="006E4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38,5 x 26 x 49,5 cm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wyga tuba dźwiękowa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74 cm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cm 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zestaw instrumentów +szafka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53,6 x 40 x 50 cm 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Pamięć dźwiękowa 16 kostek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3,5x3,5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Tęczowe pudełka do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nagrywania 10 sekundowych sekwencji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spacing w:line="255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br/>
            </w: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15,5 x 12,5 x 7 cm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paleta dźwiękowa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53x 40x6,5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WĘCH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Pudełko zapachów 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zapachów wyciszających oraz 7 zapachów pobudzających, 30 kart oraz drewniana skrzynka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aromatyzator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zmieniający kolor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 x 160mm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puszki zapachowe do terapii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wym. 12 x 28 x 7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DOTYK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Tajemnicza skrzynka - skrzynka z wieczkiem i otworami na ręce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35,5x 21,5x 21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Tańczące chusty10 sztuk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40x 40cm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-Taśmy rehabilitacyjne z lateksu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150cmx 15cm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-Wstążka gimnastyczna 4szt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dł. rączki 23cm x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Poduszeczki fakturowe 10 par komplet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memo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dotykowe w worku gra 16 par drewnianych klocków i bawełniany woreczek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 x 170 x 80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sensoryczne Misie 5 misiów o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cm+5 woreczków o dł. 8 cm+5 szaliczków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cm+5 woreczków o dł. 8 cm+5 szaliczków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1748C3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08" w:type="dxa"/>
          </w:tcPr>
          <w:p w:rsidR="001748C3" w:rsidRPr="001748C3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3">
              <w:rPr>
                <w:rFonts w:ascii="Times New Roman" w:hAnsi="Times New Roman" w:cs="Times New Roman"/>
                <w:sz w:val="24"/>
                <w:szCs w:val="24"/>
              </w:rPr>
              <w:t xml:space="preserve">- pudełka zmysłów- trzy drewniane pudełka </w:t>
            </w:r>
          </w:p>
        </w:tc>
        <w:tc>
          <w:tcPr>
            <w:tcW w:w="2616" w:type="dxa"/>
          </w:tcPr>
          <w:p w:rsidR="001748C3" w:rsidRPr="001748C3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3">
              <w:rPr>
                <w:rFonts w:ascii="Times New Roman" w:hAnsi="Times New Roman" w:cs="Times New Roman"/>
                <w:sz w:val="24"/>
                <w:szCs w:val="24"/>
              </w:rPr>
              <w:t>wym. 25x 18x18</w:t>
            </w:r>
            <w:r w:rsidRPr="00174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Trzy drewniane pudełka o wym. 25 x 18 x 18 cm, każde wyłożone wewnątrz innym materiałem: lustrem (gładka powierzchnia), miękkim kremowym futrem oraz sztuczną trawą. Świetna propozycja pomocy edukacyjnej, którą można wykorzystać do stymulowania zmysłów: wzroku (pudełko z lustrem), dotyku (wszystkie 3 pudełka), a także słuchu, gdy do zabawy dołączymy przedmiot wydający dźwięk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699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699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kuweta z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poktywą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stelaż do kuwety+ 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piasek kinetyczny 5 kg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58x58x 23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Wys. 58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mała piaskownica z tablicą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dwustronną drewniana + kreda + mazaki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30x23x 4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piłeczka Pajączek duża 11 cm średnica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cm średnica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WZROK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Aplikacja z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kulodromem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drzewo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87,5x 132cm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Aktywne ringo  po 6 sztuk 2 zestawy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śr. 16,4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Biały domek światła lustrzany 150x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150x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135- kurtyna światłowodowa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150x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150x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135-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kolumna świetlna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50x25x150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kolumna wodna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15x 150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Podświetlany panel  79x56x 7 + transparentne klocki 50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sztztuk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79x56x 7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podświetlane shakery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7x 14cm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-kurtyna światłowodowa 2 metry 100 wiązek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metry 100 wiązek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tunel nieskończoności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wym. 35 x 35 x 13 cm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sensoryczne płytki podłogowe 4 w komplecie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30cmx 30cm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tuby sensoryczne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4,5 x 4,5 x 20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Projektor przestrzenny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Mathmos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tarcze + slajdy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30 x 26,5 x 15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MANIPULACJA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-Bucik do nauki wiązania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21x8x9,5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Memory tematyczne zwierzaki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Tabliczki do ćwiczeń oburącz ptaszki i ślimaki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41x 22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Rozgwiazda do treningu dłoni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10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748C3" w:rsidRPr="00F02EB1" w:rsidTr="001748C3">
        <w:trPr>
          <w:trHeight w:val="370"/>
        </w:trPr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Jaja do treningu dłoni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śr. 6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Skaczące żabki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5,5 x 5,5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wiaderko o wym. 14 x 10,5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Gniotek winogrona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wielkość: 7cm,</w:t>
            </w:r>
          </w:p>
          <w:p w:rsidR="001748C3" w:rsidRPr="00F02EB1" w:rsidRDefault="001748C3" w:rsidP="00F02EB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 ściskania, zgniatania.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Gniotek podłużny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96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E48AB">
              <w:rPr>
                <w:b w:val="0"/>
                <w:bCs w:val="0"/>
                <w:sz w:val="24"/>
                <w:szCs w:val="24"/>
              </w:rPr>
              <w:t>SMALL FOOT Przeplatanie Gąsienicy Przez Jabłko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748C3" w:rsidRPr="006E48AB" w:rsidRDefault="001748C3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Wymiary: wysokość około 9 cm</w:t>
            </w:r>
          </w:p>
          <w:p w:rsidR="001748C3" w:rsidRPr="006E48AB" w:rsidRDefault="001748C3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Materiał: drewno/syntetyczny</w:t>
            </w:r>
          </w:p>
          <w:p w:rsidR="001748C3" w:rsidRPr="006E48AB" w:rsidRDefault="001748C3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Waga: 0,26 kg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- Szczypce, chwytaki różne rodzaje</w:t>
            </w: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Kuleczkowe</w:t>
            </w:r>
            <w:proofErr w:type="spellEnd"/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 duo 3 szt.</w:t>
            </w: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3 szt.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15 x 6 cm</w:t>
            </w: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- Uchwyt żelowy do treningu dłoni </w:t>
            </w:r>
          </w:p>
          <w:p w:rsidR="001748C3" w:rsidRPr="006E48AB" w:rsidRDefault="001748C3" w:rsidP="00F02EB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aps/>
                <w:spacing w:val="6"/>
                <w:kern w:val="36"/>
                <w:sz w:val="24"/>
                <w:szCs w:val="24"/>
                <w:lang w:val="en-US" w:eastAsia="pl-PL"/>
              </w:rPr>
            </w:pPr>
            <w:r w:rsidRPr="006E48AB">
              <w:rPr>
                <w:rFonts w:ascii="Times New Roman" w:eastAsia="Times New Roman" w:hAnsi="Times New Roman" w:cs="Times New Roman"/>
                <w:caps/>
                <w:spacing w:val="6"/>
                <w:kern w:val="36"/>
                <w:sz w:val="24"/>
                <w:szCs w:val="24"/>
                <w:lang w:val="en-US" w:eastAsia="pl-PL"/>
              </w:rPr>
              <w:t>TRENER DŁONI THERA-BAND X-TRAINER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czerwony - opór średni</w:t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• zielony - opór mocny</w:t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• niebieski - opór extra mocny</w:t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• czarny - opór specjalnie mocny</w:t>
            </w: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 xml:space="preserve">- duża tabliczka ścienna krokodyl </w:t>
            </w: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187cm x 60</w:t>
            </w: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- leniwa ósemka  drewniana 21 x 48 x 3 cm</w:t>
            </w:r>
          </w:p>
          <w:p w:rsidR="001748C3" w:rsidRPr="006E48AB" w:rsidRDefault="001748C3" w:rsidP="00F02EB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6E48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SMALL FOOT Edukacyjny Tor Wyścigowy "ósemka"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748C3" w:rsidRPr="006E48AB" w:rsidRDefault="001748C3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Wymiary: 47 x 20 x 3 cm</w:t>
            </w:r>
          </w:p>
          <w:p w:rsidR="001748C3" w:rsidRPr="006E48AB" w:rsidRDefault="001748C3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Materiał: drewno</w:t>
            </w:r>
          </w:p>
          <w:p w:rsidR="001748C3" w:rsidRPr="006E48AB" w:rsidRDefault="001748C3" w:rsidP="00F02EB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E48AB">
              <w:t>Waga: 0,41 kg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RÓWNOWAGA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Roller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z uchwytami </w:t>
            </w: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do ćwiczeń motorycznych, koordynacji obu części ciała i trenowania ruchu naprzemiennego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36 x 37 x 62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kółek 15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dł. pedałów 28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Roller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- trener równowagi</w:t>
            </w: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29,5 x 35,5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t>Kładka równoważna</w:t>
            </w: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•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wym. 39,5 cm x 28 cm x 32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Mini szczudła 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śr. 13 cm wys. 12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6E48AB">
              <w:rPr>
                <w:b w:val="0"/>
                <w:sz w:val="24"/>
                <w:szCs w:val="24"/>
                <w:shd w:val="clear" w:color="auto" w:fill="FFFFFF"/>
              </w:rPr>
              <w:t>- Fakturowe tory  wykonane ze sklejki do nich wieszak i podstawy do torów 5szt.- komplet</w:t>
            </w: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Podstawy bukowe 5 </w:t>
            </w:r>
            <w:proofErr w:type="spellStart"/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szt</w:t>
            </w:r>
            <w:proofErr w:type="spellEnd"/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28 x 14 x 5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14 cm x 28 cm x 5 cm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Wieszak 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Tory: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95 x 11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wym. 11 cm x 95 cm</w:t>
            </w: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1komplet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6E48AB">
              <w:rPr>
                <w:b w:val="0"/>
                <w:sz w:val="24"/>
                <w:szCs w:val="24"/>
                <w:shd w:val="clear" w:color="auto" w:fill="FFFFFF"/>
              </w:rPr>
              <w:t>- woreczki do ćwiczeń równowagi komplet</w:t>
            </w:r>
          </w:p>
          <w:p w:rsidR="001748C3" w:rsidRPr="006E48AB" w:rsidRDefault="001748C3" w:rsidP="00F02EB1">
            <w:pPr>
              <w:pStyle w:val="Nagwek1"/>
              <w:shd w:val="clear" w:color="auto" w:fill="FFFFFF"/>
              <w:spacing w:before="0" w:beforeAutospacing="0" w:after="255" w:afterAutospacing="0" w:line="561" w:lineRule="atLeast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pomarańczowy: wys. 20 cm, śr. 11 cm, 1,5 kg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zielony: wys. 18 cm, śr. 9,5 cm, 1 kg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czerwony: wys. 12,5 cm, śr. 9 cm, 0,5 kg</w:t>
            </w: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Dyski sensoryczne - Zestaw I + Zestaw II-  10 dysków o średnicy 11 cm Opaska na </w:t>
            </w:r>
            <w:r w:rsidRPr="00F02EB1">
              <w:rPr>
                <w:b w:val="0"/>
                <w:color w:val="000000" w:themeColor="text1"/>
                <w:sz w:val="24"/>
                <w:szCs w:val="24"/>
              </w:rPr>
              <w:lastRenderedPageBreak/>
              <w:t>oczy i worek do przechowywania lub losowania dysków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10 dysków średnicy 27 cm</w:t>
            </w:r>
          </w:p>
          <w:p w:rsidR="001748C3" w:rsidRPr="00F02EB1" w:rsidRDefault="001748C3" w:rsidP="00F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10 dysków średnicy 11 </w:t>
            </w: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cm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Poduszki o regulowanej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gruboci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6sztuk w zestawie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sztuk12,5x 12,5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Drabinka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4 metry na podłogę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3108" w:type="dxa"/>
          </w:tcPr>
          <w:p w:rsidR="001748C3" w:rsidRPr="006E48AB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  <w:r w:rsidRPr="006E48AB">
              <w:rPr>
                <w:b w:val="0"/>
                <w:sz w:val="24"/>
                <w:szCs w:val="24"/>
              </w:rPr>
              <w:t xml:space="preserve">- Worek do zabaw ruchowych </w:t>
            </w:r>
            <w:proofErr w:type="spellStart"/>
            <w:r w:rsidRPr="006E48AB">
              <w:rPr>
                <w:b w:val="0"/>
                <w:sz w:val="24"/>
                <w:szCs w:val="24"/>
              </w:rPr>
              <w:t>rozm</w:t>
            </w:r>
            <w:proofErr w:type="spellEnd"/>
            <w:r w:rsidRPr="006E48AB">
              <w:rPr>
                <w:b w:val="0"/>
                <w:sz w:val="24"/>
                <w:szCs w:val="24"/>
              </w:rPr>
              <w:t xml:space="preserve">. M </w:t>
            </w:r>
          </w:p>
        </w:tc>
        <w:tc>
          <w:tcPr>
            <w:tcW w:w="2616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wzrost do 150 cm</w:t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Zapewniają stymulację czucia głębokiego, pobudzają do pracy mięśnie i stawy. Doskonale rozwijają sprawność motoryczną, koordynację oraz ćwiczą i rozciągają całe ciało. Elastyczny, odporny na rozdarcia materiał z dodatkiem lycry.</w:t>
            </w:r>
          </w:p>
        </w:tc>
        <w:tc>
          <w:tcPr>
            <w:tcW w:w="158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9" w:type="dxa"/>
          </w:tcPr>
          <w:p w:rsidR="001748C3" w:rsidRPr="006E48AB" w:rsidRDefault="001748C3" w:rsidP="00F0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Worek do skakania 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wym. 25x25x60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-Piankowy zestaw konstrukcyjny 9 piankowych piłek o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śr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, 7,4 16 kijów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odł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>. 51 cm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7,4 16 kijów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51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uciekająca piłeczka 2 piankowe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piłki o śr. 6 cmi 2 piankowe paletki o śr. 15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748C3" w:rsidRPr="00F02EB1" w:rsidTr="001748C3">
        <w:trPr>
          <w:trHeight w:val="2571"/>
        </w:trPr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tarcza do worków z piaskiem 5 otworów rozmiar 35x25x40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płyty tarczy: 44,4 x 29,3 x 1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5 otworów o śr. 12; 11; 10,2; 9,2 i 8,2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wym. woreczka ok. 5,3 x 5,3 x 1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woreczki z grochem 12x12 - 10 sztuk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12x12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 płachty nylonowe </w:t>
            </w:r>
            <w:proofErr w:type="spellStart"/>
            <w:r w:rsidRPr="00F02EB1">
              <w:rPr>
                <w:b w:val="0"/>
                <w:color w:val="000000" w:themeColor="text1"/>
                <w:sz w:val="24"/>
                <w:szCs w:val="24"/>
              </w:rPr>
              <w:t>wym</w:t>
            </w:r>
            <w:proofErr w:type="spellEnd"/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 83x 127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83x 127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 xml:space="preserve">-duży badminton 2 rakietki 31x65 i lotki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pStyle w:val="Nagwek1"/>
              <w:shd w:val="clear" w:color="auto" w:fill="FFFFFF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02EB1">
              <w:rPr>
                <w:b w:val="0"/>
                <w:color w:val="000000" w:themeColor="text1"/>
                <w:sz w:val="24"/>
                <w:szCs w:val="24"/>
              </w:rPr>
              <w:t>- rowerek stacjonarny do 68 kg do 8 lat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54x36x 66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Rybki sensoryczne z wędką  duże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długość: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 15 cm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- </w:t>
            </w:r>
            <w:r w:rsidRPr="00F02EB1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szerokość: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 9 cm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- </w:t>
            </w:r>
            <w:r w:rsidRPr="00F02EB1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wysokość:</w:t>
            </w:r>
            <w:r w:rsidRPr="00F02EB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> 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Pachołki małe 10 sztuk 38 cm wysokości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cm wysokości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MASAŻ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Masażer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biedronka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pStyle w:val="NormalnyWeb"/>
              <w:shd w:val="clear" w:color="auto" w:fill="FFFFFF"/>
              <w:rPr>
                <w:color w:val="000000" w:themeColor="text1"/>
              </w:rPr>
            </w:pPr>
            <w:r w:rsidRPr="00F02EB1">
              <w:rPr>
                <w:color w:val="000000" w:themeColor="text1"/>
              </w:rPr>
              <w:t>12 x 14 x 8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108" w:type="dxa"/>
          </w:tcPr>
          <w:p w:rsidR="001748C3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Zestaw piłek sensorycznych </w:t>
            </w:r>
          </w:p>
          <w:p w:rsidR="001748C3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8C3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</w:tcPr>
          <w:p w:rsidR="001748C3" w:rsidRPr="00F02EB1" w:rsidRDefault="001748C3" w:rsidP="00F02EB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8 miękkich gumowych </w:t>
            </w:r>
            <w:r w:rsidRPr="00F02E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piłeczek 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Szczoteczka chirurgiczna  do masażu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Wilbarger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x10 sztuk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Szczoteczka chirurgiczna  do masażu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Wilbarger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x10 sztuk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Piłki lekarskie 1kg-i 2kg 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3522CA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Piłka fasolka z wypustkami 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50 x 80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3522CA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Pałeczka z rolkami do masażu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Drążek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roller do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masażu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Stick Roller 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Wys.5 cm 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cm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3522CA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Młotek z wypustkami do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maażu</w:t>
            </w:r>
            <w:proofErr w:type="spellEnd"/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6 x 8 cm</w:t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dł. 29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3522CA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Kije do masażu jeżyki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wym. ok. 42 x 6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3522CA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Gładka wibrująca tuba do masażu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numPr>
                <w:ilvl w:val="0"/>
                <w:numId w:val="2"/>
              </w:numPr>
              <w:spacing w:line="25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wymiary (ø x </w:t>
            </w:r>
            <w:proofErr w:type="spellStart"/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dł</w:t>
            </w:r>
            <w:proofErr w:type="spellEnd"/>
            <w:r w:rsidRPr="00F02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): 4x115 cm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1748C3" w:rsidRPr="00F02EB1" w:rsidTr="001748C3">
        <w:tc>
          <w:tcPr>
            <w:tcW w:w="708" w:type="dxa"/>
          </w:tcPr>
          <w:p w:rsidR="001748C3" w:rsidRPr="00F02EB1" w:rsidRDefault="003522CA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108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Sensokarty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dotyk, przedsionek, </w:t>
            </w:r>
            <w:proofErr w:type="spellStart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propriocepcja</w:t>
            </w:r>
            <w:proofErr w:type="spellEnd"/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terapia ręki</w:t>
            </w:r>
          </w:p>
        </w:tc>
        <w:tc>
          <w:tcPr>
            <w:tcW w:w="2616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SENSOKARTY to zestaw kilkudziesięciu kart z ćwiczeniami, wzbogaconych kolorowymi ilustracjami oraz opisami,</w:t>
            </w:r>
          </w:p>
        </w:tc>
        <w:tc>
          <w:tcPr>
            <w:tcW w:w="158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29" w:type="dxa"/>
          </w:tcPr>
          <w:p w:rsidR="001748C3" w:rsidRPr="00F02EB1" w:rsidRDefault="001748C3" w:rsidP="00F02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</w:tbl>
    <w:p w:rsidR="00C165F8" w:rsidRPr="00F02EB1" w:rsidRDefault="00C165F8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3D3" w:rsidRPr="00F02EB1" w:rsidRDefault="00FE43D3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4D2" w:rsidRPr="00F02EB1" w:rsidRDefault="00CA24D2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3D3" w:rsidRPr="00F02EB1" w:rsidRDefault="00FE43D3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3D3" w:rsidRPr="00F02EB1" w:rsidRDefault="00FE43D3" w:rsidP="00F02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E29" w:rsidRPr="006E4423" w:rsidRDefault="00946E29" w:rsidP="00F02E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6E29" w:rsidRPr="006E4423" w:rsidRDefault="00946E29" w:rsidP="00F02E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65F8" w:rsidRPr="006E4423" w:rsidRDefault="00C165F8" w:rsidP="00C165F8">
      <w:pPr>
        <w:jc w:val="center"/>
        <w:rPr>
          <w:color w:val="FF0000"/>
          <w:sz w:val="28"/>
          <w:szCs w:val="28"/>
        </w:rPr>
      </w:pPr>
    </w:p>
    <w:sectPr w:rsidR="00C165F8" w:rsidRPr="006E4423" w:rsidSect="00932F0D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FFF"/>
    <w:multiLevelType w:val="multilevel"/>
    <w:tmpl w:val="54EE9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01A7D"/>
    <w:multiLevelType w:val="multilevel"/>
    <w:tmpl w:val="E44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5457"/>
    <w:multiLevelType w:val="multilevel"/>
    <w:tmpl w:val="A626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246E3"/>
    <w:multiLevelType w:val="multilevel"/>
    <w:tmpl w:val="7C2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94355"/>
    <w:multiLevelType w:val="multilevel"/>
    <w:tmpl w:val="BEA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4743C"/>
    <w:multiLevelType w:val="multilevel"/>
    <w:tmpl w:val="46A0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F61C4"/>
    <w:multiLevelType w:val="multilevel"/>
    <w:tmpl w:val="ED1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F8"/>
    <w:rsid w:val="00095960"/>
    <w:rsid w:val="000B5EAE"/>
    <w:rsid w:val="00117F0B"/>
    <w:rsid w:val="001748C3"/>
    <w:rsid w:val="001A1382"/>
    <w:rsid w:val="001C0AE9"/>
    <w:rsid w:val="00261DB3"/>
    <w:rsid w:val="002D2F66"/>
    <w:rsid w:val="00334240"/>
    <w:rsid w:val="00336823"/>
    <w:rsid w:val="003522CA"/>
    <w:rsid w:val="003F5AE9"/>
    <w:rsid w:val="004156BA"/>
    <w:rsid w:val="00456D25"/>
    <w:rsid w:val="005166B5"/>
    <w:rsid w:val="00547C95"/>
    <w:rsid w:val="005A0294"/>
    <w:rsid w:val="005C3F7C"/>
    <w:rsid w:val="006164AA"/>
    <w:rsid w:val="006D4356"/>
    <w:rsid w:val="006E4423"/>
    <w:rsid w:val="006E48AB"/>
    <w:rsid w:val="006F0C24"/>
    <w:rsid w:val="007553E1"/>
    <w:rsid w:val="007938CE"/>
    <w:rsid w:val="0079762A"/>
    <w:rsid w:val="00884D22"/>
    <w:rsid w:val="00886271"/>
    <w:rsid w:val="00894D6A"/>
    <w:rsid w:val="00901E51"/>
    <w:rsid w:val="00932F0D"/>
    <w:rsid w:val="00942907"/>
    <w:rsid w:val="00946E29"/>
    <w:rsid w:val="009A304A"/>
    <w:rsid w:val="009D7DBA"/>
    <w:rsid w:val="009E678D"/>
    <w:rsid w:val="00AB7B36"/>
    <w:rsid w:val="00B81C63"/>
    <w:rsid w:val="00C033EB"/>
    <w:rsid w:val="00C165F8"/>
    <w:rsid w:val="00C63D95"/>
    <w:rsid w:val="00CA24D2"/>
    <w:rsid w:val="00D00EC6"/>
    <w:rsid w:val="00D97624"/>
    <w:rsid w:val="00E01E9C"/>
    <w:rsid w:val="00EA3E1D"/>
    <w:rsid w:val="00F02EB1"/>
    <w:rsid w:val="00F645DF"/>
    <w:rsid w:val="00F821A6"/>
    <w:rsid w:val="00FA763E"/>
    <w:rsid w:val="00FD3DB7"/>
    <w:rsid w:val="00FE43D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94"/>
  </w:style>
  <w:style w:type="paragraph" w:styleId="Nagwek1">
    <w:name w:val="heading 1"/>
    <w:basedOn w:val="Normalny"/>
    <w:link w:val="Nagwek1Znak"/>
    <w:uiPriority w:val="9"/>
    <w:qFormat/>
    <w:rsid w:val="00C16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5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165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65F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0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E9C"/>
    <w:rPr>
      <w:b/>
      <w:bCs/>
    </w:rPr>
  </w:style>
  <w:style w:type="character" w:customStyle="1" w:styleId="dictionarynametxt">
    <w:name w:val="dictionary__name_txt"/>
    <w:basedOn w:val="Domylnaczcionkaakapitu"/>
    <w:rsid w:val="002D2F66"/>
  </w:style>
  <w:style w:type="character" w:customStyle="1" w:styleId="dictionaryvaluetxt">
    <w:name w:val="dictionary__value_txt"/>
    <w:basedOn w:val="Domylnaczcionkaakapitu"/>
    <w:rsid w:val="002D2F66"/>
  </w:style>
  <w:style w:type="character" w:customStyle="1" w:styleId="attributedetailsvalue">
    <w:name w:val="attributedetailsvalue"/>
    <w:basedOn w:val="Domylnaczcionkaakapitu"/>
    <w:rsid w:val="00CA24D2"/>
  </w:style>
  <w:style w:type="character" w:customStyle="1" w:styleId="productname">
    <w:name w:val="productname"/>
    <w:basedOn w:val="Domylnaczcionkaakapitu"/>
    <w:rsid w:val="006F0C24"/>
  </w:style>
  <w:style w:type="paragraph" w:styleId="Tekstdymka">
    <w:name w:val="Balloon Text"/>
    <w:basedOn w:val="Normalny"/>
    <w:link w:val="TekstdymkaZnak"/>
    <w:uiPriority w:val="99"/>
    <w:semiHidden/>
    <w:unhideWhenUsed/>
    <w:rsid w:val="006F0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24"/>
    <w:rPr>
      <w:rFonts w:ascii="Tahoma" w:hAnsi="Tahoma" w:cs="Tahoma"/>
      <w:sz w:val="16"/>
      <w:szCs w:val="16"/>
    </w:rPr>
  </w:style>
  <w:style w:type="paragraph" w:customStyle="1" w:styleId="opiscenterb">
    <w:name w:val="opis_center_b"/>
    <w:basedOn w:val="Normalny"/>
    <w:rsid w:val="0089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946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94"/>
  </w:style>
  <w:style w:type="paragraph" w:styleId="Nagwek1">
    <w:name w:val="heading 1"/>
    <w:basedOn w:val="Normalny"/>
    <w:link w:val="Nagwek1Znak"/>
    <w:uiPriority w:val="9"/>
    <w:qFormat/>
    <w:rsid w:val="00C16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5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165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65F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0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E9C"/>
    <w:rPr>
      <w:b/>
      <w:bCs/>
    </w:rPr>
  </w:style>
  <w:style w:type="character" w:customStyle="1" w:styleId="dictionarynametxt">
    <w:name w:val="dictionary__name_txt"/>
    <w:basedOn w:val="Domylnaczcionkaakapitu"/>
    <w:rsid w:val="002D2F66"/>
  </w:style>
  <w:style w:type="character" w:customStyle="1" w:styleId="dictionaryvaluetxt">
    <w:name w:val="dictionary__value_txt"/>
    <w:basedOn w:val="Domylnaczcionkaakapitu"/>
    <w:rsid w:val="002D2F66"/>
  </w:style>
  <w:style w:type="character" w:customStyle="1" w:styleId="attributedetailsvalue">
    <w:name w:val="attributedetailsvalue"/>
    <w:basedOn w:val="Domylnaczcionkaakapitu"/>
    <w:rsid w:val="00CA24D2"/>
  </w:style>
  <w:style w:type="character" w:customStyle="1" w:styleId="productname">
    <w:name w:val="productname"/>
    <w:basedOn w:val="Domylnaczcionkaakapitu"/>
    <w:rsid w:val="006F0C24"/>
  </w:style>
  <w:style w:type="paragraph" w:styleId="Tekstdymka">
    <w:name w:val="Balloon Text"/>
    <w:basedOn w:val="Normalny"/>
    <w:link w:val="TekstdymkaZnak"/>
    <w:uiPriority w:val="99"/>
    <w:semiHidden/>
    <w:unhideWhenUsed/>
    <w:rsid w:val="006F0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24"/>
    <w:rPr>
      <w:rFonts w:ascii="Tahoma" w:hAnsi="Tahoma" w:cs="Tahoma"/>
      <w:sz w:val="16"/>
      <w:szCs w:val="16"/>
    </w:rPr>
  </w:style>
  <w:style w:type="paragraph" w:customStyle="1" w:styleId="opiscenterb">
    <w:name w:val="opis_center_b"/>
    <w:basedOn w:val="Normalny"/>
    <w:rsid w:val="0089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94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289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4080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4690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625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65848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9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3775">
              <w:marLeft w:val="0"/>
              <w:marRight w:val="0"/>
              <w:marTop w:val="127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85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praksja.pl/product-pol-203-Latajaca-hustawka-Sport-Thieme-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klep.praksja.pl/product-pol-114-Linka-do-holowania-deskorolek-smyc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3398-C735-466D-B58E-8672CA2B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kaczorek</dc:creator>
  <cp:lastModifiedBy>stasia</cp:lastModifiedBy>
  <cp:revision>2</cp:revision>
  <dcterms:created xsi:type="dcterms:W3CDTF">2022-07-31T16:50:00Z</dcterms:created>
  <dcterms:modified xsi:type="dcterms:W3CDTF">2022-07-31T16:50:00Z</dcterms:modified>
</cp:coreProperties>
</file>