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Pr="00F12711" w:rsidRDefault="009A2FC8" w:rsidP="004227C0">
      <w:pPr>
        <w:autoSpaceDE w:val="0"/>
        <w:autoSpaceDN w:val="0"/>
        <w:adjustRightInd w:val="0"/>
        <w:spacing w:after="160" w:line="360" w:lineRule="auto"/>
        <w:ind w:right="-432"/>
        <w:jc w:val="right"/>
        <w:rPr>
          <w:rFonts w:ascii="Times New Roman" w:hAnsi="Times New Roman"/>
          <w:bCs/>
        </w:rPr>
      </w:pPr>
      <w:r>
        <w:rPr>
          <w:rFonts w:ascii="Times New Roman" w:hAnsi="Times New Roman"/>
          <w:bCs/>
        </w:rPr>
        <w:t>Załącznik nr 7</w:t>
      </w:r>
      <w:r w:rsidR="004227C0" w:rsidRPr="00F12711">
        <w:rPr>
          <w:rFonts w:ascii="Times New Roman" w:hAnsi="Times New Roman"/>
          <w:bCs/>
        </w:rPr>
        <w:t xml:space="preserve"> do SWZ</w:t>
      </w:r>
    </w:p>
    <w:p w:rsidR="004227C0" w:rsidRPr="00F12711" w:rsidRDefault="004227C0"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WZÓR UMOWY</w:t>
      </w:r>
    </w:p>
    <w:p w:rsidR="00ED0C72" w:rsidRPr="00F12711" w:rsidRDefault="00ED0C72"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 xml:space="preserve">UMOWA nr </w:t>
      </w:r>
      <w:r w:rsidRPr="00F12711">
        <w:rPr>
          <w:rFonts w:ascii="Times New Roman" w:hAnsi="Times New Roman"/>
        </w:rPr>
        <w:t>271/…</w:t>
      </w:r>
      <w:r w:rsidR="00264297">
        <w:rPr>
          <w:rFonts w:ascii="Times New Roman" w:hAnsi="Times New Roman"/>
        </w:rPr>
        <w:t>/2023</w:t>
      </w:r>
    </w:p>
    <w:p w:rsidR="00ED0C72" w:rsidRPr="00F12711" w:rsidRDefault="00ED0C72" w:rsidP="00ED0C72">
      <w:pPr>
        <w:autoSpaceDE w:val="0"/>
        <w:autoSpaceDN w:val="0"/>
        <w:adjustRightInd w:val="0"/>
        <w:spacing w:after="160" w:line="360" w:lineRule="auto"/>
        <w:ind w:right="-432"/>
        <w:jc w:val="center"/>
        <w:rPr>
          <w:rFonts w:ascii="Times New Roman" w:hAnsi="Times New Roman"/>
          <w:b w:val="0"/>
        </w:rPr>
      </w:pPr>
      <w:r w:rsidRPr="00F12711">
        <w:rPr>
          <w:rFonts w:ascii="Times New Roman" w:hAnsi="Times New Roman"/>
          <w:b w:val="0"/>
        </w:rPr>
        <w:t>zawarta w Kałuszynie, dnia ………………..r.</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r>
      <w:r w:rsidRPr="00F12711">
        <w:rPr>
          <w:rFonts w:ascii="Times New Roman" w:hAnsi="Times New Roman"/>
          <w:b w:val="0"/>
        </w:rPr>
        <w:tab/>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pomiędzy Gminą Kałuszyn, siedziba: 05-310 Kałuszyn ul. Pocztowa 1, NIP 822-21-58-817,                Regon 000528451 zwanym dalej „Zamawiającym”, reprezentowanym przez:</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 xml:space="preserve">Arkadiusza Czyżewskiego – Burmistrza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przy kontrasygnacie Skarbnika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zwanym dalej „Wykonawcą” reprezentowanym przez:</w:t>
      </w:r>
    </w:p>
    <w:p w:rsidR="00ED0C72" w:rsidRPr="00F12711" w:rsidRDefault="00ED0C72" w:rsidP="00ED0C72">
      <w:pPr>
        <w:autoSpaceDE w:val="0"/>
        <w:autoSpaceDN w:val="0"/>
        <w:adjustRightInd w:val="0"/>
        <w:spacing w:after="160" w:line="360" w:lineRule="auto"/>
        <w:ind w:right="-432"/>
        <w:rPr>
          <w:rFonts w:ascii="Times New Roman" w:hAnsi="Times New Roman"/>
          <w:b w:val="0"/>
        </w:rPr>
      </w:pPr>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zwanych dalej „Stronami”</w:t>
      </w:r>
    </w:p>
    <w:p w:rsidR="00ED0C72" w:rsidRPr="00264297" w:rsidRDefault="00ED0C72" w:rsidP="00264297">
      <w:pPr>
        <w:spacing w:line="360" w:lineRule="auto"/>
        <w:rPr>
          <w:rFonts w:ascii="Times New Roman" w:eastAsia="Times New Roman" w:hAnsi="Times New Roman"/>
          <w:b w:val="0"/>
          <w:color w:val="000000"/>
          <w:sz w:val="26"/>
          <w:szCs w:val="26"/>
          <w:lang w:eastAsia="pl-PL"/>
        </w:rPr>
      </w:pPr>
      <w:r w:rsidRPr="00F12711">
        <w:rPr>
          <w:rFonts w:ascii="Times New Roman" w:hAnsi="Times New Roman"/>
          <w:b w:val="0"/>
        </w:rPr>
        <w:t>W rezultacie dokonania przez Zamawiającego wyboru oferty Wykonawcy, na podstawie</w:t>
      </w:r>
      <w:r w:rsidRPr="00F12711">
        <w:rPr>
          <w:rFonts w:ascii="Times New Roman" w:hAnsi="Times New Roman"/>
          <w:b w:val="0"/>
        </w:rPr>
        <w:br/>
        <w:t>wyniku postępowania o udzielenie zamówienia publicznego w trybie podstawowym zgodnie z art. 275 ustawy z dnia 11 września 2019 r. Prawo zamówie</w:t>
      </w:r>
      <w:r w:rsidR="00264297">
        <w:rPr>
          <w:rFonts w:ascii="Times New Roman" w:hAnsi="Times New Roman"/>
          <w:b w:val="0"/>
        </w:rPr>
        <w:t>ń publicznych (Dz. U. z 2021</w:t>
      </w:r>
      <w:r w:rsidR="00142CA4">
        <w:rPr>
          <w:rFonts w:ascii="Times New Roman" w:hAnsi="Times New Roman"/>
          <w:b w:val="0"/>
        </w:rPr>
        <w:t xml:space="preserve"> r.</w:t>
      </w:r>
      <w:r w:rsidR="00264297">
        <w:rPr>
          <w:rFonts w:ascii="Times New Roman" w:hAnsi="Times New Roman"/>
          <w:b w:val="0"/>
        </w:rPr>
        <w:t xml:space="preserve"> poz. 112</w:t>
      </w:r>
      <w:r w:rsidRPr="00F12711">
        <w:rPr>
          <w:rFonts w:ascii="Times New Roman" w:hAnsi="Times New Roman"/>
          <w:b w:val="0"/>
        </w:rPr>
        <w:t xml:space="preserve">9 z </w:t>
      </w:r>
      <w:proofErr w:type="spellStart"/>
      <w:r w:rsidRPr="00F12711">
        <w:rPr>
          <w:rFonts w:ascii="Times New Roman" w:hAnsi="Times New Roman"/>
          <w:b w:val="0"/>
        </w:rPr>
        <w:t>późn</w:t>
      </w:r>
      <w:proofErr w:type="spellEnd"/>
      <w:r w:rsidRPr="00F12711">
        <w:rPr>
          <w:rFonts w:ascii="Times New Roman" w:hAnsi="Times New Roman"/>
          <w:b w:val="0"/>
        </w:rPr>
        <w:t>. zm.) na</w:t>
      </w:r>
      <w:r w:rsidR="00142CA4">
        <w:rPr>
          <w:rFonts w:ascii="Times New Roman" w:hAnsi="Times New Roman"/>
          <w:b w:val="0"/>
        </w:rPr>
        <w:t xml:space="preserve"> </w:t>
      </w:r>
      <w:r w:rsidR="008C4CF0" w:rsidRPr="008C4CF0">
        <w:rPr>
          <w:rFonts w:ascii="Times New Roman" w:hAnsi="Times New Roman"/>
          <w:color w:val="000000"/>
        </w:rPr>
        <w:t>.</w:t>
      </w:r>
      <w:r w:rsidR="00085F52" w:rsidRPr="00F8169E">
        <w:rPr>
          <w:rFonts w:ascii="Times New Roman" w:hAnsi="Times New Roman"/>
          <w:b w:val="0"/>
          <w:color w:val="000000"/>
        </w:rPr>
        <w:t xml:space="preserve"> ” Remont dachu w świetlicy wiejskiej w </w:t>
      </w:r>
      <w:proofErr w:type="spellStart"/>
      <w:r w:rsidR="00085F52" w:rsidRPr="00F8169E">
        <w:rPr>
          <w:rFonts w:ascii="Times New Roman" w:hAnsi="Times New Roman"/>
          <w:b w:val="0"/>
          <w:color w:val="000000"/>
        </w:rPr>
        <w:t>Patoku</w:t>
      </w:r>
      <w:proofErr w:type="spellEnd"/>
      <w:r w:rsidR="00085F52" w:rsidRPr="00F8169E">
        <w:rPr>
          <w:rFonts w:ascii="Times New Roman" w:hAnsi="Times New Roman"/>
          <w:b w:val="0"/>
          <w:color w:val="000000"/>
        </w:rPr>
        <w:t xml:space="preserve"> gm. Kałuszyn</w:t>
      </w:r>
      <w:r w:rsidR="00085F52" w:rsidRPr="00F8169E">
        <w:rPr>
          <w:rFonts w:ascii="Times New Roman" w:hAnsi="Times New Roman"/>
          <w:b w:val="0"/>
        </w:rPr>
        <w:t>”</w:t>
      </w:r>
      <w:r w:rsidR="008C4CF0" w:rsidRPr="008C4CF0">
        <w:rPr>
          <w:rFonts w:ascii="Times New Roman" w:hAnsi="Times New Roman"/>
          <w:color w:val="000000"/>
        </w:rPr>
        <w:t xml:space="preserve"> </w:t>
      </w:r>
      <w:r w:rsidRPr="00F12711">
        <w:rPr>
          <w:rFonts w:ascii="Times New Roman" w:hAnsi="Times New Roman"/>
          <w:b w:val="0"/>
        </w:rPr>
        <w:t>została zawarta umowa o następującej treści:</w:t>
      </w:r>
    </w:p>
    <w:p w:rsidR="00ED0C72" w:rsidRPr="00F12711" w:rsidRDefault="00ED0C72" w:rsidP="008F38C2">
      <w:pPr>
        <w:autoSpaceDE w:val="0"/>
        <w:autoSpaceDN w:val="0"/>
        <w:adjustRightInd w:val="0"/>
        <w:spacing w:line="360" w:lineRule="auto"/>
        <w:ind w:right="-432"/>
        <w:jc w:val="both"/>
        <w:rPr>
          <w:rFonts w:ascii="Times New Roman" w:hAnsi="Times New Roman"/>
          <w:b w:val="0"/>
        </w:rPr>
      </w:pPr>
    </w:p>
    <w:p w:rsidR="00ED0C72" w:rsidRPr="00F12711" w:rsidRDefault="00ED0C72" w:rsidP="00ED0C72">
      <w:pPr>
        <w:autoSpaceDE w:val="0"/>
        <w:autoSpaceDN w:val="0"/>
        <w:adjustRightInd w:val="0"/>
        <w:spacing w:line="360" w:lineRule="auto"/>
        <w:ind w:right="-432"/>
        <w:jc w:val="center"/>
        <w:rPr>
          <w:rFonts w:ascii="Times New Roman" w:hAnsi="Times New Roman"/>
        </w:rPr>
      </w:pPr>
      <w:r w:rsidRPr="00F12711">
        <w:rPr>
          <w:rFonts w:ascii="Times New Roman" w:hAnsi="Times New Roman"/>
        </w:rPr>
        <w:t>§ 1 Przedmiot umowy</w:t>
      </w:r>
    </w:p>
    <w:p w:rsidR="00ED0C72" w:rsidRPr="00F12711" w:rsidRDefault="00ED0C72" w:rsidP="00ED0C72">
      <w:pPr>
        <w:autoSpaceDE w:val="0"/>
        <w:autoSpaceDN w:val="0"/>
        <w:adjustRightInd w:val="0"/>
        <w:spacing w:line="360" w:lineRule="auto"/>
        <w:ind w:right="-432"/>
        <w:jc w:val="center"/>
        <w:rPr>
          <w:rFonts w:ascii="Times New Roman" w:hAnsi="Times New Roman"/>
        </w:rPr>
      </w:pPr>
    </w:p>
    <w:p w:rsidR="000712D5" w:rsidRPr="008C4CF0" w:rsidRDefault="00ED0C72" w:rsidP="008C4CF0">
      <w:pPr>
        <w:pStyle w:val="Textbodyindent"/>
        <w:numPr>
          <w:ilvl w:val="0"/>
          <w:numId w:val="10"/>
        </w:numPr>
        <w:tabs>
          <w:tab w:val="clear" w:pos="595"/>
          <w:tab w:val="num" w:pos="426"/>
        </w:tabs>
        <w:spacing w:line="360" w:lineRule="auto"/>
        <w:ind w:left="426" w:hanging="426"/>
        <w:rPr>
          <w:rFonts w:ascii="Times New Roman" w:hAnsi="Times New Roman"/>
          <w:color w:val="000000"/>
        </w:rPr>
      </w:pPr>
      <w:r w:rsidRPr="00F12711">
        <w:rPr>
          <w:rFonts w:ascii="Times New Roman" w:hAnsi="Times New Roman" w:cs="Times New Roman"/>
          <w:sz w:val="24"/>
          <w:szCs w:val="24"/>
        </w:rPr>
        <w:t xml:space="preserve">W ramach niniejszej umowy Wykonawca zobowiązuje się do wykonania robót budowlanych w zakresie: </w:t>
      </w:r>
      <w:r w:rsidR="008C4CF0" w:rsidRPr="008C4CF0">
        <w:rPr>
          <w:rFonts w:ascii="Times New Roman" w:hAnsi="Times New Roman"/>
          <w:color w:val="000000"/>
        </w:rPr>
        <w:t xml:space="preserve">wykonanie </w:t>
      </w:r>
      <w:r w:rsidR="00D26E19">
        <w:rPr>
          <w:rFonts w:ascii="Times New Roman" w:hAnsi="Times New Roman"/>
          <w:color w:val="000000"/>
        </w:rPr>
        <w:t>wymiany pokrycia dachowego wraz z wymianą zniszczonych elementów więźby dachowej</w:t>
      </w:r>
    </w:p>
    <w:p w:rsidR="00ED0C72" w:rsidRPr="00F12711" w:rsidRDefault="00ED0C72" w:rsidP="000712D5">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zgodnie z zakresem określonym w dokumentacji projektowej , Specyfikacji Technicznej Wykonania i Odbioru Robót Budowlanych stanowiącej załącznik nr 2 do umowy </w:t>
      </w:r>
      <w:r w:rsidR="00C56AB3">
        <w:rPr>
          <w:rFonts w:ascii="Times New Roman" w:hAnsi="Times New Roman"/>
          <w:b w:val="0"/>
        </w:rPr>
        <w:t>,</w:t>
      </w:r>
      <w:r w:rsidRPr="00F12711">
        <w:rPr>
          <w:rFonts w:ascii="Times New Roman" w:hAnsi="Times New Roman"/>
          <w:b w:val="0"/>
        </w:rPr>
        <w:t xml:space="preserve">jak również nie ujęte w tej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432"/>
        <w:jc w:val="center"/>
        <w:rPr>
          <w:rFonts w:ascii="Times New Roman" w:hAnsi="Times New Roman"/>
        </w:rPr>
      </w:pPr>
      <w:r w:rsidRPr="00F12711">
        <w:rPr>
          <w:rFonts w:ascii="Times New Roman" w:hAnsi="Times New Roman"/>
        </w:rPr>
        <w:t>§ 2 Zakres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w:t>
      </w:r>
      <w:r w:rsidRPr="00F12711">
        <w:rPr>
          <w:rFonts w:ascii="Times New Roman" w:hAnsi="Times New Roman"/>
          <w:b w:val="0"/>
        </w:rPr>
        <w:tab/>
        <w:t>Szczegółowy zakres robót podlegających wykonaniu w ramach niniejszej umowy określa: dokumentacja projektowa</w:t>
      </w:r>
      <w:r w:rsidR="00F12711">
        <w:rPr>
          <w:rFonts w:ascii="Times New Roman" w:hAnsi="Times New Roman"/>
          <w:b w:val="0"/>
        </w:rPr>
        <w:t xml:space="preserve">, </w:t>
      </w:r>
      <w:r w:rsidRPr="00F12711">
        <w:rPr>
          <w:rFonts w:ascii="Times New Roman" w:hAnsi="Times New Roman"/>
          <w:b w:val="0"/>
        </w:rPr>
        <w:t>Specyfikacja techniczna wykona</w:t>
      </w:r>
      <w:r w:rsidR="00300B4D">
        <w:rPr>
          <w:rFonts w:ascii="Times New Roman" w:hAnsi="Times New Roman"/>
          <w:b w:val="0"/>
        </w:rPr>
        <w:t>n</w:t>
      </w:r>
      <w:r w:rsidR="00143D71">
        <w:rPr>
          <w:rFonts w:ascii="Times New Roman" w:hAnsi="Times New Roman"/>
          <w:b w:val="0"/>
        </w:rPr>
        <w:t>ia i odbioru robót budowlanych ,</w:t>
      </w:r>
      <w:r w:rsidRPr="00F12711">
        <w:rPr>
          <w:rFonts w:ascii="Times New Roman" w:hAnsi="Times New Roman"/>
          <w:b w:val="0"/>
        </w:rPr>
        <w:t xml:space="preserve"> </w:t>
      </w:r>
      <w:r w:rsidR="00300B4D">
        <w:rPr>
          <w:rFonts w:ascii="Times New Roman" w:hAnsi="Times New Roman"/>
          <w:b w:val="0"/>
        </w:rPr>
        <w:t>p</w:t>
      </w:r>
      <w:r w:rsidR="00300B4D" w:rsidRPr="00F12711">
        <w:rPr>
          <w:rFonts w:ascii="Times New Roman" w:hAnsi="Times New Roman"/>
          <w:b w:val="0"/>
        </w:rPr>
        <w:t>rzedmiar robót</w:t>
      </w:r>
      <w:r w:rsidR="00300B4D" w:rsidRPr="004469B9">
        <w:rPr>
          <w:rFonts w:ascii="Times New Roman" w:hAnsi="Times New Roman"/>
          <w:b w:val="0"/>
        </w:rPr>
        <w:t xml:space="preserve"> </w:t>
      </w:r>
      <w:r w:rsidR="004469B9" w:rsidRPr="004469B9">
        <w:rPr>
          <w:rFonts w:ascii="Times New Roman" w:hAnsi="Times New Roman"/>
          <w:b w:val="0"/>
        </w:rPr>
        <w:t xml:space="preserve">( mają charakter pomocniczy) </w:t>
      </w:r>
      <w:r w:rsidR="00300B4D" w:rsidRPr="00F12711">
        <w:rPr>
          <w:rFonts w:ascii="Times New Roman" w:hAnsi="Times New Roman"/>
          <w:b w:val="0"/>
        </w:rPr>
        <w:t>oraz</w:t>
      </w:r>
      <w:r w:rsidR="00143D71">
        <w:rPr>
          <w:rFonts w:ascii="Times New Roman" w:hAnsi="Times New Roman"/>
          <w:b w:val="0"/>
        </w:rPr>
        <w:t xml:space="preserve"> zapisy zawarte w SWZ</w:t>
      </w:r>
      <w:r w:rsidR="00785597">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jest zobowiązany do opracowania i dostarczenia Zamawiającemu Harmonogramu szczegółowego realizacji inwestycji, zwanego dalej „</w:t>
      </w:r>
      <w:r w:rsidR="0051025F">
        <w:rPr>
          <w:rFonts w:ascii="Times New Roman" w:hAnsi="Times New Roman"/>
          <w:b w:val="0"/>
        </w:rPr>
        <w:t>Harmonogramem” nie później niż 5</w:t>
      </w:r>
      <w:r w:rsidRPr="00F12711">
        <w:rPr>
          <w:rFonts w:ascii="Times New Roman" w:hAnsi="Times New Roman"/>
          <w:b w:val="0"/>
        </w:rPr>
        <w:t xml:space="preserve"> dni robocze po podpisaniu umowy, jak również jego aktualizacji na żądan</w:t>
      </w:r>
      <w:r w:rsidR="00ED0BE5">
        <w:rPr>
          <w:rFonts w:ascii="Times New Roman" w:hAnsi="Times New Roman"/>
          <w:b w:val="0"/>
        </w:rPr>
        <w:t>ie Zamawiającego w terminie do 5</w:t>
      </w:r>
      <w:r w:rsidRPr="00F12711">
        <w:rPr>
          <w:rFonts w:ascii="Times New Roman" w:hAnsi="Times New Roman"/>
          <w:b w:val="0"/>
        </w:rPr>
        <w:t xml:space="preserve">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w:t>
      </w:r>
      <w:r w:rsidR="00ED0BE5">
        <w:rPr>
          <w:rFonts w:ascii="Times New Roman" w:hAnsi="Times New Roman"/>
          <w:b w:val="0"/>
        </w:rPr>
        <w:t>ić Zamawiającego w terminie do 5</w:t>
      </w:r>
      <w:r w:rsidRPr="00F12711">
        <w:rPr>
          <w:rFonts w:ascii="Times New Roman" w:hAnsi="Times New Roman"/>
          <w:b w:val="0"/>
        </w:rPr>
        <w:t xml:space="preserve"> dni roboczych od otrzymania </w:t>
      </w:r>
      <w:bookmarkStart w:id="0" w:name="_GoBack"/>
      <w:bookmarkEnd w:id="0"/>
      <w:r w:rsidRPr="00F12711">
        <w:rPr>
          <w:rFonts w:ascii="Times New Roman" w:hAnsi="Times New Roman"/>
          <w:b w:val="0"/>
        </w:rPr>
        <w:t>wskazań, z podaniem uzasadnienia prezentowanego stanowiska.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3 Przekazanie terenu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Przekazanie terenu budowy przez Zamawiającego wraz z wymaganymi dokumentami, niezbędnymi do realizacji robót budowlanych nastąpi Wykonawcy, w obecności Kierownika budowy w branży </w:t>
      </w:r>
      <w:r w:rsidR="00D26E19">
        <w:rPr>
          <w:rFonts w:ascii="Times New Roman" w:hAnsi="Times New Roman"/>
          <w:b w:val="0"/>
          <w:color w:val="000000" w:themeColor="text1"/>
        </w:rPr>
        <w:t>architektonicznej</w:t>
      </w:r>
      <w:r w:rsidR="00D26E19">
        <w:rPr>
          <w:rFonts w:ascii="Times New Roman" w:hAnsi="Times New Roman"/>
          <w:b w:val="0"/>
        </w:rPr>
        <w:t xml:space="preserve"> w ciągu 5 dni (p</w:t>
      </w:r>
      <w:r w:rsidRPr="00F12711">
        <w:rPr>
          <w:rFonts w:ascii="Times New Roman" w:hAnsi="Times New Roman"/>
          <w:b w:val="0"/>
        </w:rPr>
        <w:t xml:space="preserve">ięciu dni) od dnia podpisania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 czynności przekazania terenu budowy sporządzony zostanie protokół, podpisany przez strony.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zobowiązuje się wykonać roboty budowlane w całości, </w:t>
      </w:r>
      <w:r w:rsidRPr="00D26E19">
        <w:rPr>
          <w:rFonts w:ascii="Times New Roman" w:hAnsi="Times New Roman"/>
        </w:rPr>
        <w:t>w</w:t>
      </w:r>
      <w:r w:rsidR="00142CA4" w:rsidRPr="00D26E19">
        <w:rPr>
          <w:rFonts w:ascii="Times New Roman" w:hAnsi="Times New Roman"/>
        </w:rPr>
        <w:t xml:space="preserve"> terminie do                  </w:t>
      </w:r>
      <w:r w:rsidR="00D26E19" w:rsidRPr="00D26E19">
        <w:rPr>
          <w:rFonts w:ascii="Times New Roman" w:hAnsi="Times New Roman"/>
        </w:rPr>
        <w:t>29</w:t>
      </w:r>
      <w:r w:rsidR="00142CA4" w:rsidRPr="00D26E19">
        <w:rPr>
          <w:rFonts w:ascii="Times New Roman" w:hAnsi="Times New Roman"/>
        </w:rPr>
        <w:t>.</w:t>
      </w:r>
      <w:r w:rsidR="00D26E19" w:rsidRPr="00D26E19">
        <w:rPr>
          <w:rFonts w:ascii="Times New Roman" w:hAnsi="Times New Roman"/>
        </w:rPr>
        <w:t>11</w:t>
      </w:r>
      <w:r w:rsidR="00B73160" w:rsidRPr="00D26E19">
        <w:rPr>
          <w:rFonts w:ascii="Times New Roman" w:hAnsi="Times New Roman"/>
        </w:rPr>
        <w:t>.2023</w:t>
      </w:r>
      <w:r w:rsidRPr="00D26E19">
        <w:rPr>
          <w:rFonts w:ascii="Times New Roman" w:hAnsi="Times New Roman"/>
        </w:rPr>
        <w:t xml:space="preserve"> r.</w:t>
      </w:r>
      <w:r w:rsidRPr="00F12711">
        <w:rPr>
          <w:rFonts w:ascii="Times New Roman" w:hAnsi="Times New Roman"/>
          <w:b w:val="0"/>
        </w:rPr>
        <w:t xml:space="preserve"> oraz zgłosić na piśmie gotowość robót budowlanych do odbioru końcowego z określeniem daty zakończenia robót budowlanych.</w:t>
      </w:r>
    </w:p>
    <w:p w:rsidR="00ED0C72" w:rsidRPr="00F12711" w:rsidRDefault="00212E06"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4. W terminie 5</w:t>
      </w:r>
      <w:r w:rsidR="00ED0C72" w:rsidRPr="00F12711">
        <w:rPr>
          <w:rFonts w:ascii="Times New Roman" w:hAnsi="Times New Roman"/>
          <w:b w:val="0"/>
        </w:rPr>
        <w:t xml:space="preserve"> dni od podpisania umowy, a przed przystąpieniem do realizacji robót budowlanych, Wykonawca zobowiązuje się do: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dostarczenia Zamawiającemu dokumentów potwierdzających uprawnienia budowlane, doświadczenie oraz aktualne potwierdzenie przynależności do właściwej izby samorządu zawodowego: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(określone w § 4 ust. 3 i § 5 ust.1 pkt 1),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 rygorem rozwiązania umowy z winy Wykonawcy i naliczenia Wykonawcy kary umownej, o której mowa w § 19 ust. 1 pkt.2.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7. Wykonawca winien chronić informacje z którymi zapoznał się podczas realizacji zamówienia również po wygaśnięciu umowy na wykonanie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4 Kierownik budowy, inspektor nadzoru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oświadcza, że powołał: </w:t>
      </w:r>
    </w:p>
    <w:p w:rsidR="00B25AC3" w:rsidRDefault="00ED0C72" w:rsidP="00B25AC3">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w:t>
      </w:r>
      <w:r w:rsidR="00C56AB3">
        <w:rPr>
          <w:rFonts w:ascii="Times New Roman" w:hAnsi="Times New Roman"/>
          <w:b w:val="0"/>
        </w:rPr>
        <w:t>inspektora nadzoru</w:t>
      </w:r>
      <w:r w:rsidRPr="00F12711">
        <w:rPr>
          <w:rFonts w:ascii="Times New Roman" w:hAnsi="Times New Roman"/>
          <w:b w:val="0"/>
        </w:rPr>
        <w:t xml:space="preserve"> w branży</w:t>
      </w:r>
      <w:r w:rsidR="00785597">
        <w:rPr>
          <w:rFonts w:ascii="Times New Roman" w:hAnsi="Times New Roman"/>
          <w:b w:val="0"/>
        </w:rPr>
        <w:t xml:space="preserve"> </w:t>
      </w:r>
      <w:r w:rsidR="00D26E19">
        <w:rPr>
          <w:rFonts w:ascii="Times New Roman" w:hAnsi="Times New Roman"/>
          <w:b w:val="0"/>
        </w:rPr>
        <w:t>architektonicznej</w:t>
      </w:r>
      <w:r w:rsidR="00C56AB3">
        <w:rPr>
          <w:rFonts w:ascii="Times New Roman" w:hAnsi="Times New Roman"/>
          <w:b w:val="0"/>
        </w:rPr>
        <w:t xml:space="preserve"> </w:t>
      </w:r>
      <w:r w:rsidRPr="00F12711">
        <w:rPr>
          <w:rFonts w:ascii="Times New Roman" w:hAnsi="Times New Roman"/>
          <w:b w:val="0"/>
        </w:rPr>
        <w:t>w osobie</w:t>
      </w:r>
      <w:r w:rsidR="00C56AB3">
        <w:rPr>
          <w:rFonts w:ascii="Times New Roman" w:hAnsi="Times New Roman"/>
          <w:b w:val="0"/>
        </w:rPr>
        <w:t xml:space="preserve"> ……</w:t>
      </w:r>
      <w:r w:rsidR="00B25AC3" w:rsidRPr="00B25AC3">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Osobami odpowiedzialnymi za prawidłową realizację umowy są: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ze strony Zamawiającego – </w:t>
      </w:r>
      <w:r w:rsidR="00142CA4">
        <w:rPr>
          <w:rFonts w:ascii="Times New Roman" w:hAnsi="Times New Roman"/>
          <w:b w:val="0"/>
        </w:rPr>
        <w:t>insp. Nadzoru …………..</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-ze strony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Kierownika budowy</w:t>
      </w:r>
      <w:r w:rsidR="006742C8">
        <w:rPr>
          <w:rFonts w:ascii="Times New Roman" w:hAnsi="Times New Roman"/>
          <w:b w:val="0"/>
        </w:rPr>
        <w:t xml:space="preserve"> </w:t>
      </w:r>
      <w:r w:rsidRPr="00F12711">
        <w:rPr>
          <w:rFonts w:ascii="Times New Roman" w:hAnsi="Times New Roman"/>
          <w:b w:val="0"/>
        </w:rPr>
        <w:t xml:space="preserve">posiadającego uprawnienia budowlane do pełnienia samodzielnych funkcji technicznych w budownictwie </w:t>
      </w:r>
      <w:r w:rsidR="00785597" w:rsidRPr="006742C8">
        <w:rPr>
          <w:rFonts w:ascii="Times New Roman" w:hAnsi="Times New Roman"/>
          <w:b w:val="0"/>
          <w:bCs/>
          <w:color w:val="000000"/>
        </w:rPr>
        <w:t>w specjal</w:t>
      </w:r>
      <w:r w:rsidR="006742C8" w:rsidRPr="006742C8">
        <w:rPr>
          <w:rFonts w:ascii="Times New Roman" w:hAnsi="Times New Roman"/>
          <w:b w:val="0"/>
          <w:bCs/>
          <w:color w:val="000000"/>
        </w:rPr>
        <w:t xml:space="preserve">ności </w:t>
      </w:r>
      <w:r w:rsidR="00D26E19">
        <w:rPr>
          <w:rFonts w:ascii="Times New Roman" w:hAnsi="Times New Roman"/>
          <w:b w:val="0"/>
          <w:bCs/>
          <w:color w:val="000000"/>
        </w:rPr>
        <w:t>architektonicznej</w:t>
      </w:r>
      <w:r w:rsidR="006742C8">
        <w:rPr>
          <w:rFonts w:ascii="Times New Roman" w:hAnsi="Times New Roman"/>
          <w:bCs/>
          <w:color w:val="000000"/>
        </w:rPr>
        <w:t xml:space="preserve"> </w:t>
      </w:r>
      <w:r w:rsidRPr="00F12711">
        <w:rPr>
          <w:rFonts w:ascii="Times New Roman" w:hAnsi="Times New Roman"/>
          <w:b w:val="0"/>
        </w:rPr>
        <w:t>do kierowania robotami w osobie  ………………………………..</w:t>
      </w:r>
      <w:r w:rsidR="006742C8">
        <w:rPr>
          <w:rFonts w:ascii="Times New Roman" w:hAnsi="Times New Roman"/>
          <w:b w:val="0"/>
        </w:rPr>
        <w:t xml:space="preserve"> </w:t>
      </w:r>
      <w:r w:rsidR="006101A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5 Wymagane uprawnienia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Do kierowania robotami budowlanymi Wykonawca wyznaczy: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kierownika budowy posiadającego uprawnienia budowlane do pełnienia samodzielnych funkcji technicznych w budownictwie </w:t>
      </w:r>
      <w:r w:rsidR="004227C0" w:rsidRPr="00F12711">
        <w:rPr>
          <w:rFonts w:ascii="Times New Roman" w:hAnsi="Times New Roman"/>
          <w:b w:val="0"/>
        </w:rPr>
        <w:t xml:space="preserve">w specjalności </w:t>
      </w:r>
      <w:r w:rsidR="000712D5">
        <w:rPr>
          <w:rFonts w:ascii="Times New Roman" w:hAnsi="Times New Roman"/>
          <w:b w:val="0"/>
        </w:rPr>
        <w:t>konstrukcyjno-budowlanej</w:t>
      </w:r>
      <w:r w:rsidR="004227C0" w:rsidRPr="00F12711">
        <w:rPr>
          <w:rFonts w:ascii="Times New Roman" w:hAnsi="Times New Roman"/>
          <w:b w:val="0"/>
        </w:rPr>
        <w:t xml:space="preserve"> </w:t>
      </w:r>
      <w:r w:rsidRPr="00F12711">
        <w:rPr>
          <w:rFonts w:ascii="Times New Roman" w:hAnsi="Times New Roman"/>
          <w:b w:val="0"/>
        </w:rPr>
        <w:t xml:space="preserve"> do kierowania robotami budowlanymi.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Uprawnienia, o których mowa powyżej muszą odpowiadać wymaganiom określonym w ustawie z dnia 7 lipca 1994 r.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art. 20 a ust.1 ustawy z dnia 15 grudnia 2000 r. o samorządach zawodowych architektów oraz inżynierów budownictwa (Dz. U. z 2019 r., poz. 1117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6 Zabezpieczenie terenu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przeprowadzić zagospodarowanie terenu budowy na własny koszt.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odpowiada ponadto za ochronę terenu robót budowlanych oraz za wszelkie materiały i urządzenia używane do ich realizacji, od momentu rozpoczęcia prac, do dnia ich zakończenia.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7 Materiały i wyroby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Materiały użyte do realizacji zamówienia powinny odpowiadać co do jakości wymogom wyrobów dopuszczonych do obrotu i stosowania w budownictwie, określonym w ustawie  z dnia 16 kwietnia 2004 r. o wyrobach budowlanych (Dz. U. z 2020 r., poz. 215 ze zm.) oraz art. 10 ustawy z dnia 7 lipca 1994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wymaganiom specyfikacji technicznej wykonania i odbioru robót oraz projektu budowlano-wykonawczego i posiadać: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Aprobaty techniczne lub być produkowane zgodnie z obowiązującymi normami,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 Certyfikaty lub Deklaracje zgodności z Polską Normą,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na Znak Bezpieczeństwa,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Certyfikaty zgodności ze zharmonizowaną normą europejską wprowadzoną do zbioru norm polskich.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Na opakowaniach materiałów powinien znajdować się termin ich przydatności do stosowania. Ponadto Wykonawca na żądanie Zamawiającego musi mu przedstawić aprobaty techniczne Instytutu Techniki Budowlanej dopuszczające materiały te do powszechnego stosowania w budownictwie.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ponosi odpowiedzialność za spełnienie wymagań ilościowych i jakościowych materiałów dostarczanych na plac budowy oraz za ich właściwe składowanie i wbudowanie.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w ustawie  z dnia 16 kwietnia 2004 r. o wyrobach budowlanych (Dz. U. z 2020 r., poz. 215 ze zm.). </w:t>
      </w:r>
    </w:p>
    <w:p w:rsid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8 Sprzęt, energia i woda</w:t>
      </w:r>
    </w:p>
    <w:p w:rsidR="00ED0C72" w:rsidRPr="008F38C2" w:rsidRDefault="00ED0C72" w:rsidP="008F38C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Jakikolwiek sprzęt, urządzenia i maszyny nie gwarantujące zachowania warunków umowy lub grożące zdrowiu zostaną przez inspektora nadzoru zdyskwalifikowane i niedopuszczone do użycia przy robotach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Dla celów technologicznych i socjalnych Wykonawca zobowiązuje się do korzystania z własnych źródeł energii elektrycznej oraz wody. </w:t>
      </w:r>
      <w:r w:rsidR="00212E06">
        <w:rPr>
          <w:rFonts w:ascii="Times New Roman" w:hAnsi="Times New Roman"/>
          <w:b w:val="0"/>
        </w:rPr>
        <w:t xml:space="preserve">W przypadku korzystania z mediów Zamawiającego Wykonawca zamontuje podliczniki wskazujące zużycie i zostanie za tę ilość   obciążony.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9 Ochrona środowiska i odpady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Przy realizacji robót budowlanych Wykonawca ma obowiązek znać oraz stosować się do norm i przepisów dotyczących ochrony środowiska naturalnego, w szczególności do przepisów ustawy z dnia 27 kwietnia 2001 roku Prawo ochrony środowiska (Dz. U. z 2020 roku, poz. 1219 </w:t>
      </w:r>
      <w:r w:rsidRPr="00F12711">
        <w:rPr>
          <w:rFonts w:ascii="Times New Roman" w:hAnsi="Times New Roman"/>
          <w:b w:val="0"/>
        </w:rPr>
        <w:lastRenderedPageBreak/>
        <w:t xml:space="preserve">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jako wytwórca odpadów zobowiązany jest do przestrzegania przepisów ustawy z dnia 14 grudnia 2012 roku o odpadach (Dz. U. z 2020 roku, poz. 797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10 Przepisy bhp i </w:t>
      </w:r>
      <w:proofErr w:type="spellStart"/>
      <w:r w:rsidRPr="00F12711">
        <w:rPr>
          <w:rFonts w:ascii="Times New Roman" w:hAnsi="Times New Roman"/>
        </w:rPr>
        <w:t>ppoż</w:t>
      </w:r>
      <w:proofErr w:type="spellEnd"/>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F12711">
        <w:rPr>
          <w:rFonts w:ascii="Times New Roman" w:hAnsi="Times New Roman"/>
          <w:b w:val="0"/>
        </w:rPr>
        <w:t>poźn</w:t>
      </w:r>
      <w:proofErr w:type="spellEnd"/>
      <w:r w:rsidRPr="00F12711">
        <w:rPr>
          <w:rFonts w:ascii="Times New Roman" w:hAnsi="Times New Roman"/>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ED0C72" w:rsidRPr="000712D5" w:rsidRDefault="00ED0C72" w:rsidP="000712D5">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zapewni i będzie utrzymywał wszelkie urządzenia zabezpieczające, socjalne oraz sprzęt i odzież dla ochrony życia i zdrowia osób zatrudnionych na terenie robót budowlanych.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11 Koordynator BHP</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1.Wykonawca zobowiązuje się do przestrzegania art. 207, 207¹ i 208 ustawy z dnia 26 czerwca 1974 r. Kodeks Pracy (Dz. U. z 2020 r. poz. 1320) i w razie, gdy jednocześnie w tym samym miejscu wykonują pracę pracownicy zatrudnieni przez różnych pracodawców, pracodawcy ci mają obowiązek wyznaczenia koordynatora sprawującego nadzór nad bezpieczeństwem i higieną pracy.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Koordynatorem powinna być osoba posiadająca doświadczenie zawodowe w zakresie rodzaju wykonywanych prac i czynności. Powinna również posiadać aktualne szkolenie w zakresie bhp właściwe do jego funkcji lub zawodu.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Przyjmując zamówienie Wykonawca zobowiązuje się do przestrzegania przepisów, zasad i norm bhp oraz wskazanych przez służbę bhp Pracodawcy</w:t>
      </w:r>
      <w:r w:rsidR="00B2774B">
        <w:rPr>
          <w:rFonts w:ascii="Times New Roman" w:hAnsi="Times New Roman"/>
          <w:b w:val="0"/>
        </w:rPr>
        <w:t xml:space="preserve"> - Dyrektor Domu Kultury w Kałuszynie -</w:t>
      </w:r>
      <w:r w:rsidRPr="00F12711">
        <w:rPr>
          <w:rFonts w:ascii="Times New Roman" w:hAnsi="Times New Roman"/>
          <w:b w:val="0"/>
        </w:rPr>
        <w:t xml:space="preserve"> na terenie, którego będzie wykonywał prace, co potwierdza własnoręcznym podpisem na oświadczeniu przeprowadzenia instruktażu bhp.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zobowiązuje się przekazać Pracodawcy, na terenie którego będzie wykonywał prace, oświadczenia 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zapoznaniu z zagrożeniami podczas realizacji prac/robót lub usług,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wyznaczeniu osób do udzielania pierwszej pomocy oraz czynnościach w zakresie ochrony ppoż. i ewakuacji pracowników,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poinformowaniu pracowników o istniejącym ryzyku zawodowym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postępowaniu na wypadek pożaru podczas pracy na terenie Pracodawcy, u którego będzie wykonywał prace,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odbyciu przez pracowników obowiązujących szkoleń w dziedzinie bhp oraz posiadania aktualnych orzeczeń lekarskich.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uprawnień koordynatora sprawującego nadzór nad bezpieczeństwem i higieną pracy należy: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wydawanie pracownikom poleceń mających na celu utrzymanie bezpieczeństwa i higieny pracy w miejscu wykonywanych przez nich prac,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stwierdzenia uchybień w zakresie bezpieczeństwa i higieny pracy na terenie wykonywania usługi niezwłoczne wstrzymanie pracy i powiadomienie o tym fakcie zainteresowanych Pracodawców.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Koordynatorem sprawującym nadzór nad bezpieczeństwem i higieną pracy jest: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ze strony Wykonawcy Pan/i  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 przypadku świadczenia usług przez osoby trzecie, które nie są stroną umowy, nadzór nad bhp pracowników tej osoby sprawuje Pracodawca, na której rzecz wykonywana jest usługa. Pracodawca ten jest zobowiązany o powyższym fakcie poinformować koordynatora ze strony Zamawiającego, na terenie, którego będzie wykonywana praca.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12 Środki transportu, kolejność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będzie odpowiadać ponadto za wszelkie szkody powstałe w związku 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13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a) Wykonawca zamierza powierzyć wykonanie zamówienia następującym Podwykonawcom: nie dotyczy w następującym zakresie wskazanym w ofercie -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b) W przypadku zamówień na roboty budowlane, które mają być wykonane w miejscu podlegającym bezpośredniemu nadzorowi zamawiającego, zamawiający żąda, aby przed przystąpieniem do wykonania zamówienia aby przed przystąpieniem do wykonania zamówienia wykonawca podał nazwy, dane kontaktowe oraz przedstawicieli, podwykonawców zaangażowanych w takie roboty budowlane lub usługi, jeżeli są już znani.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c) Wykonawca zawiadomi zamawiającego o wszelkich zmianach w odniesieniu do informacji, o których mowa w pkt b, w trakcie realizacji zamówienia, a także przekazuje wymagane </w:t>
      </w:r>
      <w:r w:rsidRPr="00F12711">
        <w:rPr>
          <w:rFonts w:ascii="Times New Roman" w:hAnsi="Times New Roman"/>
          <w:b w:val="0"/>
        </w:rPr>
        <w:lastRenderedPageBreak/>
        <w:t>informacje na temat nowych podwykonawców, którym w późniejszym okresie zamierza powierzyć realizację robót budowlanych lub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D0C72" w:rsidRPr="00F12711" w:rsidRDefault="00ED0C72" w:rsidP="00ED0C72">
      <w:pPr>
        <w:spacing w:line="360" w:lineRule="auto"/>
        <w:jc w:val="both"/>
        <w:rPr>
          <w:rFonts w:ascii="Times New Roman" w:eastAsia="Times New Roman" w:hAnsi="Times New Roman"/>
          <w:b w:val="0"/>
          <w:lang w:eastAsia="pl-PL"/>
        </w:rPr>
      </w:pPr>
      <w:r w:rsidRPr="00F12711">
        <w:rPr>
          <w:rFonts w:ascii="Times New Roman" w:eastAsia="Times New Roman" w:hAnsi="Times New Roman"/>
          <w:b w:val="0"/>
          <w:lang w:eastAsia="pl-PL"/>
        </w:rPr>
        <w:t>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Powierzenie przez Wykonawcę wykonania części robót budowlanych Podwykonawcy może nastąpić wyłącznie na podstawie umowy zawartej przez Wykonawcę z Podwykonawcą w formie pisemnej.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poświadczoną za zgodność z oryginałem kopię zawartej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której przedmiotem są roboty budowlane i jej zmian, w terminie 7 dni (siedmiu dni) od dnia jej zawarcia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rsidR="00ED0C72" w:rsidRPr="00F12711" w:rsidRDefault="00ED0C72" w:rsidP="00ED0C7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19 ust.1 pkt. 7.</w:t>
      </w:r>
      <w:r w:rsidRPr="00F12711">
        <w:rPr>
          <w:rFonts w:ascii="Times New Roman" w:hAnsi="Times New Roman"/>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Zamawiający w terminie 7 dni (siedmiu dni) zgłosi w formie pisemnej zastrzeżenia do projektu umowy o podwykonawstwo, której przedmiotem są roboty budowlane i do projektu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niespełn</w:t>
      </w:r>
      <w:r w:rsidR="00BE403F">
        <w:rPr>
          <w:rFonts w:ascii="Times New Roman" w:hAnsi="Times New Roman"/>
          <w:b w:val="0"/>
        </w:rPr>
        <w:t>iającej wymagań określonych w SWZ oraz załącznikach do S</w:t>
      </w:r>
      <w:r w:rsidRPr="00F12711">
        <w:rPr>
          <w:rFonts w:ascii="Times New Roman" w:hAnsi="Times New Roman"/>
          <w:b w:val="0"/>
        </w:rPr>
        <w:t xml:space="preserve">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jeżeli treść projektu umowy lub treść projektu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zawiera ona postanowienia niezgodne z art. 463 PZP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11.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Umowa o podwykonawstwo winna być zawarta w formie pisemnej pod rygorem nieważności.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Bezpośrednia zapłata obejmuje wyłącznie należne wynagrodzenie, bez odsetek, należnych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17. W przypadku zgłoszenia uwag, o których mowa w ust. 16, w terminie wskazanym przez Zamawiającego, Zamawiający może:</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 nie dokonać bezpośredniej zapłaty wynagrodzenia podwykonawcy lub dalszemu podwykonawcy, jeżeli wykonawca wykaże niezasadność takiej zapłaty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 xml:space="preserve">3) dokonać bezpośredniej zapłaty wynagrodzenia podwykonawcy lub dalszemu podwykonawcy, jeżeli podwykonawca lub dalszy podwykonawca wykaże zasadność takiej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18. W przypadku dokonania bezpośredniej zapłaty Podwykonawcy lub dalszemu Podwykonawcy, o których mowa w ust. 13, Zamawiający potrąca kwotę wypłaconego wynagrodzenia z wynagrodzenia należnego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 pkt. 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20. 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21. W przypadku opóźnienia w zapłacie Podwykonawcy, Zamawiający wstrzyma płatności na rzecz Wykonawcy do momentu udokumentowania przez Wykonawcę uregulowania zobowiązań wobec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oryginały oświadczeń każdego z zaakceptowanych Podwykonawców oraz dalszych Podwykonawców o uregulowaniu wszystkich ich należności z podaniem kwot i tytułów uregulowanych należności;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25.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26. Zamawiający w terminie 7 dni (siedmiu dni) zgłosi w formie pisemnej sprzeciw do umowy o podwykonawstwo, której przedmiotem są roboty budowlane i do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t>
      </w:r>
      <w:r w:rsidRPr="00F12711">
        <w:rPr>
          <w:rFonts w:ascii="Times New Roman" w:hAnsi="Times New Roman"/>
          <w:b w:val="0"/>
        </w:rPr>
        <w:lastRenderedPageBreak/>
        <w:t xml:space="preserve">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jeżeli treść tej umowy lub jej zmiany jest niezgodna z zaakceptowanym uprzednio przez Zamawiającego projektem tej umowy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jeżeli treść umowy lub treść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14 Kontrola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odpowiedzialny za pełną kontrolę jakości robót, materiałów i urządzeń użytych przy realizacji robót budowlanych. Wykonawca zapewni odpowiedni system i środki techniczne do kontroli jakości robót na terenie i poza placem budowy.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Wszystkie badania i pomiary będą przeprowadzane zgodnie z wymaganiami norm lub Aprobat Technicznych przez jednostki posiadające odpowiednie uprawnienia budowlane.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15 Wynagrodzenie </w:t>
      </w:r>
      <w:r w:rsidR="00142CA4">
        <w:rPr>
          <w:rFonts w:ascii="Times New Roman" w:hAnsi="Times New Roman"/>
        </w:rPr>
        <w:t>ryczałtowe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Strony ustalają, że za wykonanie w całości robót budowlanych, będących przedmiotem umowy Wykonawcy przysługuje wynagrodzenie </w:t>
      </w:r>
      <w:r w:rsidR="00142CA4">
        <w:rPr>
          <w:rFonts w:ascii="Times New Roman" w:hAnsi="Times New Roman"/>
          <w:b w:val="0"/>
        </w:rPr>
        <w:t>ryczałtowe</w:t>
      </w:r>
      <w:r w:rsidRPr="00F12711">
        <w:rPr>
          <w:rFonts w:ascii="Times New Roman" w:hAnsi="Times New Roman"/>
          <w:b w:val="0"/>
        </w:rPr>
        <w:t>w</w:t>
      </w:r>
      <w:r w:rsidR="000F4DCC">
        <w:rPr>
          <w:rFonts w:ascii="Times New Roman" w:hAnsi="Times New Roman"/>
          <w:b w:val="0"/>
        </w:rPr>
        <w:t xml:space="preserve"> kwocie</w:t>
      </w:r>
      <w:r w:rsidRPr="00F12711">
        <w:rPr>
          <w:rFonts w:ascii="Times New Roman" w:hAnsi="Times New Roman"/>
          <w:b w:val="0"/>
        </w:rPr>
        <w:t xml:space="preserve"> …………………… brutto, słownie złotych: …………………………00/100 brutto</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Cena zawiera</w:t>
      </w:r>
      <w:r w:rsidR="000F4DCC">
        <w:rPr>
          <w:rFonts w:ascii="Times New Roman" w:hAnsi="Times New Roman"/>
          <w:b w:val="0"/>
        </w:rPr>
        <w:t xml:space="preserve"> :</w:t>
      </w:r>
      <w:r w:rsidRPr="00F12711">
        <w:rPr>
          <w:rFonts w:ascii="Times New Roman" w:hAnsi="Times New Roman"/>
          <w:b w:val="0"/>
        </w:rPr>
        <w:t xml:space="preserve"> podatek 23% VAT, w kwocie ………………………</w:t>
      </w:r>
      <w:r w:rsidR="000F4DCC">
        <w:rPr>
          <w:rFonts w:ascii="Times New Roman" w:hAnsi="Times New Roman"/>
          <w:b w:val="0"/>
        </w:rPr>
        <w:t>zł,</w:t>
      </w:r>
    </w:p>
    <w:p w:rsidR="00ED0C72" w:rsidRPr="00F12711" w:rsidRDefault="000F4DCC"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wynagrodzenie netto w kwocie …………………….zł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Wysokość wynagrodzenia, określonego w ust. 1, ustalona została na podstawie </w:t>
      </w:r>
      <w:r w:rsidR="00F3171E">
        <w:rPr>
          <w:rFonts w:ascii="Times New Roman" w:hAnsi="Times New Roman"/>
          <w:b w:val="0"/>
        </w:rPr>
        <w:t>złożonej oferty stanowiącej załącznik nr 1 do niniejszej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w:t>
      </w:r>
      <w:r w:rsidRPr="00F12711">
        <w:rPr>
          <w:rFonts w:ascii="Times New Roman" w:hAnsi="Times New Roman"/>
          <w:b w:val="0"/>
        </w:rPr>
        <w:tab/>
        <w:t xml:space="preserve">Zapłata za wykonanie przedmiotu umowy dokonana zostanie na podstawie faktur VAT, wystawionych przez Wykonawcę za roboty i przedmiot umowy, odebrane przez Zamawiającego, zgodnie z postanowieniami § 16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w:t>
      </w:r>
      <w:r w:rsidRPr="00F12711">
        <w:rPr>
          <w:rFonts w:ascii="Times New Roman" w:hAnsi="Times New Roman"/>
          <w:b w:val="0"/>
        </w:rPr>
        <w:tab/>
        <w:t xml:space="preserve">Zamawiający </w:t>
      </w:r>
      <w:r w:rsidR="004227C0" w:rsidRPr="00F12711">
        <w:rPr>
          <w:rFonts w:ascii="Times New Roman" w:hAnsi="Times New Roman"/>
          <w:b w:val="0"/>
        </w:rPr>
        <w:t>dopuszcza wystawianie</w:t>
      </w:r>
      <w:r w:rsidRPr="00F12711">
        <w:rPr>
          <w:rFonts w:ascii="Times New Roman" w:hAnsi="Times New Roman"/>
          <w:b w:val="0"/>
        </w:rPr>
        <w:t xml:space="preserve"> f</w:t>
      </w:r>
      <w:r w:rsidR="0082329C">
        <w:rPr>
          <w:rFonts w:ascii="Times New Roman" w:hAnsi="Times New Roman"/>
          <w:b w:val="0"/>
        </w:rPr>
        <w:t>a</w:t>
      </w:r>
      <w:r w:rsidR="00E168D3">
        <w:rPr>
          <w:rFonts w:ascii="Times New Roman" w:hAnsi="Times New Roman"/>
          <w:b w:val="0"/>
        </w:rPr>
        <w:t>ktur częściowych do wysokości 60</w:t>
      </w:r>
      <w:r w:rsidRPr="00F12711">
        <w:rPr>
          <w:rFonts w:ascii="Times New Roman" w:hAnsi="Times New Roman"/>
          <w:b w:val="0"/>
        </w:rPr>
        <w:t xml:space="preserve">% wynagrodzenia brutto wymienionym w ust.1 oraz faktury końcowej. Strony ustalają, że faktury częściowe będą wystawiane zgodnie z harmonogramem.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w:t>
      </w:r>
      <w:r w:rsidRPr="00F12711">
        <w:rPr>
          <w:rFonts w:ascii="Times New Roman" w:hAnsi="Times New Roman"/>
          <w:b w:val="0"/>
        </w:rPr>
        <w:tab/>
        <w:t xml:space="preserve">Ostateczne rozliczenie wykonania przedmiotu umowy nastąpi na podstawie faktury końcowej, wystawionej przez Wykonawcę po odbiorze końcowym przedmiotu umowy przez Zamawiającego bez zastrzeżeń.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w:t>
      </w:r>
      <w:r w:rsidRPr="00F12711">
        <w:rPr>
          <w:rFonts w:ascii="Times New Roman" w:hAnsi="Times New Roman"/>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w:t>
      </w:r>
      <w:r w:rsidRPr="00F12711">
        <w:rPr>
          <w:rFonts w:ascii="Times New Roman" w:hAnsi="Times New Roman"/>
          <w:b w:val="0"/>
        </w:rPr>
        <w:tab/>
        <w:t>Zapłata Wynagrodzenia będzie następowała przelewem na rachunek bankowy Wykonawcy  wskazany na fakturze.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w:t>
      </w:r>
      <w:r w:rsidRPr="00F12711">
        <w:rPr>
          <w:rFonts w:ascii="Times New Roman" w:hAnsi="Times New Roman"/>
          <w:b w:val="0"/>
        </w:rPr>
        <w:tab/>
        <w:t xml:space="preserve">Strony ustalają, iż dniem zapłaty poszczególnych należności wynikających z faktur wystawionych przez Wykonawcę, będzie dzień obciążenia rachunku bankowego Zamawiającego poleceniem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w:t>
      </w:r>
      <w:r w:rsidRPr="00F12711">
        <w:rPr>
          <w:rFonts w:ascii="Times New Roman" w:hAnsi="Times New Roman"/>
          <w:b w:val="0"/>
        </w:rPr>
        <w:tab/>
        <w:t xml:space="preserve">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w:t>
      </w:r>
      <w:r w:rsidRPr="00F12711">
        <w:rPr>
          <w:rFonts w:ascii="Times New Roman" w:hAnsi="Times New Roman"/>
          <w:b w:val="0"/>
        </w:rPr>
        <w:tab/>
        <w:t xml:space="preserve">Zamawiający informuje, iż posiada konto na platformie elektronicznego fakturowania (w skrócie: PEF), umożliwiające odbiór i przesyłanie ustrukturyzowanych faktur </w:t>
      </w:r>
      <w:r w:rsidRPr="00F12711">
        <w:rPr>
          <w:rFonts w:ascii="Times New Roman" w:hAnsi="Times New Roman"/>
          <w:b w:val="0"/>
        </w:rPr>
        <w:lastRenderedPageBreak/>
        <w:t xml:space="preserve">elektronicznych oraz innych ustrukturyzowanych dokumentów elektronicznych za swoim pośrednictwem, a także przy wykorzystaniu systemu teleinformatycznego obsługiwanego przez </w:t>
      </w:r>
      <w:proofErr w:type="spellStart"/>
      <w:r w:rsidRPr="00F12711">
        <w:rPr>
          <w:rFonts w:ascii="Times New Roman" w:hAnsi="Times New Roman"/>
          <w:b w:val="0"/>
        </w:rPr>
        <w:t>OpenPEPPOL</w:t>
      </w:r>
      <w:proofErr w:type="spellEnd"/>
      <w:r w:rsidRPr="00F12711">
        <w:rPr>
          <w:rFonts w:ascii="Times New Roman" w:hAnsi="Times New Roman"/>
          <w:b w:val="0"/>
        </w:rPr>
        <w:t>, której funkcjonowanie zapewnia Minister Przedsiębiorczości i Technologii z siedzibą przy Placu Trzech Krzyży 3/5, 00-507 Warszawa. Platforma dostępna jest pod adresem: https://efaktura.gov.pl/uslugi-pef/.</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w:t>
      </w:r>
      <w:r w:rsidRPr="00F12711">
        <w:rPr>
          <w:rFonts w:ascii="Times New Roman" w:hAnsi="Times New Roman"/>
          <w:b w:val="0"/>
        </w:rPr>
        <w:tab/>
        <w:t>W związku z obowiązkiem odbioru ustrukturyzowanych faktur elektronicznych, o których mowa w art. 2 pkt. 4 ustawy z dnia 9 listopada 2018 r. o elektronicznym fakturowaniu w zamówieniach publicznych (Dz. U. z 2020 r. poz. 1666) przez Zamawiającego, w celu wypełnienia ww. obowiązku, niezbędne jest oświadczenie Wykonawczy czy zamierza wysyłać ustrukturyzowane faktury elektroniczne do Zamawiającego za pomocą platformy elektronicznego fakturowania.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w:t>
      </w:r>
      <w:r w:rsidRPr="00F12711">
        <w:rPr>
          <w:rFonts w:ascii="Times New Roman" w:hAnsi="Times New Roman"/>
          <w:b w:val="0"/>
        </w:rPr>
        <w:tab/>
        <w:t xml:space="preserve">Wykonawca oświadcza, że: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nie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Wprowadza się następujące zasady dotyczące płatności wynagrodzenia należnego dla Wykonawcy z tytułu realizacji Umowy z zastosowaniem mechanizmu podzielonej płatności:</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 xml:space="preserve">Zamawiający zastrzega sobie prawo rozliczenia płatności wynikających z umowy za pośrednictwem metody podzielonej płatności (ang. </w:t>
      </w:r>
      <w:proofErr w:type="spellStart"/>
      <w:r w:rsidRPr="00F12711">
        <w:rPr>
          <w:rFonts w:ascii="Times New Roman" w:hAnsi="Times New Roman"/>
          <w:b w:val="0"/>
        </w:rPr>
        <w:t>split</w:t>
      </w:r>
      <w:proofErr w:type="spellEnd"/>
      <w:r w:rsidRPr="00F12711">
        <w:rPr>
          <w:rFonts w:ascii="Times New Roman" w:hAnsi="Times New Roman"/>
          <w:b w:val="0"/>
        </w:rPr>
        <w:t xml:space="preserve"> </w:t>
      </w:r>
      <w:proofErr w:type="spellStart"/>
      <w:r w:rsidRPr="00F12711">
        <w:rPr>
          <w:rFonts w:ascii="Times New Roman" w:hAnsi="Times New Roman"/>
          <w:b w:val="0"/>
        </w:rPr>
        <w:t>payment</w:t>
      </w:r>
      <w:proofErr w:type="spellEnd"/>
      <w:r w:rsidRPr="00F12711">
        <w:rPr>
          <w:rFonts w:ascii="Times New Roman" w:hAnsi="Times New Roman"/>
          <w:b w:val="0"/>
        </w:rPr>
        <w:t>) przewidzianego w przepisach ustawy o podatku od towarów i usług.</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w:t>
      </w:r>
      <w:r w:rsidRPr="00F12711">
        <w:rPr>
          <w:rFonts w:ascii="Times New Roman" w:hAnsi="Times New Roman"/>
          <w:b w:val="0"/>
        </w:rPr>
        <w:tab/>
        <w:t xml:space="preserve">Wykonawca oświadcza, że rachunek bankowy wskazany na fakturze </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a)</w:t>
      </w:r>
      <w:r w:rsidRPr="00F12711">
        <w:rPr>
          <w:rFonts w:ascii="Times New Roman" w:hAnsi="Times New Roman"/>
          <w:b w:val="0"/>
        </w:rPr>
        <w:tab/>
        <w:t>jest rachunkiem umożliwiającym płatność w ramach mechanizmu podzielonej płatności, o którym mowa powyżej.</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b)</w:t>
      </w:r>
      <w:r w:rsidRPr="00F12711">
        <w:rPr>
          <w:rFonts w:ascii="Times New Roman" w:hAnsi="Times New Roman"/>
          <w:b w:val="0"/>
        </w:rPr>
        <w:tab/>
        <w:t>jest rachunkiem znajdującym się w elektronicznym wykazie podmiotów prowadzonym od 1 września 2019 r. przez Szefa Krajowej Administracji Skarbowej, o którym mowa w ustawie o podatku od towarów i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przypadku gdy rachunek bankowy wykonawcy nie spełnia warunków określonych w               </w:t>
      </w:r>
      <w:r w:rsidR="00ED3D82">
        <w:rPr>
          <w:rFonts w:ascii="Times New Roman" w:hAnsi="Times New Roman"/>
          <w:b w:val="0"/>
        </w:rPr>
        <w:t>ust. 13</w:t>
      </w:r>
      <w:r w:rsidRPr="00F12711">
        <w:rPr>
          <w:rFonts w:ascii="Times New Roman" w:hAnsi="Times New Roman"/>
          <w:b w:val="0"/>
        </w:rPr>
        <w:t xml:space="preserve"> pkt  2, opóźnienie w dokonaniu płatności w terminie określonym w umowie, powstałe </w:t>
      </w:r>
      <w:r w:rsidRPr="00F12711">
        <w:rPr>
          <w:rFonts w:ascii="Times New Roman" w:hAnsi="Times New Roman"/>
          <w:b w:val="0"/>
        </w:rPr>
        <w:lastRenderedPageBreak/>
        <w:t>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Strony dopuszczają możliwość zmiany kwoty wynagrodzenia </w:t>
      </w:r>
      <w:r w:rsidR="005D3E92">
        <w:rPr>
          <w:rFonts w:ascii="Times New Roman" w:hAnsi="Times New Roman"/>
          <w:b w:val="0"/>
        </w:rPr>
        <w:t>ryczałtowe</w:t>
      </w:r>
      <w:r w:rsidRPr="00F12711">
        <w:rPr>
          <w:rFonts w:ascii="Times New Roman" w:hAnsi="Times New Roman"/>
          <w:b w:val="0"/>
        </w:rPr>
        <w:t xml:space="preserve"> w przypadku zajścia urzędowych zmian w obowiązujących przepisach podatkowych, w tym zmiany podatku VAT, w stopniu wynikającym z tych zmian. </w:t>
      </w:r>
    </w:p>
    <w:p w:rsidR="00ED0C72" w:rsidRP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16 Odbiór robót</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Strony ustalają, że w toku realizacji przedmiotu umowy będą stosowane następujące odbiory: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odbiór częściowy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odbiór </w:t>
      </w:r>
      <w:r w:rsidRPr="00F12711">
        <w:rPr>
          <w:rFonts w:ascii="Times New Roman" w:eastAsia="Times New Roman" w:hAnsi="Times New Roman"/>
          <w:b w:val="0"/>
          <w:spacing w:val="-3"/>
          <w:lang w:eastAsia="pl-PL"/>
        </w:rPr>
        <w:t xml:space="preserve">końcowy. </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Wykonawca powiadomi o gotowości do odbioru częściowego lub końcowego prac Zamawiającego i Inspektora Nadzoru. Wykonawca przygotowuje komplet wszystkich dokumentów wymaganych przepisami prawa i postanowieniami niniejszej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 xml:space="preserve">a w szczególności dokumentację powykonawczą, dokumenty dopuszczające do stosowania </w:t>
      </w:r>
      <w:r w:rsidRPr="00F12711">
        <w:rPr>
          <w:rFonts w:ascii="Times New Roman" w:eastAsia="Times New Roman" w:hAnsi="Times New Roman"/>
          <w:b w:val="0"/>
          <w:lang w:eastAsia="pl-PL"/>
        </w:rPr>
        <w:br/>
        <w:t xml:space="preserve">w budownictwie zastosowanych wyrobów i materiałów budowlanych, protokoły </w:t>
      </w:r>
      <w:r w:rsidRPr="00F12711">
        <w:rPr>
          <w:rFonts w:ascii="Times New Roman" w:eastAsia="Times New Roman" w:hAnsi="Times New Roman"/>
          <w:b w:val="0"/>
          <w:lang w:eastAsia="pl-PL"/>
        </w:rPr>
        <w:br/>
        <w:t xml:space="preserve">z przeprowadzonych prób, badań, </w:t>
      </w:r>
      <w:r w:rsidRPr="00F12711">
        <w:rPr>
          <w:rFonts w:ascii="Times New Roman" w:eastAsia="Times New Roman" w:hAnsi="Times New Roman"/>
          <w:b w:val="0"/>
          <w:spacing w:val="-3"/>
          <w:lang w:eastAsia="pl-PL"/>
        </w:rPr>
        <w:t xml:space="preserve">pomiarów, </w:t>
      </w:r>
      <w:r w:rsidRPr="00F12711">
        <w:rPr>
          <w:rFonts w:ascii="Times New Roman" w:eastAsia="Times New Roman" w:hAnsi="Times New Roman"/>
          <w:b w:val="0"/>
          <w:lang w:eastAsia="pl-PL"/>
        </w:rPr>
        <w:t xml:space="preserve">inwentaryzacji geodezyjnej powykonawczej, </w:t>
      </w:r>
      <w:r w:rsidRPr="00F1271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dokumentacji.</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3.   Czynności związane z odbiorem częściowym lub odbiorem końcowym prac od </w:t>
      </w:r>
      <w:r w:rsidRPr="00F12711">
        <w:rPr>
          <w:rFonts w:ascii="Times New Roman" w:eastAsia="Times New Roman" w:hAnsi="Times New Roman"/>
          <w:b w:val="0"/>
          <w:spacing w:val="-3"/>
          <w:lang w:eastAsia="pl-PL"/>
        </w:rPr>
        <w:t xml:space="preserve">Wykonawcy </w:t>
      </w:r>
      <w:r w:rsidRPr="00F12711">
        <w:rPr>
          <w:rFonts w:ascii="Times New Roman" w:eastAsia="Times New Roman" w:hAnsi="Times New Roman"/>
          <w:b w:val="0"/>
          <w:lang w:eastAsia="pl-PL"/>
        </w:rPr>
        <w:t>dokonuje komisja powołana przez Zamawiającego przy udziale Inspektora</w:t>
      </w:r>
      <w:r w:rsidRPr="00F12711">
        <w:rPr>
          <w:rFonts w:ascii="Times New Roman" w:eastAsia="Times New Roman" w:hAnsi="Times New Roman"/>
          <w:b w:val="0"/>
          <w:spacing w:val="-8"/>
          <w:lang w:eastAsia="pl-PL"/>
        </w:rPr>
        <w:t xml:space="preserve"> </w:t>
      </w:r>
      <w:r w:rsidRPr="00F12711">
        <w:rPr>
          <w:rFonts w:ascii="Times New Roman" w:eastAsia="Times New Roman" w:hAnsi="Times New Roman"/>
          <w:b w:val="0"/>
          <w:lang w:eastAsia="pl-PL"/>
        </w:rPr>
        <w:t>nadzoru.</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Zamawiający wyznaczy termin w ciągu 7 dni roboczych od daty otrzymania zawiadomienia o osiągnięciu gotowości do odbioru częściowego lub</w:t>
      </w:r>
      <w:r w:rsidRPr="00F12711">
        <w:rPr>
          <w:rFonts w:ascii="Times New Roman" w:eastAsia="Times New Roman" w:hAnsi="Times New Roman"/>
          <w:b w:val="0"/>
          <w:color w:val="FF0000"/>
          <w:lang w:eastAsia="pl-PL"/>
        </w:rPr>
        <w:t xml:space="preserve"> </w:t>
      </w:r>
      <w:r w:rsidRPr="00F12711">
        <w:rPr>
          <w:rFonts w:ascii="Times New Roman" w:eastAsia="Times New Roman" w:hAnsi="Times New Roman"/>
          <w:b w:val="0"/>
          <w:color w:val="FF0000"/>
          <w:spacing w:val="-2"/>
          <w:lang w:eastAsia="pl-PL"/>
        </w:rPr>
        <w:t> </w:t>
      </w:r>
      <w:r w:rsidRPr="00F12711">
        <w:rPr>
          <w:rFonts w:ascii="Times New Roman" w:eastAsia="Times New Roman" w:hAnsi="Times New Roman"/>
          <w:b w:val="0"/>
          <w:lang w:eastAsia="pl-PL"/>
        </w:rPr>
        <w:t>końcowego.</w:t>
      </w:r>
    </w:p>
    <w:p w:rsidR="00ED0C72" w:rsidRPr="00F1271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Jeżeli w toku czynności odbioru zostaną stwierdzone</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wady</w:t>
      </w:r>
      <w:r w:rsidR="0099624E">
        <w:rPr>
          <w:rFonts w:ascii="Times New Roman" w:eastAsia="Times New Roman" w:hAnsi="Times New Roman"/>
          <w:b w:val="0"/>
          <w:lang w:eastAsia="pl-PL"/>
        </w:rPr>
        <w:t xml:space="preserve"> istotne </w:t>
      </w:r>
      <w:r w:rsidRPr="00F12711">
        <w:rPr>
          <w:rFonts w:ascii="Times New Roman" w:eastAsia="Times New Roman" w:hAnsi="Times New Roman"/>
          <w:b w:val="0"/>
          <w:lang w:eastAsia="pl-PL"/>
        </w:rPr>
        <w:t>:</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nadające się do usunięcia, Zamawiający może odmówić odbioru do czasu usunięcia</w:t>
      </w:r>
      <w:r w:rsidRPr="00F12711">
        <w:rPr>
          <w:rFonts w:ascii="Times New Roman" w:eastAsia="Times New Roman" w:hAnsi="Times New Roman"/>
          <w:b w:val="0"/>
          <w:spacing w:val="-15"/>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nienadające się do usunięcia, Zamawiający</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może:</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obniżyć wynagrodzenie Wykonawcy odpowiednio do utraconej wartości użytkowej, estetycznej i technicznej – jeżeli wady nie uniemożliwiają użytkowania przedmiotu umowy zgodnie z jego</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przeznaczeniem,</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4)  odstąpić od umowy w terminie 30 dni lub żądać wykonania przedmiotu odbioru po raz drugi – jeżeli wady uniemożliwiają użytkowanie przedmiotu umowy zgodnie z przeznaczeniem.</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6.      W przypadku określonym w ust. 5 pkt 1, nowy termin osiągnięcia gotowości przedmiotu umowy do odbioru ustala się w trybie określonym w ust. 4 z uwzględnieniem ust. 2.</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Z czynności odbioru częściowego i końcowego sporządza się protokół, który powinien zawierać ustalenia poczynione w toku odbioru, a w</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szczególności: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oznaczenie miejsca</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sporządzenia,</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datę rozpoczęcia i zakończenia</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odbioru,</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oznaczenie osób uczestniczących w odbiorze i charakteru, w jakim</w:t>
      </w:r>
      <w:r w:rsidRPr="00F12711">
        <w:rPr>
          <w:rFonts w:ascii="Times New Roman" w:eastAsia="Times New Roman" w:hAnsi="Times New Roman"/>
          <w:b w:val="0"/>
          <w:spacing w:val="-6"/>
          <w:lang w:eastAsia="pl-PL"/>
        </w:rPr>
        <w:t xml:space="preserve"> </w:t>
      </w:r>
      <w:r w:rsidRPr="00F12711">
        <w:rPr>
          <w:rFonts w:ascii="Times New Roman" w:eastAsia="Times New Roman" w:hAnsi="Times New Roman"/>
          <w:b w:val="0"/>
          <w:lang w:eastAsia="pl-PL"/>
        </w:rPr>
        <w:t>uczestniczą,</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ustalenia co do zgodności wykonanych prac z umową, przekazaną dokumentacją zasadami wiedzy technicznej i przepisami</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techniczno-budowlanymi,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wymienienie ujawnionych</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6)  decyzje Zamawiającego co do przyjęcia lub odmowy przyjęcia przedmiotu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terminu usunięcia wad, propozycje obniżenia wynagrodzenia</w:t>
      </w:r>
      <w:r w:rsidRPr="00F12711">
        <w:rPr>
          <w:rFonts w:ascii="Times New Roman" w:eastAsia="Times New Roman" w:hAnsi="Times New Roman"/>
          <w:b w:val="0"/>
          <w:spacing w:val="-7"/>
          <w:lang w:eastAsia="pl-PL"/>
        </w:rPr>
        <w:t xml:space="preserve"> </w:t>
      </w:r>
      <w:r w:rsidRPr="00F12711">
        <w:rPr>
          <w:rFonts w:ascii="Times New Roman" w:eastAsia="Times New Roman" w:hAnsi="Times New Roman"/>
          <w:b w:val="0"/>
          <w:spacing w:val="-4"/>
          <w:lang w:eastAsia="pl-PL"/>
        </w:rPr>
        <w:t>Wykonawcy,</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oświadczenia i wyjaśnienia Wykonawcy i osób uczestniczących w</w:t>
      </w:r>
      <w:r w:rsidRPr="00F12711">
        <w:rPr>
          <w:rFonts w:ascii="Times New Roman" w:eastAsia="Times New Roman" w:hAnsi="Times New Roman"/>
          <w:b w:val="0"/>
          <w:spacing w:val="-1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podpisy osób uczestniczących w</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Protokół odbioru podpisany przez uczestniczących w odbiorze, doręcza się Wykonawcy    </w:t>
      </w:r>
      <w:r w:rsidRPr="00F12711">
        <w:rPr>
          <w:rFonts w:ascii="Times New Roman" w:eastAsia="Times New Roman" w:hAnsi="Times New Roman"/>
          <w:b w:val="0"/>
          <w:lang w:eastAsia="pl-PL"/>
        </w:rPr>
        <w:br/>
        <w:t>       w dniu zakończenia czynności odbioru.</w:t>
      </w:r>
    </w:p>
    <w:p w:rsidR="00ED0C72" w:rsidRPr="008F38C2" w:rsidRDefault="00ED0C72" w:rsidP="00ED0C72">
      <w:pPr>
        <w:numPr>
          <w:ilvl w:val="0"/>
          <w:numId w:val="9"/>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17 Warunki płatności</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Roboty budowlane zostaną rozliczone powykonawczo w transzach na podstawie podpisanych przez Strony Protokołów odbioru częściowego robót budowlanych i Protokołu odbioru końcowego robót budowlanych.</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Rozliczenie za wykonanie robót budowlanych stanowiących przedmiot umowy będzie dokonywane na podstawie rachunków lub faktur VAT częściowych i rachunku lub faktury VAT końcowej.</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Płatności częściowe będą następowały zgodnie z regulacjami zawartymi w § 15.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5D3E92">
        <w:rPr>
          <w:rFonts w:ascii="Times New Roman" w:hAnsi="Times New Roman"/>
          <w:b w:val="0"/>
        </w:rPr>
        <w:t xml:space="preserve">ryczałtowe </w:t>
      </w:r>
      <w:r w:rsidRPr="00F12711">
        <w:rPr>
          <w:rFonts w:ascii="Times New Roman" w:hAnsi="Times New Roman"/>
          <w:b w:val="0"/>
        </w:rPr>
        <w:t xml:space="preserve">brutto należne Wykonawcy, z zastrzeżeniem zapisów § 13 umowy.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rsidR="00ED0C72" w:rsidRPr="008F38C2"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Wykonawca zobowiązuje się do nieprzenoszenia wierzytelności, wynikającej z umowy na osoby trzecie bez zgody Zamawiającego wyrażonej w formie pisemnej.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18 Zabezpieczenie należytego wykonania umowy</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celu zapewnienia właściwej jakości robót budowlanych ustala się zabezpieczenie należytego wykonania umowy w wysokości 5 % wartości całkowitego wynagrodzenia brutto za przedmiot umowy, określonego w § 15 ust. 1, tj. w kwocie …………….zł (słownie: ………………………. 00/100  złotych) w formie ………………………..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strike/>
          <w:color w:val="FF0000"/>
        </w:rPr>
      </w:pPr>
      <w:r w:rsidRPr="00F12711">
        <w:rPr>
          <w:rFonts w:ascii="Times New Roman" w:hAnsi="Times New Roman"/>
          <w:b w:val="0"/>
        </w:rPr>
        <w:t>Wykonawca przed podpisaniem umowy wniesie całość zabezpieczenia należytego wykonania umowy, a w przypadku wniesienia zabezpieczenia należytego wykonania umowy w innej formie niż pieniężna,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W przypadku niewykonania umowy w terminie, Wykonawca zobowiązany jest do niezbędnego przedłużenia jego ważności.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60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Zwrotu zabezpieczenia Zamawiający dokona na rachunek bankowy Wykonawcy</w:t>
      </w:r>
    </w:p>
    <w:p w:rsidR="00ED0C72" w:rsidRPr="00F12711" w:rsidRDefault="00ED0C72" w:rsidP="00ED0C72">
      <w:pPr>
        <w:numPr>
          <w:ilvl w:val="1"/>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numerze: </w:t>
      </w:r>
      <w:r w:rsidR="004227C0" w:rsidRPr="00F12711">
        <w:rPr>
          <w:rFonts w:ascii="Times New Roman" w:hAnsi="Times New Roman"/>
          <w:b w:val="0"/>
        </w:rPr>
        <w:t>……………………</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dokumencie tym gwarant/poręczyciel nie może uzależniać dokonania zapłaty od spełnienia przez beneficjenta dodatkowych warunków lub czynności (np. przesłania </w:t>
      </w:r>
      <w:r w:rsidRPr="00F12711">
        <w:rPr>
          <w:rFonts w:ascii="Times New Roman" w:hAnsi="Times New Roman"/>
          <w:b w:val="0"/>
        </w:rPr>
        <w:lastRenderedPageBreak/>
        <w:t>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Zamawiający zwróci zabezpieczenie należytego wykonania umowy na zasadach określonych w ustawie Prawo zamówień publicznych.</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ED0C72" w:rsidRPr="008F38C2"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niewykonania lub nienależytego wykonania umowy zabezpieczenie może zostać przekazane na poczet kar umownych lub odszkodowania.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19 Kary umowne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do naliczenia Wykonawcy kar umownych w następujących przypadkach i wysokościach: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przypadku zwłoki w wykonaniu robót budowlanych w terminie określonym w § 3 ust. 3 umowy, Zamawiający ma prawo do naliczenia Wykonawcy kary umownej w wysokości 0,1% całkowitej wartości wynagrodzenia </w:t>
      </w:r>
      <w:r w:rsidR="00DA28E7">
        <w:rPr>
          <w:rFonts w:ascii="Times New Roman" w:hAnsi="Times New Roman"/>
          <w:b w:val="0"/>
        </w:rPr>
        <w:t>ryczałtowego</w:t>
      </w:r>
      <w:r w:rsidRPr="00F12711">
        <w:rPr>
          <w:rFonts w:ascii="Times New Roman" w:hAnsi="Times New Roman"/>
          <w:b w:val="0"/>
        </w:rPr>
        <w:t xml:space="preserve"> brutto, określonego w § 15 ust. 1 umowy, za każdy dzień zwłoki, naliczanej począwszy od pierwszego dnia po upływie terminu;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w:t>
      </w:r>
      <w:r w:rsidR="00DA28E7">
        <w:rPr>
          <w:rFonts w:ascii="Times New Roman" w:hAnsi="Times New Roman"/>
          <w:b w:val="0"/>
        </w:rPr>
        <w:t>ryczałtowego</w:t>
      </w:r>
      <w:r w:rsidRPr="00F12711">
        <w:rPr>
          <w:rFonts w:ascii="Times New Roman" w:hAnsi="Times New Roman"/>
          <w:b w:val="0"/>
        </w:rPr>
        <w:t xml:space="preserve"> brutto Wykonawcy, określonego w § 15 ust. 1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zwłoki Wykonawcy w usunięciu wad robót budowlanych stwierdzonych przy odbiorze końcowym lub w okresie gwarancyjnym, w terminach na to przeznaczonych, określonych w § 20 ust. 2 oraz ust. 9 umowy – Zamawiającemu przysługuje prawo do naliczenia Wykonawcy kary umownej w wysokości 0,2 % wartości całkowitego wynagrodzenia kosztorysowego brutto Wykonawcy, określonego w § 15 ust. 1 umowy, przypadającej za każdy dzień zwłoki</w:t>
      </w:r>
      <w:r w:rsidRPr="00F12711">
        <w:rPr>
          <w:rFonts w:ascii="Times New Roman" w:hAnsi="Times New Roman"/>
          <w:b w:val="0"/>
          <w:color w:val="FF0000"/>
        </w:rPr>
        <w:t>.</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4) w przypadku braku zapłaty lub nieterminowej zapłaty wynagrodzenia należnego Podwykonawcom lub dalszym Podwykonawcom – Zamawiającemu przysługuje prawo do naliczenia Wykonawcy kary umownej w wysokości 0,3 % wynagrodzenia brutto należnego Podwykonawcy lub dalszemu Podwykonawcy, przysługującej za każdy dzień przekroczenia terminu zapłaty, o którym mowa w § 13 ust. 6 umowy, jednakże nie więcej niż 20 % tego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w przypadku nieprzedłożenia Zamawiającemu poświadczonej za zgodność z oryginałem kopii umowy o podwykonawstwo lub jej zmiany w terminie określonym w § 13 ust. 5 pkt 2 oraz § 13 ust. 7 umowy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F12711">
        <w:rPr>
          <w:rFonts w:ascii="Times New Roman" w:hAnsi="Times New Roman"/>
          <w:b w:val="0"/>
        </w:rPr>
        <w:t xml:space="preserve">7) w przypadku braku zmiany umowy o podwykonawstwo w zakresie terminu zapłaty </w:t>
      </w:r>
      <w:r w:rsidRPr="00F12711">
        <w:rPr>
          <w:rFonts w:ascii="Times New Roman" w:eastAsia="Times New Roman" w:hAnsi="Times New Roman"/>
          <w:b w:val="0"/>
          <w:lang w:eastAsia="pl-PL"/>
        </w:rPr>
        <w:t xml:space="preserve">braku zmiany umowy o podwykonawstwo w zakresie terminu zapłaty, zgodnie z art. 464 ust. 10 PZP  </w:t>
      </w:r>
      <w:r w:rsidRPr="00F12711">
        <w:rPr>
          <w:rFonts w:ascii="Times New Roman" w:hAnsi="Times New Roman"/>
          <w:b w:val="0"/>
        </w:rPr>
        <w:t xml:space="preserve">przekraczającego 30 dni, pomimo sprzeciwu Zamawiającego, o którym mowa w § 13 ust. 26 umowy - Zamawiającemu przysługuje prawo do naliczenia Wykonawcy kary umownej w wysokości 0,01 % wartości całkowitego wynagrodzenia kosztorysowego brutto Wykonawcy, określonego w § 15 ust. 1 umowy, przysługującej za każdy dzień niewprowadzenia zmian, jednakże nie więcej niż 5 % tego wynagrodzenia. </w:t>
      </w:r>
      <w:r w:rsidRPr="00F12711">
        <w:rPr>
          <w:rFonts w:ascii="Times New Roman" w:eastAsia="Times New Roman" w:hAnsi="Times New Roman"/>
          <w:b w:val="0"/>
          <w:lang w:eastAsia="pl-PL"/>
        </w:rPr>
        <w:t xml:space="preserve">braku zmiany umowy o podwykonawstwo w zakresie terminu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11) w przypadku zwłoki odnośnie innych niż powyżej określone w ust. 1 terminów umownych, Zamawiający ma prawo do naliczenia Wykonawcy kary umownej w wysokości 0,1% całkowitej wartości wynagrodzenia kosztorysowego brutto, określonego w § 15 ust. 1 umowy, za każdy dzień zwłoki, naliczanej począwszy od pierwszego dnia po upływie terminu;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Maksymalna łączna wysokość kar umownych o których mowa w ust. 1, które Zamawiający może naliczyć wykonawcy nie może przekroczyć 30 % wartości całkowitego wynagrodzenia kosztorysowego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7. Opóźnienie lub wadliwe wykonanie całości lub części umowy z powodu siły wyższej nie stanowi dla Strony dotkniętej siłą wyższą naruszenia postanowień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Przepisy niniejszego paragrafu dotyczące Podwykonawców stosuje się także do dalszych Podwykonawców.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20 Gwarancja jakości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Jeżeli w trakcie odbioru robót budowlanych, zostaną stwierdzone wady lub niewłaściwe wykonanie prac, Zamawiającemu przysługuje prawo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wady nie nadają się do usunięcia, ale nie uniemożliwiają użytkowania terenu budowy zgodnie z jego przeznaczeniem, Zamawiającemu przysługuje prawo do obniżenia wynagrodzenia umownego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 trakcie odbioru końcowego, zostaną stwierdzone</w:t>
      </w:r>
      <w:r w:rsidR="0099624E">
        <w:rPr>
          <w:rFonts w:ascii="Times New Roman" w:hAnsi="Times New Roman"/>
          <w:b w:val="0"/>
        </w:rPr>
        <w:t xml:space="preserve"> istotne</w:t>
      </w:r>
      <w:r w:rsidR="000A145C">
        <w:rPr>
          <w:rFonts w:ascii="Times New Roman" w:hAnsi="Times New Roman"/>
          <w:b w:val="0"/>
        </w:rPr>
        <w:t xml:space="preserve">  </w:t>
      </w:r>
      <w:r w:rsidRPr="00F12711">
        <w:rPr>
          <w:rFonts w:ascii="Times New Roman" w:hAnsi="Times New Roman"/>
          <w:b w:val="0"/>
        </w:rPr>
        <w:t xml:space="preserv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gdy wady nie zostaną usunięte w terminie, o którym mowa w ust. 2, Zamawiający ma prawo do naliczenia kary umownej, o której mowa w § 19 ust. 1 pkt 3.</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60 miesięcy od momentu podpisania protokołu odbioru końcowego robót budowlanych bez zastrzeżeń przez strony.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Wykonawca udziela Zamawiającemu 60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innych wypadkach termin gwarancji ulega przedłużeniu o czas, w ciągu którego wskutek wady robót budowlanych, urządzeń, wyrobów objętych gwarancją, Zamawiający nie mógł z nich korzystać.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Gwarancja nie obejmuje wad i usterek powstałych w robotach budowlanych lub zainstalowanych urządzeniach, wynikłych jedynie z winy użytkownika.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Utrata roszczeń z tytułu wad fizycznych i prawnych nie następuje mimo upływu terminu gwarancji i rękojmi, jeżeli Wykonawca wadę zataił.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Powyższe warunki gwarancji udzielonej przez Wykonawcę, określone kompleksowo i w sposób zupełny w SIWZ i niniejszej umowie, nie mogą być modyfikowane przez Wykonawcę poprzez wręczanie Zamawiającemu kart gwarancyjnych i innych dokumentów oraz oświadczenia Wykonawcy składane w trakcie trwania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 przedmiotowej umowie wszelkie regulacje odnośnie gwarancji dotyczą gwarancji udzielanej przez Wykonawcę, a nie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przypadkach nieuregulowanych w umowie dotyczących uprawnień wynikających z gwarancji lub rękojmi za wady fizyczne, stosuje się odpowiednio przepisy Kodeksu cywilnego. </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15. Wykonawca zobowiązuje w okresie gwarancji do dokonywania konserwacji oraz przeglądów zamontowanych urządzeń w wymaganych okresach na własny koszt.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21 Prawo odstąpienia od umowy, rozwiązania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odstąpienia od umowy i prawo do naliczenia kary umownej, o której mowa w § 19 ust. 1 pkt 2 umowy, gdy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 rozpoczął realizacji robót budowlanych w terminie ustalonym przez strony umowy, albo nie kontynuuje ich pomimo wezwania Zamawiającego złożonego na piśmie.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w:t>
      </w:r>
      <w:r w:rsidR="00DD297B">
        <w:rPr>
          <w:rFonts w:ascii="Times New Roman" w:hAnsi="Times New Roman"/>
          <w:b w:val="0"/>
        </w:rPr>
        <w:t>ryczałtowego</w:t>
      </w:r>
      <w:r w:rsidRPr="00F12711">
        <w:rPr>
          <w:rFonts w:ascii="Times New Roman" w:hAnsi="Times New Roman"/>
          <w:b w:val="0"/>
        </w:rPr>
        <w:t xml:space="preserve"> brutto, określonego w § 15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Zamawiającemu przysługuje prawo do odstąpienia od umowy także w następujących przypadkach: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z własnej winy przerwał realizację robót i nie realizuje ich przez okres 14 dni;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Wykonawca wykonuje roboty niezgodnie z umową;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przypadkach określonych w art. 456 ust. 1 ustawy Prawo zamówień publicznych.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Oświadczenie o odstąpieniu od umowy lub jej rozwiązaniu należy złożyć drugiej stronie w  terminie 3</w:t>
      </w:r>
      <w:r w:rsidR="00865EB1">
        <w:rPr>
          <w:rFonts w:ascii="Times New Roman" w:hAnsi="Times New Roman"/>
          <w:b w:val="0"/>
        </w:rPr>
        <w:t>0</w:t>
      </w:r>
      <w:r w:rsidRPr="00F12711">
        <w:rPr>
          <w:rFonts w:ascii="Times New Roman" w:hAnsi="Times New Roman"/>
          <w:b w:val="0"/>
        </w:rPr>
        <w:t xml:space="preserve"> </w:t>
      </w:r>
      <w:r w:rsidR="00865EB1">
        <w:rPr>
          <w:rFonts w:ascii="Times New Roman" w:hAnsi="Times New Roman"/>
          <w:b w:val="0"/>
        </w:rPr>
        <w:t>dni</w:t>
      </w:r>
      <w:r w:rsidRPr="00F12711">
        <w:rPr>
          <w:rFonts w:ascii="Times New Roman" w:hAnsi="Times New Roman"/>
          <w:b w:val="0"/>
        </w:rPr>
        <w:t xml:space="preserve"> od dnia wystąpienia okoliczności uzasadniających to odstąpienie z zastrzeżeniem ust. 3 pkt 3 i ust. 5.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7.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W razie odstąpienia przez Zamawiającego od umowy z przyczyn, za które Wykonawca nie odpowiada, Zamawiający jest zobowiązany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dokonania odbioru wykonanych robót budowlanych oraz zapłaty wynagrodzenia za wykonane roboty;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przejęcia terenu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odstąpienia Zamawiającego od umowy, Wykonawca robót budowlanych zobowiązany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sporządzenia przy udziale Zamawiającego protokołu inwentaryzacji robót budowlanych na dzień odstąpienia;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zabezpieczenia przerwanych robót budowlanych w zakresie uzgodnionym;</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wezwania Zamawiającego do odbioru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22 Zmiany umowy</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strony dopuszczają możliwość zmiany kwoty wynagrodzenia kosztorysowego (wartości umowy) w przypadku zajścia urzędowych zmian w obowiązujących przepisach podatkowych, w tym zmiany podatku VAT, w stopniu wynikającym z tych zmian;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jakości lub innych parametrów materiałów lub urządzeń zaoferowanych w ofercie, przy czym zmiana taka może być spowodowana: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w takim przypadku, warunki i zasady realizacji umowy, w tym wynagrodzenie, pozostają bez zmian;</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koniecznością usunięcia sprzeczności w dokumentacji;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Zmiany terminu wykonania przedmiotu zamówienia w przypadku: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wystąpienia niekorzystnych warunków atmosferycznych uniemożliwiających realizację przedmiotu umowy, działanie siły wyższej </w:t>
      </w:r>
      <w:proofErr w:type="spellStart"/>
      <w:r w:rsidRPr="00F12711">
        <w:rPr>
          <w:rFonts w:ascii="Times New Roman" w:hAnsi="Times New Roman"/>
          <w:b w:val="0"/>
        </w:rPr>
        <w:t>tj</w:t>
      </w:r>
      <w:proofErr w:type="spellEnd"/>
      <w:r w:rsidRPr="00F12711">
        <w:rPr>
          <w:rFonts w:ascii="Times New Roman" w:hAnsi="Times New Roman"/>
          <w:b w:val="0"/>
        </w:rPr>
        <w:t xml:space="preserve">: powódź, huragan, intensywne opady deszczu, gradu, śniegu niskich temperatur w dzień i w nocy i ich skutków,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stwierdzenia braków lub błędów projektowych, o czas niezbędny na poprawienie lub uzupełnienie projektu.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Okres wydłużenia terminu zakończenia powinien odpowiadać okresom opóźnień wymienionych powyżej.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Zmiany zakresu części prac powierzonych podwykonawcy w przypadku, gdy: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konieczność powierzenia przez Wykonawcę prac podwykonawcy spowodowana jest rozwiązaniem umów o pracę z pracownikami wykonującymi pracę w danej branży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takiej liczbie, która uniemożliwia realizację prac przez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wprowadzenie nowego podwykonawcy zapewni lepszą realizację danej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konieczność powierzenia prac podwykonawcy jest wynikiem zmiany technologii robót lub materiałów,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opóźnień zapewni terminową realizację przedmiotu umowy, z zastrzeżeniem trybu opisanego w § 13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wprowadzenia nowego podwykonawcy lub zmiany zakresu podwykonawstwa </w:t>
      </w:r>
    </w:p>
    <w:p w:rsidR="00ED0C72" w:rsidRDefault="00ED0C72" w:rsidP="006363BF">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19726E" w:rsidRPr="00323ACE" w:rsidRDefault="0019726E" w:rsidP="00E168D3">
      <w:pPr>
        <w:pStyle w:val="Teksttreci20"/>
        <w:shd w:val="clear" w:color="auto" w:fill="auto"/>
        <w:tabs>
          <w:tab w:val="left" w:pos="390"/>
        </w:tabs>
        <w:spacing w:before="0" w:line="274" w:lineRule="exact"/>
        <w:ind w:firstLine="0"/>
        <w:rPr>
          <w:rFonts w:ascii="Times New Roman" w:hAnsi="Times New Roman" w:cs="Times New Roman"/>
          <w:sz w:val="22"/>
          <w:szCs w:val="22"/>
        </w:rPr>
      </w:pPr>
    </w:p>
    <w:p w:rsidR="0019726E" w:rsidRPr="00BF4F74" w:rsidRDefault="0019726E" w:rsidP="006363BF">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23 Zatrudnienie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Stosownie do art. 95 ust. 1 PZP Zamawiający wymaga zatrudnienia przez Wykonawcę, 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F12711" w:rsidRDefault="00ED0C72" w:rsidP="00ED0C72">
      <w:pPr>
        <w:pStyle w:val="Akapitzlist"/>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 xml:space="preserve">Czynności związane z </w:t>
      </w:r>
      <w:r w:rsidR="006363BF">
        <w:rPr>
          <w:rFonts w:ascii="Times New Roman" w:eastAsia="Times New Roman" w:hAnsi="Times New Roman"/>
          <w:b w:val="0"/>
          <w:color w:val="000000"/>
          <w:lang w:eastAsia="pl-PL"/>
        </w:rPr>
        <w:t>zakresem zamówienia</w:t>
      </w:r>
      <w:r w:rsidRPr="00F12711">
        <w:rPr>
          <w:rFonts w:ascii="Times New Roman" w:eastAsia="Times New Roman" w:hAnsi="Times New Roman"/>
          <w:b w:val="0"/>
          <w:color w:val="000000"/>
          <w:lang w:eastAsia="pl-PL"/>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Czynności wykonywane przez kierownika budowy, tj. osobę pełniącą samodzielną funkcję techniczną w budownictwie w rozumieniu ustawy z dnia 7 lipca 1994 r. Prawo budowlane (Dz. U. z 2020 r., poz. 1333 ze zm.) nie polegają na wykonywaniu pracy w rozumieniu Kodeksu pracy. Zamawiający nie wymaga, aby osoba pełniąca nadzór nad personelem bezpośrednio </w:t>
      </w:r>
      <w:r w:rsidRPr="00F12711">
        <w:rPr>
          <w:rFonts w:ascii="Times New Roman" w:hAnsi="Times New Roman"/>
          <w:b w:val="0"/>
        </w:rPr>
        <w:lastRenderedPageBreak/>
        <w:t>realizującym przedmiot zamówienia po stronie Wykonawcy, była zatrudniona na podstawie umowy o pracę (wymóg zatrudnienia na podstawie umowy o pracę nie dotyczy wymaganego: kierownika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żądania oświadczeń i dokumentów w zakresie potwierdzenia spełniania ww. wymogów i dokonywania ich oceny;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żądania wyjaśnień w przypadku wątpliwości w zakresie potwierdzenia spełniania w/w. wymogów;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przeprowadzania kontroli na miejscu wykonywania świadczenia.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 trakcie realizacji zamówienia Wykonawca przedstawi Zamawiającemu: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w:t>
      </w:r>
      <w:r w:rsidRPr="00F12711">
        <w:rPr>
          <w:rFonts w:ascii="Times New Roman" w:hAnsi="Times New Roman"/>
          <w:b w:val="0"/>
        </w:rPr>
        <w:lastRenderedPageBreak/>
        <w:t xml:space="preserve">nr PESEL pracowników).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 Informacje takie jak: data zawarcia umowy, rodzaj umowy o pracę  i wymiar etatu powinny być możliwe do zidentyfikowania;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Niezłożenie przez Wykonawcę w wyznaczonych przez Zamawiającego terminie żądanych dowodów w celu potwierdzenia spełniania przez Wykonawcę lub Podwykonawcę wymogu zatrudnienia na podstawie umowy o prace będzie traktowane jako niespełnienie przez </w:t>
      </w:r>
      <w:r w:rsidRPr="00F12711">
        <w:rPr>
          <w:rFonts w:ascii="Times New Roman" w:hAnsi="Times New Roman"/>
          <w:b w:val="0"/>
        </w:rPr>
        <w:lastRenderedPageBreak/>
        <w:t>wykonawcę, podwykonawcę lub dalszego podwykonawcę wymogu zatrudnienia na podstawie umowy o pracę osób wykonujących czynności wskazane w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przypadku uzasadnionych wątpliwości co do przestrzegania prawa pracy, przez Wykonawcę lub Podwykonawcę, Zamawiający może zwrócić się o przeprowadzenie kontroli przez Państwową Inspekcję Pracy.</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24 Ochrona danych</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25 Postanowienia końcowe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sprawach nieuregulowanych umową będą miały zastosowanie przepisy Kodeksu cywilnego, ustawy Prawo zamówień publicznych, ustawy Prawo budowlane, ustawy o wyrobach budowlanych oraz innych aktów prawnych powszechnie obowiązujących.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Umowę sporządzono w  (trzech) jednobrzmiących egzemplarzach mających moc oryginału, z czego 2 (dwa) dla Zamawiającego i 1 (jeden) dla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w:t>
      </w:r>
      <w:r w:rsidRPr="00F12711">
        <w:rPr>
          <w:rFonts w:ascii="Times New Roman" w:hAnsi="Times New Roman"/>
          <w:b w:val="0"/>
        </w:rPr>
        <w:lastRenderedPageBreak/>
        <w:t xml:space="preserve">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Załączniki stanowiące integralną część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1 – Formularz ofertowy (złożony przez Wykonawcę)</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Załącznik nr 2 – Specyfikacja Techniczna Wykonania i Odbioru Robót Budowlanych </w:t>
      </w:r>
    </w:p>
    <w:p w:rsidR="008F38C2" w:rsidRPr="00F12711" w:rsidRDefault="008F38C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ZAMAWIAJĄCY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                                                 …………………......................</w:t>
      </w:r>
    </w:p>
    <w:p w:rsidR="00ED0C72" w:rsidRPr="00F12711" w:rsidRDefault="00ED0C72" w:rsidP="00ED0C72">
      <w:pPr>
        <w:autoSpaceDE w:val="0"/>
        <w:autoSpaceDN w:val="0"/>
        <w:adjustRightInd w:val="0"/>
        <w:spacing w:after="160" w:line="360" w:lineRule="auto"/>
        <w:ind w:right="-92"/>
        <w:jc w:val="center"/>
        <w:rPr>
          <w:rFonts w:ascii="Times New Roman" w:hAnsi="Times New Roman"/>
          <w:bCs/>
        </w:rPr>
      </w:pPr>
    </w:p>
    <w:p w:rsidR="0021466C" w:rsidRPr="00F12711" w:rsidRDefault="0021466C">
      <w:pPr>
        <w:rPr>
          <w:rFonts w:ascii="Times New Roman" w:hAnsi="Times New Roman"/>
        </w:rPr>
      </w:pPr>
    </w:p>
    <w:sectPr w:rsidR="0021466C" w:rsidRPr="00F12711" w:rsidSect="008F38C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1"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4"/>
  </w:num>
  <w:num w:numId="5">
    <w:abstractNumId w:val="1"/>
  </w:num>
  <w:num w:numId="6">
    <w:abstractNumId w:val="10"/>
  </w:num>
  <w:num w:numId="7">
    <w:abstractNumId w:val="8"/>
  </w:num>
  <w:num w:numId="8">
    <w:abstractNumId w:val="6"/>
  </w:num>
  <w:num w:numId="9">
    <w:abstractNumId w:val="12"/>
  </w:num>
  <w:num w:numId="10">
    <w:abstractNumId w:val="2"/>
  </w:num>
  <w:num w:numId="11">
    <w:abstractNumId w:val="9"/>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2"/>
    <w:rsid w:val="000712D5"/>
    <w:rsid w:val="00085F52"/>
    <w:rsid w:val="000A145C"/>
    <w:rsid w:val="000F4DCC"/>
    <w:rsid w:val="00142CA4"/>
    <w:rsid w:val="00143D71"/>
    <w:rsid w:val="0019726E"/>
    <w:rsid w:val="00212E06"/>
    <w:rsid w:val="0021466C"/>
    <w:rsid w:val="00264297"/>
    <w:rsid w:val="002C5630"/>
    <w:rsid w:val="00300B4D"/>
    <w:rsid w:val="00323D62"/>
    <w:rsid w:val="004227C0"/>
    <w:rsid w:val="004469B9"/>
    <w:rsid w:val="0051025F"/>
    <w:rsid w:val="005C4E00"/>
    <w:rsid w:val="005D3E92"/>
    <w:rsid w:val="006101A1"/>
    <w:rsid w:val="00622266"/>
    <w:rsid w:val="006363BF"/>
    <w:rsid w:val="006742C8"/>
    <w:rsid w:val="00735EAB"/>
    <w:rsid w:val="00785597"/>
    <w:rsid w:val="0082329C"/>
    <w:rsid w:val="008558DA"/>
    <w:rsid w:val="00865EB1"/>
    <w:rsid w:val="008C4CF0"/>
    <w:rsid w:val="008F38C2"/>
    <w:rsid w:val="009423AD"/>
    <w:rsid w:val="00954F74"/>
    <w:rsid w:val="0099624E"/>
    <w:rsid w:val="009A2FC8"/>
    <w:rsid w:val="009C4F14"/>
    <w:rsid w:val="00B25AC3"/>
    <w:rsid w:val="00B2774B"/>
    <w:rsid w:val="00B63648"/>
    <w:rsid w:val="00B73160"/>
    <w:rsid w:val="00B910CF"/>
    <w:rsid w:val="00BE403F"/>
    <w:rsid w:val="00BF4F74"/>
    <w:rsid w:val="00C56AB3"/>
    <w:rsid w:val="00D26E19"/>
    <w:rsid w:val="00DA28E7"/>
    <w:rsid w:val="00DD297B"/>
    <w:rsid w:val="00E168D3"/>
    <w:rsid w:val="00ED0BE5"/>
    <w:rsid w:val="00ED0C72"/>
    <w:rsid w:val="00ED3D82"/>
    <w:rsid w:val="00F12711"/>
    <w:rsid w:val="00F3171E"/>
    <w:rsid w:val="00F8169E"/>
    <w:rsid w:val="00FC3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F9A43-2C2F-46E2-87E6-AC526D3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 w:type="character" w:customStyle="1" w:styleId="Teksttreci2">
    <w:name w:val="Tekst treści (2)_"/>
    <w:basedOn w:val="Domylnaczcionkaakapitu"/>
    <w:link w:val="Teksttreci20"/>
    <w:rsid w:val="0019726E"/>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19726E"/>
    <w:pPr>
      <w:widowControl w:val="0"/>
      <w:shd w:val="clear" w:color="auto" w:fill="FFFFFF"/>
      <w:spacing w:before="900" w:line="792" w:lineRule="exact"/>
      <w:ind w:hanging="760"/>
      <w:jc w:val="both"/>
    </w:pPr>
    <w:rPr>
      <w:rFonts w:ascii="Book Antiqua" w:eastAsia="Book Antiqua" w:hAnsi="Book Antiqua" w:cs="Book Antiqua"/>
      <w:b w:val="0"/>
      <w:sz w:val="21"/>
      <w:szCs w:val="21"/>
    </w:rPr>
  </w:style>
  <w:style w:type="character" w:styleId="Hipercze">
    <w:name w:val="Hyperlink"/>
    <w:basedOn w:val="Domylnaczcionkaakapitu"/>
    <w:rsid w:val="0019726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FA44-A515-46C3-B53B-4838FF4F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10693</Words>
  <Characters>64164</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Krupka</dc:creator>
  <cp:lastModifiedBy>s.sadoch</cp:lastModifiedBy>
  <cp:revision>7</cp:revision>
  <dcterms:created xsi:type="dcterms:W3CDTF">2023-10-13T07:03:00Z</dcterms:created>
  <dcterms:modified xsi:type="dcterms:W3CDTF">2023-10-26T11:17:00Z</dcterms:modified>
</cp:coreProperties>
</file>