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71" w:rsidRPr="004D4071" w:rsidRDefault="004D4071" w:rsidP="004D4071">
      <w:pPr>
        <w:framePr w:wrap="none" w:vAnchor="page" w:hAnchor="page" w:x="1419" w:y="910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0B1165" w:rsidRPr="004D4071" w:rsidRDefault="000B1165" w:rsidP="000B1165">
      <w:pPr>
        <w:framePr w:w="10094" w:h="845" w:hRule="exact" w:wrap="none" w:vAnchor="page" w:hAnchor="page" w:x="1071" w:y="2068"/>
        <w:widowControl w:val="0"/>
        <w:spacing w:after="0" w:line="394" w:lineRule="exact"/>
        <w:ind w:left="60"/>
        <w:jc w:val="center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WYKAZ ROBÓT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br/>
      </w:r>
      <w:r w:rsidRPr="00A248BE">
        <w:rPr>
          <w:rFonts w:ascii="Times New Roman" w:eastAsia="Book Antiqua" w:hAnsi="Times New Roman" w:cs="Times New Roman"/>
          <w:color w:val="000000"/>
          <w:sz w:val="24"/>
          <w:szCs w:val="24"/>
          <w:lang w:eastAsia="pl-PL" w:bidi="pl-PL"/>
        </w:rPr>
        <w:t xml:space="preserve">Nr procedury: </w:t>
      </w:r>
      <w:r w:rsidR="009248CE">
        <w:rPr>
          <w:rFonts w:ascii="Times New Roman" w:eastAsia="Book Antiqua" w:hAnsi="Times New Roman" w:cs="Times New Roman"/>
          <w:color w:val="000000"/>
          <w:sz w:val="24"/>
          <w:szCs w:val="24"/>
          <w:lang w:eastAsia="pl-PL" w:bidi="pl-PL"/>
        </w:rPr>
        <w:t>PIR.271.6</w:t>
      </w:r>
      <w:r w:rsidRPr="00A248BE">
        <w:rPr>
          <w:rFonts w:ascii="Times New Roman" w:eastAsia="Book Antiqua" w:hAnsi="Times New Roman" w:cs="Times New Roman"/>
          <w:color w:val="000000"/>
          <w:sz w:val="24"/>
          <w:szCs w:val="24"/>
          <w:lang w:eastAsia="pl-PL" w:bidi="pl-PL"/>
        </w:rPr>
        <w:t>.2023</w:t>
      </w:r>
    </w:p>
    <w:p w:rsidR="000B1165" w:rsidRPr="004D4071" w:rsidRDefault="000B1165" w:rsidP="000B1165">
      <w:pPr>
        <w:framePr w:wrap="none" w:vAnchor="page" w:hAnchor="page" w:x="8343" w:y="1821"/>
        <w:widowControl w:val="0"/>
        <w:spacing w:after="0" w:line="210" w:lineRule="exact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Załącznik nr 8 do SWZ</w:t>
      </w:r>
    </w:p>
    <w:p w:rsidR="000B1165" w:rsidRPr="004D4071" w:rsidRDefault="000B1165" w:rsidP="000B1165">
      <w:pPr>
        <w:framePr w:wrap="none" w:vAnchor="page" w:hAnchor="page" w:x="3039" w:y="819"/>
        <w:widowControl w:val="0"/>
        <w:spacing w:after="0" w:line="460" w:lineRule="exact"/>
        <w:rPr>
          <w:rFonts w:ascii="Candara" w:eastAsia="Candara" w:hAnsi="Candara" w:cs="Candara"/>
          <w:color w:val="000000"/>
          <w:spacing w:val="-10"/>
          <w:w w:val="150"/>
          <w:sz w:val="46"/>
          <w:szCs w:val="46"/>
          <w:lang w:eastAsia="pl-PL" w:bidi="pl-PL"/>
        </w:rPr>
      </w:pPr>
      <w:r w:rsidRPr="004D4071">
        <w:rPr>
          <w:rFonts w:ascii="Candara" w:eastAsia="Candara" w:hAnsi="Candara" w:cs="Candara"/>
          <w:color w:val="000000"/>
          <w:spacing w:val="-10"/>
          <w:w w:val="150"/>
          <w:sz w:val="46"/>
          <w:szCs w:val="46"/>
          <w:lang w:eastAsia="pl-PL" w:bidi="pl-PL"/>
        </w:rPr>
        <w:t>POLSKI</w:t>
      </w:r>
    </w:p>
    <w:p w:rsidR="000B1165" w:rsidRPr="00A248BE" w:rsidRDefault="000B1165" w:rsidP="000B1165">
      <w:pPr>
        <w:framePr w:w="10094" w:h="4781" w:hRule="exact" w:wrap="none" w:vAnchor="page" w:hAnchor="page" w:x="1071" w:y="6829"/>
        <w:widowControl w:val="0"/>
        <w:spacing w:after="0" w:line="274" w:lineRule="exact"/>
        <w:ind w:left="340" w:right="400"/>
        <w:jc w:val="both"/>
        <w:rPr>
          <w:rFonts w:ascii="Times New Roman" w:eastAsia="Book Antiqua" w:hAnsi="Times New Roman" w:cs="Times New Roman"/>
          <w:color w:val="000000"/>
          <w:sz w:val="24"/>
          <w:szCs w:val="24"/>
          <w:lang w:eastAsia="pl-PL" w:bidi="pl-PL"/>
        </w:rPr>
      </w:pPr>
      <w:r w:rsidRPr="00A248BE">
        <w:rPr>
          <w:rFonts w:ascii="Times New Roman" w:eastAsia="Book Antiqua" w:hAnsi="Times New Roman" w:cs="Times New Roman"/>
          <w:color w:val="000000"/>
          <w:sz w:val="24"/>
          <w:szCs w:val="24"/>
          <w:lang w:eastAsia="pl-PL" w:bidi="pl-PL"/>
        </w:rPr>
        <w:t>Załączam dowody* dotyczące najważniejszych robót budowlanych - określające czy roboty te zostały wykonane w sposób należyty oraz wskazujących, czy zostały wykonane zgodnie z zasadami sztuki budowlanej i prawidłowo ukończone.</w:t>
      </w:r>
    </w:p>
    <w:p w:rsidR="000B1165" w:rsidRPr="00A248BE" w:rsidRDefault="000B1165" w:rsidP="000B1165">
      <w:pPr>
        <w:framePr w:w="10094" w:h="4781" w:hRule="exact" w:wrap="none" w:vAnchor="page" w:hAnchor="page" w:x="1071" w:y="6829"/>
        <w:widowControl w:val="0"/>
        <w:spacing w:after="0" w:line="274" w:lineRule="exact"/>
        <w:ind w:left="340"/>
        <w:jc w:val="both"/>
        <w:rPr>
          <w:rFonts w:ascii="Times New Roman" w:eastAsia="Book Antiqua" w:hAnsi="Times New Roman" w:cs="Times New Roman"/>
          <w:color w:val="000000"/>
          <w:sz w:val="24"/>
          <w:szCs w:val="24"/>
          <w:lang w:eastAsia="pl-PL" w:bidi="pl-PL"/>
        </w:rPr>
      </w:pPr>
      <w:r w:rsidRPr="00A248BE">
        <w:rPr>
          <w:rFonts w:ascii="Times New Roman" w:eastAsia="Book Antiqua" w:hAnsi="Times New Roman" w:cs="Times New Roman"/>
          <w:color w:val="000000"/>
          <w:sz w:val="24"/>
          <w:szCs w:val="24"/>
          <w:lang w:eastAsia="pl-PL" w:bidi="pl-PL"/>
        </w:rPr>
        <w:t>* dowodami są;</w:t>
      </w:r>
    </w:p>
    <w:p w:rsidR="000B1165" w:rsidRPr="00A248BE" w:rsidRDefault="000B1165" w:rsidP="000B1165">
      <w:pPr>
        <w:framePr w:w="10094" w:h="4781" w:hRule="exact" w:wrap="none" w:vAnchor="page" w:hAnchor="page" w:x="1071" w:y="6829"/>
        <w:widowControl w:val="0"/>
        <w:numPr>
          <w:ilvl w:val="0"/>
          <w:numId w:val="10"/>
        </w:numPr>
        <w:tabs>
          <w:tab w:val="left" w:pos="994"/>
        </w:tabs>
        <w:spacing w:after="0" w:line="210" w:lineRule="exact"/>
        <w:jc w:val="both"/>
        <w:rPr>
          <w:rFonts w:ascii="Times New Roman" w:eastAsia="Book Antiqua" w:hAnsi="Times New Roman" w:cs="Times New Roman"/>
          <w:color w:val="000000"/>
          <w:sz w:val="24"/>
          <w:szCs w:val="24"/>
          <w:lang w:eastAsia="pl-PL" w:bidi="pl-PL"/>
        </w:rPr>
      </w:pPr>
      <w:r w:rsidRPr="00A248BE">
        <w:rPr>
          <w:rFonts w:ascii="Times New Roman" w:eastAsia="Book Antiqua" w:hAnsi="Times New Roman" w:cs="Times New Roman"/>
          <w:color w:val="000000"/>
          <w:sz w:val="24"/>
          <w:szCs w:val="24"/>
          <w:lang w:eastAsia="pl-PL" w:bidi="pl-PL"/>
        </w:rPr>
        <w:t>poświadczenie ;</w:t>
      </w:r>
    </w:p>
    <w:p w:rsidR="000B1165" w:rsidRPr="00A248BE" w:rsidRDefault="000B1165" w:rsidP="000B1165">
      <w:pPr>
        <w:framePr w:w="10094" w:h="4781" w:hRule="exact" w:wrap="none" w:vAnchor="page" w:hAnchor="page" w:x="1071" w:y="6829"/>
        <w:widowControl w:val="0"/>
        <w:numPr>
          <w:ilvl w:val="0"/>
          <w:numId w:val="10"/>
        </w:numPr>
        <w:tabs>
          <w:tab w:val="left" w:pos="994"/>
        </w:tabs>
        <w:spacing w:after="0" w:line="274" w:lineRule="exact"/>
        <w:jc w:val="both"/>
        <w:rPr>
          <w:rFonts w:ascii="Times New Roman" w:eastAsia="Book Antiqua" w:hAnsi="Times New Roman" w:cs="Times New Roman"/>
          <w:color w:val="000000"/>
          <w:sz w:val="24"/>
          <w:szCs w:val="24"/>
          <w:lang w:eastAsia="pl-PL" w:bidi="pl-PL"/>
        </w:rPr>
      </w:pPr>
      <w:r w:rsidRPr="00A248BE">
        <w:rPr>
          <w:rFonts w:ascii="Times New Roman" w:eastAsia="Book Antiqua" w:hAnsi="Times New Roman" w:cs="Times New Roman"/>
          <w:color w:val="000000"/>
          <w:sz w:val="24"/>
          <w:szCs w:val="24"/>
          <w:lang w:eastAsia="pl-PL" w:bidi="pl-PL"/>
        </w:rPr>
        <w:t>inne dokumenty, w przypadku - jeżeli z uzasadnionych przyczyn o obiektywnym</w:t>
      </w:r>
    </w:p>
    <w:p w:rsidR="000B1165" w:rsidRPr="00A248BE" w:rsidRDefault="000B1165" w:rsidP="000B1165">
      <w:pPr>
        <w:framePr w:w="10094" w:h="4781" w:hRule="exact" w:wrap="none" w:vAnchor="page" w:hAnchor="page" w:x="1071" w:y="6829"/>
        <w:widowControl w:val="0"/>
        <w:spacing w:after="0" w:line="274" w:lineRule="exact"/>
        <w:ind w:left="1080"/>
        <w:rPr>
          <w:rFonts w:ascii="Times New Roman" w:eastAsia="Book Antiqua" w:hAnsi="Times New Roman" w:cs="Times New Roman"/>
          <w:color w:val="000000"/>
          <w:sz w:val="24"/>
          <w:szCs w:val="24"/>
          <w:lang w:eastAsia="pl-PL" w:bidi="pl-PL"/>
        </w:rPr>
      </w:pPr>
      <w:r w:rsidRPr="00A248BE">
        <w:rPr>
          <w:rFonts w:ascii="Times New Roman" w:eastAsia="Book Antiqua" w:hAnsi="Times New Roman" w:cs="Times New Roman"/>
          <w:color w:val="000000"/>
          <w:sz w:val="24"/>
          <w:szCs w:val="24"/>
          <w:lang w:eastAsia="pl-PL" w:bidi="pl-PL"/>
        </w:rPr>
        <w:t>charakterze wykonawca nie jest w stanie uzyskać poświadczenia, o którym mowa wyżej;</w:t>
      </w:r>
    </w:p>
    <w:p w:rsidR="000B1165" w:rsidRPr="00A248BE" w:rsidRDefault="000B1165" w:rsidP="000B1165">
      <w:pPr>
        <w:framePr w:w="10094" w:h="4781" w:hRule="exact" w:wrap="none" w:vAnchor="page" w:hAnchor="page" w:x="1071" w:y="6829"/>
        <w:widowControl w:val="0"/>
        <w:spacing w:after="0" w:line="274" w:lineRule="exact"/>
        <w:ind w:left="340" w:right="400"/>
        <w:jc w:val="both"/>
        <w:rPr>
          <w:rFonts w:ascii="Times New Roman" w:eastAsia="Book Antiqua" w:hAnsi="Times New Roman" w:cs="Times New Roman"/>
          <w:color w:val="000000"/>
          <w:sz w:val="24"/>
          <w:szCs w:val="24"/>
          <w:lang w:eastAsia="pl-PL" w:bidi="pl-PL"/>
        </w:rPr>
      </w:pPr>
      <w:r w:rsidRPr="00A248BE">
        <w:rPr>
          <w:rFonts w:ascii="Times New Roman" w:eastAsia="Book Antiqua" w:hAnsi="Times New Roman" w:cs="Times New Roman"/>
          <w:color w:val="000000"/>
          <w:sz w:val="24"/>
          <w:szCs w:val="24"/>
          <w:lang w:eastAsia="pl-PL" w:bidi="pl-PL"/>
        </w:rPr>
        <w:t>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wykazać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Podmiot, który zobowiązał się do udostępnienia zasobów odpowiada solidarnie z wykonawcą za szkodę zamawiającego powstałą wskutek nieudostępnienia tych zasobów, chyba że za nieudostępnienie zasobów nie ponosi winy.</w:t>
      </w:r>
    </w:p>
    <w:p w:rsidR="000B1165" w:rsidRPr="004D4071" w:rsidRDefault="000B1165" w:rsidP="000B11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drawing>
          <wp:anchor distT="0" distB="0" distL="63500" distR="63500" simplePos="0" relativeHeight="251661312" behindDoc="1" locked="0" layoutInCell="1" allowOverlap="1" wp14:anchorId="6CD03B08" wp14:editId="0B759AC5">
            <wp:simplePos x="0" y="0"/>
            <wp:positionH relativeFrom="page">
              <wp:posOffset>899160</wp:posOffset>
            </wp:positionH>
            <wp:positionV relativeFrom="page">
              <wp:posOffset>598170</wp:posOffset>
            </wp:positionV>
            <wp:extent cx="2005330" cy="542290"/>
            <wp:effectExtent l="0" t="0" r="0" b="0"/>
            <wp:wrapNone/>
            <wp:docPr id="1" name="Obraz 1" descr="C:\Users\EPRZYB~1\AppData\Local\Temp\FineReader12.00\media\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EPRZYB~1\AppData\Local\Temp\FineReader12.00\media\image7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165" w:rsidRDefault="000B1165" w:rsidP="000B1165">
      <w:pPr>
        <w:framePr w:w="4261" w:h="605" w:hRule="exact" w:wrap="none" w:vAnchor="page" w:hAnchor="page" w:x="6953" w:y="12196"/>
        <w:widowControl w:val="0"/>
        <w:spacing w:after="0" w:line="269" w:lineRule="exact"/>
        <w:ind w:right="400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podpis/-y upełnomocnionego/-</w:t>
      </w:r>
      <w:proofErr w:type="spellStart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ych</w:t>
      </w:r>
      <w:proofErr w:type="spellEnd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 </w:t>
      </w:r>
    </w:p>
    <w:p w:rsidR="000B1165" w:rsidRPr="004D4071" w:rsidRDefault="000B1165" w:rsidP="000B1165">
      <w:pPr>
        <w:framePr w:w="4261" w:h="605" w:hRule="exact" w:wrap="none" w:vAnchor="page" w:hAnchor="page" w:x="6953" w:y="12196"/>
        <w:widowControl w:val="0"/>
        <w:spacing w:after="0" w:line="269" w:lineRule="exact"/>
        <w:ind w:right="400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przedstawicielami </w:t>
      </w:r>
      <w:r>
        <w:rPr>
          <w:rFonts w:ascii="Book Antiqua" w:eastAsia="Book Antiqua" w:hAnsi="Book Antiqua" w:cs="Book Antiqua"/>
          <w:smallCaps/>
          <w:color w:val="000000"/>
          <w:sz w:val="21"/>
          <w:szCs w:val="21"/>
          <w:lang w:eastAsia="pl-PL" w:bidi="pl-PL"/>
        </w:rPr>
        <w:t>wykonawcy</w:t>
      </w:r>
    </w:p>
    <w:p w:rsidR="000B1165" w:rsidRPr="004D4071" w:rsidRDefault="000B1165" w:rsidP="000B1165">
      <w:pPr>
        <w:framePr w:w="10094" w:h="605" w:hRule="exact" w:wrap="none" w:vAnchor="page" w:hAnchor="page" w:x="991" w:y="3526"/>
        <w:widowControl w:val="0"/>
        <w:spacing w:after="0" w:line="274" w:lineRule="exact"/>
        <w:ind w:right="40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A248BE">
        <w:rPr>
          <w:rFonts w:ascii="Times New Roman" w:eastAsia="Book Antiqua" w:hAnsi="Times New Roman" w:cs="Times New Roman"/>
          <w:color w:val="000000"/>
          <w:lang w:eastAsia="pl-PL" w:bidi="pl-PL"/>
        </w:rPr>
        <w:t xml:space="preserve">Na potrzeby postępowania o udzielenie zamówienia publicznego </w:t>
      </w:r>
      <w:proofErr w:type="spellStart"/>
      <w:r w:rsidRPr="00A248BE">
        <w:rPr>
          <w:rFonts w:ascii="Times New Roman" w:eastAsia="Book Antiqua" w:hAnsi="Times New Roman" w:cs="Times New Roman"/>
          <w:color w:val="000000"/>
          <w:lang w:eastAsia="pl-PL" w:bidi="pl-PL"/>
        </w:rPr>
        <w:t>pn</w:t>
      </w:r>
      <w:proofErr w:type="spellEnd"/>
      <w:r w:rsidR="00A248BE">
        <w:rPr>
          <w:rFonts w:eastAsia="Calibri" w:cs="Calibri"/>
          <w:color w:val="000000"/>
          <w:sz w:val="26"/>
        </w:rPr>
        <w:t xml:space="preserve">” </w:t>
      </w:r>
      <w:r w:rsidR="00A248BE" w:rsidRPr="00A248BE">
        <w:rPr>
          <w:rFonts w:eastAsia="Calibri" w:cs="Calibri"/>
          <w:color w:val="000000"/>
        </w:rPr>
        <w:t>Wymiana systemu grzewczego w budynku OSP Gołębiówka z olejowego na zintegrowany system odnawialnych źródeł</w:t>
      </w:r>
      <w:r w:rsidR="00A248BE">
        <w:rPr>
          <w:rFonts w:eastAsia="Calibri" w:cs="Calibri"/>
          <w:color w:val="000000"/>
          <w:sz w:val="26"/>
        </w:rPr>
        <w:t xml:space="preserve"> energii”</w:t>
      </w:r>
      <w:r w:rsidRPr="0069534A">
        <w:rPr>
          <w:rFonts w:ascii="Times New Roman" w:eastAsia="Book Antiqua" w:hAnsi="Times New Roman" w:cs="Times New Roman"/>
          <w:color w:val="000000"/>
          <w:sz w:val="20"/>
          <w:szCs w:val="20"/>
          <w:lang w:eastAsia="pl-PL" w:bidi="pl-PL"/>
        </w:rPr>
        <w:t>.</w:t>
      </w:r>
      <w:r w:rsidRPr="006953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428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1272"/>
        <w:gridCol w:w="2117"/>
        <w:gridCol w:w="2112"/>
        <w:gridCol w:w="1843"/>
      </w:tblGrid>
      <w:tr w:rsidR="000B1165" w:rsidRPr="004D4071" w:rsidTr="000B3091">
        <w:trPr>
          <w:trHeight w:hRule="exact" w:val="111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165" w:rsidRPr="004D4071" w:rsidRDefault="000B1165" w:rsidP="000B3091">
            <w:pPr>
              <w:widowControl w:val="0"/>
              <w:spacing w:after="0" w:line="274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Rodzaj robot zgodnie z minimalnym wymogiem, określonym w Rozdziale IV SWZ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165" w:rsidRPr="004D4071" w:rsidRDefault="000B1165" w:rsidP="000B3091">
            <w:pPr>
              <w:widowControl w:val="0"/>
              <w:spacing w:after="0" w:line="274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Data</w:t>
            </w:r>
          </w:p>
          <w:p w:rsidR="000B1165" w:rsidRPr="004D4071" w:rsidRDefault="000B1165" w:rsidP="000B3091">
            <w:pPr>
              <w:widowControl w:val="0"/>
              <w:spacing w:after="0" w:line="274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wykonani</w:t>
            </w:r>
          </w:p>
          <w:p w:rsidR="000B1165" w:rsidRPr="004D4071" w:rsidRDefault="000B1165" w:rsidP="000B3091">
            <w:pPr>
              <w:widowControl w:val="0"/>
              <w:spacing w:after="0" w:line="274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165" w:rsidRPr="004D4071" w:rsidRDefault="000B1165" w:rsidP="000B3091">
            <w:pPr>
              <w:widowControl w:val="0"/>
              <w:spacing w:after="0" w:line="274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Podmiot, na rzecz którego roboty zostały wykonane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165" w:rsidRPr="004D4071" w:rsidRDefault="000B1165" w:rsidP="000B3091">
            <w:pPr>
              <w:widowControl w:val="0"/>
              <w:spacing w:after="6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Miejsce</w:t>
            </w:r>
          </w:p>
          <w:p w:rsidR="000B1165" w:rsidRPr="004D4071" w:rsidRDefault="000B1165" w:rsidP="000B3091">
            <w:pPr>
              <w:widowControl w:val="0"/>
              <w:spacing w:before="60"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wykonania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165" w:rsidRPr="004D4071" w:rsidRDefault="000B1165" w:rsidP="000B3091">
            <w:pPr>
              <w:widowControl w:val="0"/>
              <w:spacing w:after="0" w:line="210" w:lineRule="exact"/>
              <w:ind w:left="180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Wartość brutto</w:t>
            </w:r>
          </w:p>
        </w:tc>
      </w:tr>
      <w:tr w:rsidR="000B1165" w:rsidRPr="004D4071" w:rsidTr="000B3091">
        <w:trPr>
          <w:trHeight w:hRule="exact" w:val="29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165" w:rsidRPr="004D4071" w:rsidRDefault="000B1165" w:rsidP="000B3091">
            <w:pPr>
              <w:widowControl w:val="0"/>
              <w:spacing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165" w:rsidRPr="004D4071" w:rsidRDefault="000B1165" w:rsidP="000B3091">
            <w:pPr>
              <w:widowControl w:val="0"/>
              <w:spacing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165" w:rsidRPr="004D4071" w:rsidRDefault="000B1165" w:rsidP="000B3091">
            <w:pPr>
              <w:widowControl w:val="0"/>
              <w:spacing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165" w:rsidRPr="004D4071" w:rsidRDefault="000B1165" w:rsidP="000B3091">
            <w:pPr>
              <w:widowControl w:val="0"/>
              <w:spacing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165" w:rsidRPr="004D4071" w:rsidRDefault="000B1165" w:rsidP="000B3091">
            <w:pPr>
              <w:widowControl w:val="0"/>
              <w:spacing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5</w:t>
            </w:r>
          </w:p>
        </w:tc>
      </w:tr>
      <w:tr w:rsidR="000B1165" w:rsidRPr="004D4071" w:rsidTr="000B3091">
        <w:trPr>
          <w:trHeight w:hRule="exact" w:val="29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165" w:rsidRPr="004D4071" w:rsidRDefault="000B1165" w:rsidP="000B30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165" w:rsidRPr="004D4071" w:rsidRDefault="000B1165" w:rsidP="000B30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165" w:rsidRPr="004D4071" w:rsidRDefault="000B1165" w:rsidP="000B30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165" w:rsidRPr="004D4071" w:rsidRDefault="000B1165" w:rsidP="000B30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65" w:rsidRPr="004D4071" w:rsidRDefault="000B1165" w:rsidP="000B30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4D4071" w:rsidRPr="004D40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4D4071" w:rsidRPr="004D4071" w:rsidRDefault="004D4071" w:rsidP="004D4071">
      <w:pPr>
        <w:framePr w:wrap="none" w:vAnchor="page" w:hAnchor="page" w:x="1410" w:y="94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422C69" w:rsidRDefault="00422C69"/>
    <w:sectPr w:rsidR="00422C6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715B"/>
    <w:multiLevelType w:val="multilevel"/>
    <w:tmpl w:val="F9ACE5C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87E92"/>
    <w:multiLevelType w:val="multilevel"/>
    <w:tmpl w:val="0CF69F3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B45578"/>
    <w:multiLevelType w:val="multilevel"/>
    <w:tmpl w:val="32288B3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1F20C5"/>
    <w:multiLevelType w:val="multilevel"/>
    <w:tmpl w:val="A8AAF4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A95081"/>
    <w:multiLevelType w:val="multilevel"/>
    <w:tmpl w:val="777E827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F06050"/>
    <w:multiLevelType w:val="multilevel"/>
    <w:tmpl w:val="46301134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350031"/>
    <w:multiLevelType w:val="multilevel"/>
    <w:tmpl w:val="E9F28C8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7193A"/>
    <w:multiLevelType w:val="multilevel"/>
    <w:tmpl w:val="0016A51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BF2B88"/>
    <w:multiLevelType w:val="multilevel"/>
    <w:tmpl w:val="884EA7E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89111F"/>
    <w:multiLevelType w:val="multilevel"/>
    <w:tmpl w:val="28B4CBAA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71"/>
    <w:rsid w:val="000B1165"/>
    <w:rsid w:val="003E7954"/>
    <w:rsid w:val="00422C69"/>
    <w:rsid w:val="004D4071"/>
    <w:rsid w:val="00566F81"/>
    <w:rsid w:val="0069534A"/>
    <w:rsid w:val="006B475F"/>
    <w:rsid w:val="0085551D"/>
    <w:rsid w:val="008F7BA2"/>
    <w:rsid w:val="009248CE"/>
    <w:rsid w:val="00967451"/>
    <w:rsid w:val="00A115AA"/>
    <w:rsid w:val="00A248BE"/>
    <w:rsid w:val="00C05C0E"/>
    <w:rsid w:val="00C2038B"/>
    <w:rsid w:val="00EA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7C2EC-D0F2-45CC-9646-361259D7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Dworzyńska</dc:creator>
  <cp:lastModifiedBy>s.sadoch</cp:lastModifiedBy>
  <cp:revision>7</cp:revision>
  <dcterms:created xsi:type="dcterms:W3CDTF">2023-04-06T06:20:00Z</dcterms:created>
  <dcterms:modified xsi:type="dcterms:W3CDTF">2023-05-02T09:22:00Z</dcterms:modified>
</cp:coreProperties>
</file>