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18D87" w14:textId="4AF50901" w:rsidR="0007723B" w:rsidRDefault="008E7883" w:rsidP="0007723B">
      <w:pPr>
        <w:pStyle w:val="Nagweklubstopka30"/>
        <w:shd w:val="clear" w:color="auto" w:fill="auto"/>
        <w:spacing w:line="220" w:lineRule="exact"/>
      </w:pPr>
      <w:r>
        <w:t>Nr procedury: PIR.271.1.2023</w:t>
      </w:r>
      <w:r w:rsidR="0007723B" w:rsidRPr="0007723B">
        <w:t xml:space="preserve"> </w:t>
      </w:r>
      <w:r w:rsidR="0007723B">
        <w:t xml:space="preserve">                                                        Załącznik nr 6</w:t>
      </w:r>
    </w:p>
    <w:p w14:paraId="2B23A3BE" w14:textId="77777777" w:rsidR="0007723B" w:rsidRDefault="0007723B" w:rsidP="0007723B">
      <w:pPr>
        <w:pStyle w:val="Podpisobrazu0"/>
        <w:shd w:val="clear" w:color="auto" w:fill="auto"/>
        <w:spacing w:line="210" w:lineRule="exact"/>
      </w:pPr>
    </w:p>
    <w:p w14:paraId="7D092818" w14:textId="77777777" w:rsidR="00711F16" w:rsidRDefault="00711F16" w:rsidP="00711F16">
      <w:pPr>
        <w:jc w:val="both"/>
        <w:rPr>
          <w:rFonts w:ascii="Times New Roman" w:hAnsi="Times New Roman" w:cs="Times New Roman"/>
          <w:sz w:val="24"/>
          <w:szCs w:val="24"/>
        </w:rPr>
      </w:pPr>
    </w:p>
    <w:p w14:paraId="78EFAF8C" w14:textId="55F36C45" w:rsidR="008E5306" w:rsidRDefault="008E7883" w:rsidP="008E5306">
      <w:pPr>
        <w:pStyle w:val="Teksttreci20"/>
        <w:shd w:val="clear" w:color="auto" w:fill="auto"/>
        <w:tabs>
          <w:tab w:val="left" w:leader="dot" w:pos="5829"/>
        </w:tabs>
        <w:spacing w:before="0" w:line="210" w:lineRule="exact"/>
        <w:ind w:left="2960" w:firstLine="0"/>
      </w:pPr>
      <w:r>
        <w:t>WZÓR UMOWY NR</w:t>
      </w:r>
      <w:r>
        <w:tab/>
        <w:t>/2023</w:t>
      </w:r>
    </w:p>
    <w:p w14:paraId="1738C6DA" w14:textId="77777777" w:rsidR="00F754E5" w:rsidRDefault="00F754E5" w:rsidP="008E5306">
      <w:pPr>
        <w:pStyle w:val="Teksttreci20"/>
        <w:shd w:val="clear" w:color="auto" w:fill="auto"/>
        <w:tabs>
          <w:tab w:val="left" w:leader="dot" w:pos="5829"/>
        </w:tabs>
        <w:spacing w:before="0" w:line="210" w:lineRule="exact"/>
        <w:ind w:left="2960" w:firstLine="0"/>
      </w:pPr>
    </w:p>
    <w:p w14:paraId="53934709" w14:textId="77777777" w:rsidR="00F754E5" w:rsidRDefault="00F754E5" w:rsidP="00F754E5">
      <w:pPr>
        <w:pStyle w:val="Teksttreci20"/>
        <w:shd w:val="clear" w:color="auto" w:fill="auto"/>
        <w:tabs>
          <w:tab w:val="left" w:leader="dot" w:pos="3360"/>
          <w:tab w:val="left" w:leader="dot" w:pos="5554"/>
        </w:tabs>
        <w:spacing w:before="0" w:after="138" w:line="210" w:lineRule="exact"/>
        <w:ind w:left="600" w:hanging="600"/>
      </w:pPr>
      <w:r>
        <w:t>zawarta w dniu</w:t>
      </w:r>
      <w:r>
        <w:tab/>
        <w:t>w</w:t>
      </w:r>
      <w:r>
        <w:tab/>
        <w:t>pomiędzy:</w:t>
      </w:r>
    </w:p>
    <w:p w14:paraId="5FE1926F" w14:textId="466D19E9" w:rsidR="00F754E5" w:rsidRDefault="00F754E5" w:rsidP="00F754E5">
      <w:pPr>
        <w:pStyle w:val="Teksttreci20"/>
        <w:shd w:val="clear" w:color="auto" w:fill="auto"/>
        <w:tabs>
          <w:tab w:val="left" w:leader="dot" w:pos="5829"/>
        </w:tabs>
        <w:spacing w:before="0" w:after="115" w:line="278" w:lineRule="exact"/>
        <w:ind w:firstLine="0"/>
      </w:pPr>
      <w:r>
        <w:t xml:space="preserve">Gminą </w:t>
      </w:r>
      <w:r w:rsidR="009661B1">
        <w:t>Kałuszyn</w:t>
      </w:r>
      <w:r>
        <w:t xml:space="preserve"> z siedzibą przy ul. </w:t>
      </w:r>
      <w:r w:rsidR="009661B1">
        <w:t>Pocztowej 1, 05-310</w:t>
      </w:r>
      <w:r>
        <w:t xml:space="preserve"> </w:t>
      </w:r>
      <w:r w:rsidR="009661B1">
        <w:t>Kałuszyn</w:t>
      </w:r>
      <w:r>
        <w:t xml:space="preserve"> REGON: 711582635 NIP: 822215-88-23, reprezentowaną przez: </w:t>
      </w:r>
      <w:r>
        <w:tab/>
      </w:r>
    </w:p>
    <w:p w14:paraId="6BBB9B11" w14:textId="060E9964" w:rsidR="00F754E5" w:rsidRDefault="00F754E5" w:rsidP="00F754E5">
      <w:pPr>
        <w:pStyle w:val="Teksttreci20"/>
        <w:shd w:val="clear" w:color="auto" w:fill="auto"/>
        <w:spacing w:before="0" w:line="210" w:lineRule="exact"/>
        <w:ind w:left="600" w:hanging="600"/>
      </w:pPr>
      <w:r>
        <w:t>przy kontrasygnacie:</w:t>
      </w:r>
      <w:r w:rsidR="009661B1">
        <w:t>…………………………………..</w:t>
      </w:r>
    </w:p>
    <w:p w14:paraId="5A949C79" w14:textId="77777777" w:rsidR="009661B1" w:rsidRDefault="009661B1" w:rsidP="00F754E5">
      <w:pPr>
        <w:pStyle w:val="Teksttreci20"/>
        <w:shd w:val="clear" w:color="auto" w:fill="auto"/>
        <w:spacing w:before="0" w:line="210" w:lineRule="exact"/>
        <w:ind w:left="600" w:hanging="600"/>
      </w:pPr>
    </w:p>
    <w:p w14:paraId="4CBF1BA6" w14:textId="77777777" w:rsidR="009661B1" w:rsidRDefault="009661B1" w:rsidP="009661B1">
      <w:pPr>
        <w:pStyle w:val="Teksttreci20"/>
        <w:shd w:val="clear" w:color="auto" w:fill="auto"/>
        <w:spacing w:before="0" w:after="503" w:line="210" w:lineRule="exact"/>
        <w:ind w:left="600" w:hanging="600"/>
      </w:pPr>
      <w:r>
        <w:t>zwanym w dalszej części „Zamawiającym”</w:t>
      </w:r>
    </w:p>
    <w:p w14:paraId="703A4BF4" w14:textId="77777777" w:rsidR="003715C9" w:rsidRDefault="003715C9" w:rsidP="00F754E5">
      <w:pPr>
        <w:pStyle w:val="Teksttreci20"/>
        <w:shd w:val="clear" w:color="auto" w:fill="auto"/>
        <w:spacing w:before="0" w:line="210" w:lineRule="exact"/>
        <w:ind w:left="600" w:hanging="600"/>
      </w:pPr>
    </w:p>
    <w:p w14:paraId="0780CA9A" w14:textId="765420FD" w:rsidR="003715C9" w:rsidRDefault="003715C9" w:rsidP="00F754E5">
      <w:pPr>
        <w:pStyle w:val="Teksttreci20"/>
        <w:shd w:val="clear" w:color="auto" w:fill="auto"/>
        <w:spacing w:before="0" w:line="210" w:lineRule="exact"/>
        <w:ind w:left="600" w:hanging="600"/>
      </w:pPr>
      <w:r>
        <w:t>a</w:t>
      </w:r>
    </w:p>
    <w:p w14:paraId="72E92C44" w14:textId="77777777" w:rsidR="003715C9" w:rsidRDefault="003715C9" w:rsidP="00F754E5">
      <w:pPr>
        <w:pStyle w:val="Teksttreci20"/>
        <w:shd w:val="clear" w:color="auto" w:fill="auto"/>
        <w:spacing w:before="0" w:line="210" w:lineRule="exact"/>
        <w:ind w:left="600" w:hanging="600"/>
      </w:pPr>
    </w:p>
    <w:p w14:paraId="14828685" w14:textId="77777777" w:rsidR="003715C9" w:rsidRDefault="003715C9" w:rsidP="00F754E5">
      <w:pPr>
        <w:pStyle w:val="Teksttreci20"/>
        <w:shd w:val="clear" w:color="auto" w:fill="auto"/>
        <w:spacing w:before="0" w:line="210" w:lineRule="exact"/>
        <w:ind w:left="600" w:hanging="600"/>
      </w:pPr>
    </w:p>
    <w:p w14:paraId="54F5F0FA" w14:textId="77777777" w:rsidR="003715C9" w:rsidRDefault="003715C9" w:rsidP="003715C9">
      <w:pPr>
        <w:pStyle w:val="Teksttreci20"/>
        <w:shd w:val="clear" w:color="auto" w:fill="auto"/>
        <w:tabs>
          <w:tab w:val="left" w:leader="dot" w:pos="1846"/>
          <w:tab w:val="left" w:leader="dot" w:pos="4066"/>
          <w:tab w:val="left" w:leader="dot" w:pos="7858"/>
        </w:tabs>
        <w:spacing w:before="0" w:after="23" w:line="210" w:lineRule="exact"/>
        <w:ind w:left="600" w:hanging="600"/>
      </w:pPr>
      <w:r>
        <w:t xml:space="preserve">Firmą </w:t>
      </w:r>
      <w:r>
        <w:tab/>
        <w:t xml:space="preserve">z siedzibą </w:t>
      </w:r>
      <w:r>
        <w:tab/>
        <w:t xml:space="preserve"> podmiotem wpisanym do </w:t>
      </w:r>
      <w:r>
        <w:tab/>
        <w:t>,</w:t>
      </w:r>
    </w:p>
    <w:p w14:paraId="4A32351A" w14:textId="77777777" w:rsidR="003715C9" w:rsidRDefault="003715C9" w:rsidP="003715C9">
      <w:pPr>
        <w:pStyle w:val="Teksttreci20"/>
        <w:shd w:val="clear" w:color="auto" w:fill="auto"/>
        <w:tabs>
          <w:tab w:val="left" w:leader="dot" w:pos="1846"/>
          <w:tab w:val="left" w:leader="dot" w:pos="4066"/>
          <w:tab w:val="left" w:leader="dot" w:pos="7858"/>
        </w:tabs>
        <w:spacing w:before="0" w:after="23" w:line="210" w:lineRule="exact"/>
        <w:ind w:left="600" w:hanging="600"/>
      </w:pPr>
    </w:p>
    <w:p w14:paraId="1A6EA530" w14:textId="032C0C47" w:rsidR="003715C9" w:rsidRDefault="003715C9" w:rsidP="003715C9">
      <w:pPr>
        <w:pStyle w:val="Teksttreci20"/>
        <w:shd w:val="clear" w:color="auto" w:fill="auto"/>
        <w:tabs>
          <w:tab w:val="left" w:leader="dot" w:pos="1846"/>
          <w:tab w:val="left" w:leader="dot" w:pos="4066"/>
          <w:tab w:val="left" w:leader="dot" w:pos="7858"/>
        </w:tabs>
        <w:spacing w:before="0" w:after="23" w:line="210" w:lineRule="exact"/>
        <w:ind w:left="600" w:hanging="600"/>
      </w:pPr>
      <w:r>
        <w:t xml:space="preserve"> posiadającym  numer NIP</w:t>
      </w:r>
      <w:r>
        <w:tab/>
        <w:t>i  REGON</w:t>
      </w:r>
      <w:r>
        <w:tab/>
      </w:r>
    </w:p>
    <w:p w14:paraId="21C3D11F" w14:textId="77777777" w:rsidR="003715C9" w:rsidRDefault="003715C9" w:rsidP="003715C9">
      <w:pPr>
        <w:pStyle w:val="Teksttreci20"/>
        <w:shd w:val="clear" w:color="auto" w:fill="auto"/>
        <w:spacing w:before="0" w:line="210" w:lineRule="exact"/>
        <w:ind w:left="600" w:hanging="600"/>
      </w:pPr>
      <w:r>
        <w:t>reprezentowanym przez:</w:t>
      </w:r>
    </w:p>
    <w:p w14:paraId="662F9A69" w14:textId="569C780C" w:rsidR="00456EC8" w:rsidRDefault="00456EC8" w:rsidP="003715C9">
      <w:pPr>
        <w:pStyle w:val="Teksttreci20"/>
        <w:shd w:val="clear" w:color="auto" w:fill="auto"/>
        <w:spacing w:before="0" w:line="210" w:lineRule="exact"/>
        <w:ind w:left="600" w:hanging="600"/>
      </w:pPr>
      <w:r>
        <w:t>…………………………………………………………</w:t>
      </w:r>
    </w:p>
    <w:p w14:paraId="10A006BF" w14:textId="77777777" w:rsidR="00456EC8" w:rsidRDefault="00456EC8" w:rsidP="00456EC8">
      <w:pPr>
        <w:pStyle w:val="Teksttreci20"/>
        <w:shd w:val="clear" w:color="auto" w:fill="auto"/>
        <w:spacing w:before="0" w:line="210" w:lineRule="exact"/>
        <w:ind w:left="600" w:hanging="600"/>
      </w:pPr>
      <w:r>
        <w:t>zwaną dalej w treści umowy „Wykonawcą”,</w:t>
      </w:r>
    </w:p>
    <w:p w14:paraId="086B33B2" w14:textId="77777777" w:rsidR="00DC380B" w:rsidRDefault="00DC380B" w:rsidP="00DC380B">
      <w:pPr>
        <w:pStyle w:val="Teksttreci20"/>
        <w:shd w:val="clear" w:color="auto" w:fill="auto"/>
        <w:spacing w:before="0" w:after="92" w:line="210" w:lineRule="exact"/>
        <w:ind w:left="600" w:hanging="600"/>
      </w:pPr>
      <w:r>
        <w:t>zwane dalej Stronami lub Stroną.</w:t>
      </w:r>
    </w:p>
    <w:p w14:paraId="13AAF514" w14:textId="5F696ADC" w:rsidR="00DC380B" w:rsidRDefault="00DC380B" w:rsidP="00DC380B">
      <w:pPr>
        <w:pStyle w:val="Teksttreci20"/>
        <w:shd w:val="clear" w:color="auto" w:fill="auto"/>
        <w:tabs>
          <w:tab w:val="left" w:leader="dot" w:pos="1176"/>
        </w:tabs>
        <w:spacing w:before="0" w:after="231" w:line="274" w:lineRule="exact"/>
        <w:ind w:firstLine="0"/>
      </w:pPr>
      <w:r>
        <w:t>Niniejsza umowa zostaje zawarta w rezultacie dokonania przez Zamawiającego wyboru oferty Wykonawcy w postępowaniu o udzielenie zamówienia publicznego przeprowadzonego w tryb</w:t>
      </w:r>
      <w:r w:rsidR="00A16A26">
        <w:t>ie podstawowym dla zadania pn.</w:t>
      </w:r>
      <w:r w:rsidR="008E7883" w:rsidRPr="008E7883">
        <w:rPr>
          <w:color w:val="000000"/>
          <w:sz w:val="26"/>
          <w:szCs w:val="26"/>
        </w:rPr>
        <w:t xml:space="preserve"> </w:t>
      </w:r>
      <w:r w:rsidR="00C36D3F">
        <w:t xml:space="preserve">wraz z wyposażeniem </w:t>
      </w:r>
      <w:r>
        <w:t xml:space="preserve">na podstawie ustawy z dnia 29 września 2019 r. Prawo zamówień publicznych zwanej dalej w treści niniejszej umowy „ustawą </w:t>
      </w:r>
      <w:proofErr w:type="spellStart"/>
      <w:r>
        <w:t>Pzp</w:t>
      </w:r>
      <w:proofErr w:type="spellEnd"/>
      <w:r>
        <w:t>”, ogłoszonego w ... dnia</w:t>
      </w:r>
      <w:r>
        <w:tab/>
        <w:t>, pod nr ...</w:t>
      </w:r>
    </w:p>
    <w:p w14:paraId="2088C9B3" w14:textId="77777777" w:rsidR="00DC380B" w:rsidRDefault="00DC380B" w:rsidP="00DC380B">
      <w:pPr>
        <w:pStyle w:val="Nagwek30"/>
        <w:shd w:val="clear" w:color="auto" w:fill="auto"/>
        <w:spacing w:before="0" w:after="138" w:line="210" w:lineRule="exact"/>
        <w:ind w:firstLine="0"/>
        <w:jc w:val="center"/>
      </w:pPr>
      <w:bookmarkStart w:id="0" w:name="bookmark12"/>
      <w:r>
        <w:t>§ 1.</w:t>
      </w:r>
      <w:bookmarkEnd w:id="0"/>
    </w:p>
    <w:p w14:paraId="3AAE8BCE" w14:textId="77777777" w:rsidR="00DC380B" w:rsidRDefault="00DC380B" w:rsidP="00DC380B">
      <w:pPr>
        <w:pStyle w:val="Nagwek30"/>
        <w:shd w:val="clear" w:color="auto" w:fill="auto"/>
        <w:spacing w:before="0" w:after="92" w:line="210" w:lineRule="exact"/>
        <w:ind w:left="3800" w:firstLine="0"/>
        <w:jc w:val="left"/>
      </w:pPr>
      <w:bookmarkStart w:id="1" w:name="bookmark13"/>
      <w:r>
        <w:t>Postanowienia ogólne</w:t>
      </w:r>
      <w:bookmarkEnd w:id="1"/>
    </w:p>
    <w:p w14:paraId="55362504" w14:textId="65F4438C" w:rsidR="00DC380B" w:rsidRDefault="00127774" w:rsidP="00DC380B">
      <w:pPr>
        <w:pStyle w:val="Teksttreci20"/>
        <w:numPr>
          <w:ilvl w:val="0"/>
          <w:numId w:val="1"/>
        </w:numPr>
        <w:shd w:val="clear" w:color="auto" w:fill="auto"/>
        <w:tabs>
          <w:tab w:val="left" w:pos="583"/>
        </w:tabs>
        <w:spacing w:before="0" w:after="111" w:line="274" w:lineRule="exact"/>
        <w:ind w:left="600" w:hanging="600"/>
      </w:pPr>
      <w:r>
        <w:t xml:space="preserve">Przedmiotem zamówienia jest: </w:t>
      </w:r>
      <w:r w:rsidR="008E7883" w:rsidRPr="008E7883">
        <w:rPr>
          <w:rFonts w:ascii="Times New Roman" w:hAnsi="Times New Roman" w:cs="Times New Roman"/>
          <w:color w:val="000000"/>
          <w:sz w:val="22"/>
          <w:szCs w:val="22"/>
        </w:rPr>
        <w:t>” Budowa kanalizacji sanitarnej wraz z oczyszczalnią ścieków dla miejscowości Leonów i Ryczołek ( część południowa) gm. Kałuszyn w formule zaprojektuj i wybuduj</w:t>
      </w:r>
      <w:r>
        <w:t>”</w:t>
      </w:r>
      <w:r w:rsidR="00C36D3F">
        <w:t xml:space="preserve"> wraz z wyposażeniem</w:t>
      </w:r>
      <w:r>
        <w:t xml:space="preserve"> </w:t>
      </w:r>
      <w:r w:rsidR="00DC380B">
        <w:t>na zasadach określonych w niniejszej umowie, tj.: Specyfikacji Warunków Zamówienia wraz z załącznikami oraz w złożonej przez Wykonawcę ofercie, zwanego dalej w treści umowy przedmiotem Umowy.</w:t>
      </w:r>
    </w:p>
    <w:p w14:paraId="1936F9B9" w14:textId="77777777" w:rsidR="00DC380B" w:rsidRDefault="00DC380B" w:rsidP="00DC380B">
      <w:pPr>
        <w:pStyle w:val="Teksttreci20"/>
        <w:numPr>
          <w:ilvl w:val="0"/>
          <w:numId w:val="1"/>
        </w:numPr>
        <w:shd w:val="clear" w:color="auto" w:fill="auto"/>
        <w:tabs>
          <w:tab w:val="left" w:pos="583"/>
        </w:tabs>
        <w:spacing w:before="0" w:line="210" w:lineRule="exact"/>
        <w:ind w:left="600" w:hanging="600"/>
      </w:pPr>
      <w:r>
        <w:t>Ilekroć w niniejszej umowie jest mowa o:</w:t>
      </w:r>
    </w:p>
    <w:p w14:paraId="0D719CAE" w14:textId="2262303F" w:rsidR="00AC6A91" w:rsidRDefault="00E55CAB" w:rsidP="00E55CAB">
      <w:pPr>
        <w:pStyle w:val="Teksttreci20"/>
        <w:shd w:val="clear" w:color="auto" w:fill="auto"/>
        <w:tabs>
          <w:tab w:val="left" w:pos="741"/>
        </w:tabs>
        <w:spacing w:before="0" w:line="269" w:lineRule="exact"/>
        <w:ind w:left="740" w:firstLine="0"/>
      </w:pPr>
      <w:r>
        <w:t>1)</w:t>
      </w:r>
      <w:r w:rsidR="00AC6A91">
        <w:t xml:space="preserve">Zamówieniu - należy przez to rozumieć </w:t>
      </w:r>
      <w:r w:rsidR="00A16A26">
        <w:t>przebudowę i roz</w:t>
      </w:r>
      <w:r w:rsidR="00AC6A91">
        <w:t xml:space="preserve">budowę </w:t>
      </w:r>
      <w:r w:rsidR="00A16A26">
        <w:t>budynku przedszkola wraz z zagospodarowaniem terenu</w:t>
      </w:r>
      <w:r w:rsidR="00C36D3F">
        <w:t xml:space="preserve"> i wyposażeniem</w:t>
      </w:r>
      <w:r w:rsidR="00AC6A91">
        <w:t>.</w:t>
      </w:r>
    </w:p>
    <w:p w14:paraId="32E8838B" w14:textId="1D46CBC3" w:rsidR="00AC6A91" w:rsidRDefault="00E55CAB" w:rsidP="00E55CAB">
      <w:pPr>
        <w:pStyle w:val="Teksttreci20"/>
        <w:shd w:val="clear" w:color="auto" w:fill="auto"/>
        <w:tabs>
          <w:tab w:val="left" w:pos="741"/>
        </w:tabs>
        <w:spacing w:before="0" w:after="60" w:line="274" w:lineRule="exact"/>
        <w:ind w:left="740" w:firstLine="0"/>
      </w:pPr>
      <w:r>
        <w:t>2)</w:t>
      </w:r>
      <w:r w:rsidR="00AC6A91">
        <w:t xml:space="preserve">Dokumentacji projektowej - należy przez to rozumieć projekt budowlany, projekty wykonawcze wszystkich branż </w:t>
      </w:r>
      <w:proofErr w:type="spellStart"/>
      <w:r w:rsidR="00AC6A91">
        <w:t>STWiORB</w:t>
      </w:r>
      <w:proofErr w:type="spellEnd"/>
      <w:r w:rsidR="00AC6A91">
        <w:t>, informację dotyczącą bezpieczeństwa i ochrony zdrowia oraz przedmiary robót.</w:t>
      </w:r>
    </w:p>
    <w:p w14:paraId="1D0B306F" w14:textId="68A7AA65" w:rsidR="00AC6A91" w:rsidRDefault="00E55CAB" w:rsidP="00E55CAB">
      <w:pPr>
        <w:pStyle w:val="Teksttreci20"/>
        <w:shd w:val="clear" w:color="auto" w:fill="auto"/>
        <w:tabs>
          <w:tab w:val="left" w:pos="741"/>
        </w:tabs>
        <w:spacing w:before="0" w:after="60" w:line="274" w:lineRule="exact"/>
        <w:ind w:left="740" w:firstLine="0"/>
      </w:pPr>
      <w:r>
        <w:t>3)</w:t>
      </w:r>
      <w:r w:rsidR="00AC6A91">
        <w:t>Sile wyższej - należy przez to rozumieć okoliczności o charakterze zewnętrznym, mające nadzwyczajny charakter, nie dające się przewidzieć oraz którym nie można zapobiec. W szczególności są to zdarzenia o charakterze katastrof przyrodniczych (np. powodzie, huragany, trzęsienia ziemi) lub nadzwyczajne zaburzenia życia zbiorowego (wojna, stan wyjątkowy, ogłoszenie stanu klęski żywiołowej). Nie uznaje się za siłę wyższą strajku, wzrostu cen materiałów, wyrobów, urządzeń lub usług.</w:t>
      </w:r>
    </w:p>
    <w:p w14:paraId="514DC9FF" w14:textId="6B355B63" w:rsidR="00AC6A91" w:rsidRDefault="00E55CAB" w:rsidP="00E55CAB">
      <w:pPr>
        <w:pStyle w:val="Teksttreci20"/>
        <w:shd w:val="clear" w:color="auto" w:fill="auto"/>
        <w:tabs>
          <w:tab w:val="left" w:pos="741"/>
        </w:tabs>
        <w:spacing w:before="0" w:line="274" w:lineRule="exact"/>
        <w:ind w:left="740" w:firstLine="0"/>
      </w:pPr>
      <w:r>
        <w:t>4)</w:t>
      </w:r>
      <w:r w:rsidR="00AC6A91">
        <w:t>Odbiorze częściowym - należy przez to rozumieć potwierdzenie wykonania robót budowlanych, zrealizowanych w ramach Zamówienia zgodnie z zasadami opisanymi w umowie.</w:t>
      </w:r>
    </w:p>
    <w:p w14:paraId="183E7B44" w14:textId="0A94BC0F" w:rsidR="00AC6A91" w:rsidRDefault="00E55CAB" w:rsidP="00E55CAB">
      <w:pPr>
        <w:pStyle w:val="Teksttreci20"/>
        <w:shd w:val="clear" w:color="auto" w:fill="auto"/>
        <w:tabs>
          <w:tab w:val="left" w:pos="741"/>
        </w:tabs>
        <w:spacing w:before="0" w:after="60" w:line="274" w:lineRule="exact"/>
        <w:ind w:left="740" w:firstLine="0"/>
      </w:pPr>
      <w:r>
        <w:lastRenderedPageBreak/>
        <w:t>5)</w:t>
      </w:r>
      <w:r w:rsidR="00AC6A91">
        <w:t>Odbiorze końcowym - należy przez to rozumieć pisemne (z udziałem Wykonawcy i Zamawiającego) potwierdzenie zrealizowania całego zakresu umownego, które jednocześnie stanowi przekazanie Zamówienia Zamawiającemu - przy czym termin zakończenia odbioru końcowego Zamówienia i podpisania protokołu odbioru końcowego robót uważa się za termin wykonania przedmiotu umowy.</w:t>
      </w:r>
    </w:p>
    <w:p w14:paraId="300B9ABF" w14:textId="07ED297B" w:rsidR="00AC6A91" w:rsidRDefault="00E55CAB" w:rsidP="00E55CAB">
      <w:pPr>
        <w:pStyle w:val="Teksttreci20"/>
        <w:shd w:val="clear" w:color="auto" w:fill="auto"/>
        <w:tabs>
          <w:tab w:val="left" w:pos="741"/>
        </w:tabs>
        <w:spacing w:before="0" w:after="60" w:line="274" w:lineRule="exact"/>
        <w:ind w:left="740" w:firstLine="0"/>
      </w:pPr>
      <w:r>
        <w:t>6)</w:t>
      </w:r>
      <w:r w:rsidR="00AC6A91">
        <w:t>SWZ - należy przez to rozumieć specyfikację warunków zamówienia postępowania, o którym mowa w preambule.</w:t>
      </w:r>
    </w:p>
    <w:p w14:paraId="483C7052" w14:textId="7E1068BB" w:rsidR="00AC6A91" w:rsidRDefault="00E55CAB" w:rsidP="00E55CAB">
      <w:pPr>
        <w:pStyle w:val="Teksttreci20"/>
        <w:shd w:val="clear" w:color="auto" w:fill="auto"/>
        <w:tabs>
          <w:tab w:val="left" w:pos="741"/>
        </w:tabs>
        <w:spacing w:before="0" w:after="60" w:line="274" w:lineRule="exact"/>
        <w:ind w:left="740" w:firstLine="0"/>
      </w:pPr>
      <w:r>
        <w:t>7)</w:t>
      </w:r>
      <w:r w:rsidR="00AC6A91">
        <w:t>Dniu roboczym - za dzień roboczy uznaje się dzień od poniedziałku do piątku, z wyłączeniem dni ustawowo wolnych od pracy.</w:t>
      </w:r>
    </w:p>
    <w:p w14:paraId="51ADD8F2" w14:textId="419D8E68" w:rsidR="00AC6A91" w:rsidRDefault="00E55CAB" w:rsidP="00E55CAB">
      <w:pPr>
        <w:pStyle w:val="Teksttreci20"/>
        <w:shd w:val="clear" w:color="auto" w:fill="auto"/>
        <w:tabs>
          <w:tab w:val="left" w:pos="741"/>
        </w:tabs>
        <w:spacing w:before="0" w:after="56" w:line="274" w:lineRule="exact"/>
        <w:ind w:left="740" w:firstLine="0"/>
      </w:pPr>
      <w:r>
        <w:t>8)</w:t>
      </w:r>
      <w:r w:rsidR="00AC6A91">
        <w:t>Promesie - należy przez to rozumieć dokument potwierdzający objęcie Zamówienia dofinansowaniem z Programu Rządowy Fundusz Polski Ład: Program Inwestycji Strategicznych oraz zawierający zobowiązanie do przekazania Zamawiającemu środków pieniężnych do kwoty nie wyższej niż wskazana w Promesie zgodnie z warunkami Promesy, udzielana przez BGK.</w:t>
      </w:r>
    </w:p>
    <w:p w14:paraId="1568AFFB" w14:textId="0B709E6F" w:rsidR="00AC6A91" w:rsidRDefault="00E55CAB" w:rsidP="00E55CAB">
      <w:pPr>
        <w:pStyle w:val="Teksttreci20"/>
        <w:shd w:val="clear" w:color="auto" w:fill="auto"/>
        <w:tabs>
          <w:tab w:val="left" w:pos="741"/>
        </w:tabs>
        <w:spacing w:before="0" w:line="278" w:lineRule="exact"/>
        <w:ind w:left="740" w:firstLine="0"/>
      </w:pPr>
      <w:r>
        <w:t>9)</w:t>
      </w:r>
      <w:r w:rsidR="00AC6A91">
        <w:t>Wartości promesy - należy przez to</w:t>
      </w:r>
      <w:r w:rsidR="00127774">
        <w:t xml:space="preserve"> ro</w:t>
      </w:r>
      <w:r w:rsidR="00FA2BAF">
        <w:t>zumieć kwotę nie wyższą niż 6.640</w:t>
      </w:r>
      <w:r w:rsidR="00AC6A91">
        <w:t xml:space="preserve">.000,00 zł </w:t>
      </w:r>
      <w:r w:rsidR="00FA2BAF">
        <w:t>oraz stanowiącą nie więcej niż 9</w:t>
      </w:r>
      <w:r w:rsidR="00AC6A91">
        <w:t xml:space="preserve">5 </w:t>
      </w:r>
      <w:r w:rsidR="00AC6A91">
        <w:rPr>
          <w:rStyle w:val="Teksttreci2TimesNewRoman115ptKursywa"/>
          <w:rFonts w:eastAsia="Book Antiqua"/>
        </w:rPr>
        <w:t>%</w:t>
      </w:r>
      <w:r w:rsidR="00AC6A91">
        <w:t xml:space="preserve"> wartości inwestycji, płatną ze środków Programu Rządowy Fundusz Polski Ład: Program Inwestycji Strategicznych.</w:t>
      </w:r>
    </w:p>
    <w:p w14:paraId="1E8C4540" w14:textId="60A8F5AF" w:rsidR="009E6F7F" w:rsidRDefault="00E55CAB" w:rsidP="00E55CAB">
      <w:pPr>
        <w:pStyle w:val="Teksttreci20"/>
        <w:shd w:val="clear" w:color="auto" w:fill="auto"/>
        <w:spacing w:before="0" w:line="274" w:lineRule="exact"/>
        <w:ind w:left="740" w:firstLine="0"/>
      </w:pPr>
      <w:r>
        <w:t>10)</w:t>
      </w:r>
      <w:r w:rsidR="009E6F7F">
        <w:t>Wysokość wkładu własnego Zamawiającego - należy przez to rozumieć kwotę, jaką Zamawiający zapłaci za realizację zamówienia ze środków własnych lub źródeł innych niż Program Rządowy Fundusz Polski Ład: Program Inwestycji Strategicznych</w:t>
      </w:r>
      <w:r w:rsidR="00FA2BAF">
        <w:t xml:space="preserve">, stanowiącą nie mniej niż </w:t>
      </w:r>
      <w:r>
        <w:t>5,0</w:t>
      </w:r>
      <w:r w:rsidR="00FA2BAF">
        <w:t>0</w:t>
      </w:r>
      <w:r>
        <w:t>7</w:t>
      </w:r>
      <w:r w:rsidR="009E6F7F">
        <w:t xml:space="preserve"> % wartości Zamówienia.</w:t>
      </w:r>
    </w:p>
    <w:p w14:paraId="46F7A440" w14:textId="77777777" w:rsidR="009E6F7F" w:rsidRDefault="009E6F7F" w:rsidP="00E55CAB">
      <w:pPr>
        <w:pStyle w:val="Teksttreci20"/>
        <w:shd w:val="clear" w:color="auto" w:fill="auto"/>
        <w:spacing w:before="0" w:line="274" w:lineRule="exact"/>
        <w:ind w:left="740" w:firstLine="0"/>
      </w:pPr>
      <w:r>
        <w:t xml:space="preserve">11) Ustawie </w:t>
      </w:r>
      <w:proofErr w:type="spellStart"/>
      <w:r>
        <w:t>Pzp</w:t>
      </w:r>
      <w:proofErr w:type="spellEnd"/>
      <w:r>
        <w:t xml:space="preserve"> - należy przez to rozumieć ustawę z dnia 11 września 2019 r. Prawo zamówień publicznych (Dz. U. z 2021 r., poz. 1129)</w:t>
      </w:r>
    </w:p>
    <w:p w14:paraId="4FDF8A82" w14:textId="77777777" w:rsidR="00B24FAE" w:rsidRDefault="00B24FAE" w:rsidP="00B24FAE">
      <w:pPr>
        <w:pStyle w:val="Teksttreci20"/>
        <w:numPr>
          <w:ilvl w:val="0"/>
          <w:numId w:val="1"/>
        </w:numPr>
        <w:shd w:val="clear" w:color="auto" w:fill="auto"/>
        <w:tabs>
          <w:tab w:val="left" w:pos="559"/>
        </w:tabs>
        <w:spacing w:before="0" w:line="274" w:lineRule="exact"/>
        <w:ind w:left="600" w:hanging="600"/>
        <w:jc w:val="left"/>
      </w:pPr>
      <w:r>
        <w:t>Zamówienie jest finansowane z Programu „Rządowy Fundusz Polski Ład: Program Inwestycji Strategicznych”.</w:t>
      </w:r>
    </w:p>
    <w:p w14:paraId="63540EDD" w14:textId="51DAA446" w:rsidR="004551CE" w:rsidRDefault="0029024B" w:rsidP="0029024B">
      <w:r>
        <w:t>4.Wykonawca oświadcza, że:</w:t>
      </w:r>
    </w:p>
    <w:p w14:paraId="58DC3A62" w14:textId="79F55246" w:rsidR="00CE5665" w:rsidRDefault="00CE5665" w:rsidP="00CE5665">
      <w:pPr>
        <w:pStyle w:val="Teksttreci20"/>
        <w:shd w:val="clear" w:color="auto" w:fill="auto"/>
        <w:spacing w:before="0" w:after="56" w:line="274" w:lineRule="exact"/>
        <w:ind w:right="53" w:firstLine="0"/>
      </w:pPr>
      <w:r>
        <w:t>1)posiada stosowne doświadczenie i wiedzę w zakresie realizacji prac budowlanych, które stanowią przedmiot Umowy, a także dysponuje wykwalifikowanym personelem, wysokiej jakości sprzętem i urządzeniami, co pozwoli na terminowe</w:t>
      </w:r>
      <w:r>
        <w:br/>
        <w:t>i należyte wywiązywanie się ze wszelkich obowiązków przewidzianych Umową;</w:t>
      </w:r>
    </w:p>
    <w:p w14:paraId="13B8B12C" w14:textId="637CAAC7" w:rsidR="00CE5665" w:rsidRDefault="00CE5665" w:rsidP="00CE5665">
      <w:pPr>
        <w:pStyle w:val="Teksttreci20"/>
        <w:shd w:val="clear" w:color="auto" w:fill="auto"/>
        <w:spacing w:before="0" w:after="64" w:line="278" w:lineRule="exact"/>
        <w:ind w:right="53" w:firstLine="0"/>
      </w:pPr>
      <w:r>
        <w:t xml:space="preserve">2)zapoznał się z SWZ wraz z załącznikami, w tym z </w:t>
      </w:r>
      <w:r w:rsidR="00892AED">
        <w:t>PFU</w:t>
      </w:r>
    </w:p>
    <w:p w14:paraId="2F71AA38" w14:textId="284C4418" w:rsidR="00CE5665" w:rsidRDefault="00CE5665" w:rsidP="00CE5665">
      <w:pPr>
        <w:pStyle w:val="Teksttreci20"/>
        <w:shd w:val="clear" w:color="auto" w:fill="auto"/>
        <w:spacing w:before="0" w:after="64" w:line="274" w:lineRule="exact"/>
        <w:ind w:right="53" w:firstLine="0"/>
      </w:pPr>
      <w:r>
        <w:t>3)wszystkie osoby, które będą uczestniczyły ze strony Wykonawcy, jak również ze</w:t>
      </w:r>
      <w:r>
        <w:br/>
        <w:t>strony jego współpracowników, kontrahentów lub podwykonawców w wykonaniu</w:t>
      </w:r>
      <w:r>
        <w:br/>
        <w:t>czynności przewidzianych w Umowie posiadają niezbędne kwalifikacje i aktualne</w:t>
      </w:r>
      <w:r>
        <w:br/>
        <w:t>uprawnienia pozwalające na wykonanie robót będących przedmiotem Umowy;</w:t>
      </w:r>
    </w:p>
    <w:p w14:paraId="369BF9E4" w14:textId="0C3A4EDC" w:rsidR="00CE5665" w:rsidRDefault="00CE5665" w:rsidP="00CE5665">
      <w:pPr>
        <w:pStyle w:val="Teksttreci20"/>
        <w:shd w:val="clear" w:color="auto" w:fill="auto"/>
        <w:spacing w:before="0" w:after="56" w:line="269" w:lineRule="exact"/>
        <w:ind w:right="53" w:firstLine="0"/>
      </w:pPr>
      <w:r>
        <w:t>4)jakość sprzętu oraz urządzeń, z których Wykonawca będzie korzystał przy</w:t>
      </w:r>
      <w:r>
        <w:br/>
        <w:t>realizacji Umowy spełnia wymogi techniczne określone odrębnymi przepisami;</w:t>
      </w:r>
    </w:p>
    <w:p w14:paraId="18CE679D" w14:textId="1CDF3049" w:rsidR="00CE5665" w:rsidRDefault="00CE5665" w:rsidP="00CE5665">
      <w:pPr>
        <w:pStyle w:val="Teksttreci20"/>
        <w:shd w:val="clear" w:color="auto" w:fill="auto"/>
        <w:spacing w:before="0" w:after="56" w:line="274" w:lineRule="exact"/>
        <w:ind w:right="53" w:firstLine="0"/>
      </w:pPr>
      <w:r>
        <w:t>5)nie istnieją żadne umowy lub porozumienia zawarte z osobami trzecimi</w:t>
      </w:r>
      <w:r>
        <w:br/>
        <w:t>ograniczające lub uniemożliwiające mu wykonanie postanowień Umowy;</w:t>
      </w:r>
    </w:p>
    <w:p w14:paraId="4169A5F6" w14:textId="37F28070" w:rsidR="00CE5665" w:rsidRDefault="00CE5665" w:rsidP="00CE5665">
      <w:pPr>
        <w:pStyle w:val="Teksttreci20"/>
        <w:shd w:val="clear" w:color="auto" w:fill="auto"/>
        <w:spacing w:before="0" w:line="278" w:lineRule="exact"/>
        <w:ind w:right="53" w:firstLine="0"/>
      </w:pPr>
      <w:r>
        <w:t>6)zapoznał się z terenem robót, a także z wszelkimi ograniczeniami i utrudnieniami</w:t>
      </w:r>
      <w:r>
        <w:br/>
        <w:t>związanymi z realizacją przedmiotu Umowy i nie wnosi z tego tytułu żadnych</w:t>
      </w:r>
      <w:r>
        <w:br/>
        <w:t>zastrzeżeń.</w:t>
      </w:r>
    </w:p>
    <w:p w14:paraId="0E44CB06" w14:textId="00AA5C11" w:rsidR="00995FC4" w:rsidRDefault="00995FC4" w:rsidP="00995FC4">
      <w:pPr>
        <w:pStyle w:val="Akapitzlist"/>
        <w:numPr>
          <w:ilvl w:val="0"/>
          <w:numId w:val="55"/>
        </w:numPr>
        <w:suppressAutoHyphens/>
        <w:autoSpaceDN w:val="0"/>
        <w:spacing w:line="288" w:lineRule="auto"/>
        <w:contextualSpacing w:val="0"/>
        <w:textAlignment w:val="baseline"/>
      </w:pPr>
      <w:r>
        <w:rPr>
          <w:rFonts w:eastAsia="TimesNewRoman" w:cs="TimesNewRoman"/>
        </w:rPr>
        <w:t>Przedmiotem zamówienia jest opracowanie kompletnej dokumentacji projektowej sieci kanalizacji sanitarnej i oczyszczalnią ścieków dla miejscowości Leonów i Ryczołek gm. Kałuszyn wraz z wymaganymi pozwoleniami, zezwoleniami i uzgodnieniami wymaganymi prawem oraz budowa kanalizacji sanitarnej i oczyszczalni ścieków zgodnie z opracowanym projektem.</w:t>
      </w:r>
    </w:p>
    <w:p w14:paraId="002D5177" w14:textId="6169B21D" w:rsidR="00995FC4" w:rsidRDefault="00995FC4" w:rsidP="00995FC4">
      <w:pPr>
        <w:pStyle w:val="Akapitzlist"/>
        <w:numPr>
          <w:ilvl w:val="0"/>
          <w:numId w:val="54"/>
        </w:numPr>
        <w:suppressAutoHyphens/>
        <w:autoSpaceDN w:val="0"/>
        <w:spacing w:line="288" w:lineRule="auto"/>
        <w:contextualSpacing w:val="0"/>
        <w:textAlignment w:val="baseline"/>
      </w:pPr>
      <w:r>
        <w:lastRenderedPageBreak/>
        <w:t>Zakres przedmiotu Umowy obejmuje w szczególności:</w:t>
      </w:r>
    </w:p>
    <w:p w14:paraId="659B031E"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Wykonanie dokumentacji projektowej w tym:</w:t>
      </w:r>
    </w:p>
    <w:p w14:paraId="06D37B48"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Symbol" w:cs="Symbol"/>
        </w:rPr>
        <w:t xml:space="preserve">• </w:t>
      </w:r>
      <w:r>
        <w:rPr>
          <w:rFonts w:eastAsia="TimesNewRoman" w:cs="TimesNewRoman"/>
        </w:rPr>
        <w:t>opracowanie koncepcji budowy i uzyskanie jej akceptacji przez Zamawiającego</w:t>
      </w:r>
    </w:p>
    <w:p w14:paraId="7A2D31CC"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Symbol" w:cs="Symbol"/>
        </w:rPr>
        <w:t xml:space="preserve">• </w:t>
      </w:r>
      <w:r>
        <w:rPr>
          <w:rFonts w:eastAsia="TimesNewRoman" w:cs="TimesNewRoman"/>
        </w:rPr>
        <w:t>opracowania geodezyjne i geologiczne konieczne do sporządzenia dokumentacji</w:t>
      </w:r>
    </w:p>
    <w:p w14:paraId="32DC6B9A"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Symbol" w:cs="Symbol"/>
        </w:rPr>
        <w:t xml:space="preserve">• </w:t>
      </w:r>
      <w:r>
        <w:rPr>
          <w:rFonts w:eastAsia="TimesNewRoman" w:cs="TimesNewRoman"/>
        </w:rPr>
        <w:t>pozwolenia wodnoprawne,</w:t>
      </w:r>
    </w:p>
    <w:p w14:paraId="4D18BC99"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Symbol" w:cs="Symbol"/>
        </w:rPr>
        <w:t xml:space="preserve">• </w:t>
      </w:r>
      <w:r>
        <w:rPr>
          <w:rFonts w:eastAsia="TimesNewRoman" w:cs="TimesNewRoman"/>
        </w:rPr>
        <w:t>projekty budowlane,</w:t>
      </w:r>
    </w:p>
    <w:p w14:paraId="490828A0"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Symbol" w:cs="Symbol"/>
        </w:rPr>
        <w:t xml:space="preserve">• </w:t>
      </w:r>
      <w:r>
        <w:rPr>
          <w:rFonts w:eastAsia="TimesNewRoman" w:cs="TimesNewRoman"/>
        </w:rPr>
        <w:t xml:space="preserve"> uzyskanie pozwolenia lub zgłoszenia budowy,</w:t>
      </w:r>
    </w:p>
    <w:p w14:paraId="590B634E"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Symbol" w:cs="Symbol"/>
        </w:rPr>
        <w:t xml:space="preserve">• </w:t>
      </w:r>
      <w:r>
        <w:rPr>
          <w:rFonts w:eastAsia="TimesNewRoman" w:cs="TimesNewRoman"/>
        </w:rPr>
        <w:t>projekty wykonawcze</w:t>
      </w:r>
    </w:p>
    <w:p w14:paraId="24ED97BB" w14:textId="77777777" w:rsidR="00995FC4" w:rsidRDefault="00995FC4" w:rsidP="00995FC4">
      <w:pPr>
        <w:pStyle w:val="Akapitzlist"/>
        <w:numPr>
          <w:ilvl w:val="0"/>
          <w:numId w:val="54"/>
        </w:numPr>
        <w:suppressAutoHyphens/>
        <w:autoSpaceDN w:val="0"/>
        <w:spacing w:line="288" w:lineRule="auto"/>
        <w:ind w:right="-568"/>
        <w:contextualSpacing w:val="0"/>
        <w:textAlignment w:val="baseline"/>
      </w:pPr>
      <w:r>
        <w:rPr>
          <w:rFonts w:eastAsia="Symbol" w:cs="Symbol"/>
        </w:rPr>
        <w:t xml:space="preserve">• </w:t>
      </w:r>
      <w:r>
        <w:rPr>
          <w:rFonts w:eastAsia="TimesNewRoman" w:cs="TimesNewRoman"/>
        </w:rPr>
        <w:t>inne projekty, które wynikają z przepisów prawa niezbędne do prawidłowego wykonania zadania,</w:t>
      </w:r>
    </w:p>
    <w:p w14:paraId="49E2A618"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Symbol" w:cs="Symbol"/>
        </w:rPr>
        <w:t xml:space="preserve">• </w:t>
      </w:r>
      <w:r>
        <w:rPr>
          <w:rFonts w:eastAsia="TimesNewRoman" w:cs="TimesNewRoman"/>
        </w:rPr>
        <w:t>specyfikacja techniczna wykonania i odbioru robót budowlanych</w:t>
      </w:r>
    </w:p>
    <w:p w14:paraId="170AB34C"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Symbol" w:cs="Symbol"/>
        </w:rPr>
        <w:t xml:space="preserve">• </w:t>
      </w:r>
      <w:r>
        <w:rPr>
          <w:rFonts w:eastAsia="TimesNewRoman" w:cs="TimesNewRoman"/>
        </w:rPr>
        <w:t>harmonogram rzeczowo-finansowy.</w:t>
      </w:r>
    </w:p>
    <w:p w14:paraId="108D3684"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Wykonanie robót budowlanych zgodnie z zaakceptowaną przez Zamawiającego dokumentacją projektową,</w:t>
      </w:r>
    </w:p>
    <w:p w14:paraId="14711982" w14:textId="77777777" w:rsidR="00995FC4" w:rsidRDefault="00995FC4" w:rsidP="00995FC4">
      <w:pPr>
        <w:pStyle w:val="Akapitzlist"/>
        <w:numPr>
          <w:ilvl w:val="0"/>
          <w:numId w:val="54"/>
        </w:numPr>
        <w:suppressAutoHyphens/>
        <w:autoSpaceDN w:val="0"/>
        <w:spacing w:line="288" w:lineRule="auto"/>
        <w:ind w:right="-568"/>
        <w:contextualSpacing w:val="0"/>
        <w:textAlignment w:val="baseline"/>
      </w:pPr>
      <w:r>
        <w:rPr>
          <w:rFonts w:eastAsia="TimesNewRoman" w:cs="TimesNewRoman"/>
        </w:rPr>
        <w:t>- Wykonanie rozruchu oczyszczalni ścieków,</w:t>
      </w:r>
    </w:p>
    <w:p w14:paraId="51EC4281" w14:textId="77777777" w:rsidR="00995FC4" w:rsidRDefault="00995FC4" w:rsidP="00995FC4">
      <w:pPr>
        <w:pStyle w:val="Akapitzlist"/>
        <w:numPr>
          <w:ilvl w:val="0"/>
          <w:numId w:val="54"/>
        </w:numPr>
        <w:suppressAutoHyphens/>
        <w:autoSpaceDN w:val="0"/>
        <w:spacing w:line="288" w:lineRule="auto"/>
        <w:ind w:right="-568"/>
        <w:contextualSpacing w:val="0"/>
        <w:textAlignment w:val="baseline"/>
      </w:pPr>
      <w:r>
        <w:rPr>
          <w:rFonts w:eastAsia="TimesNewRoman" w:cs="TimesNewRoman"/>
        </w:rPr>
        <w:t>- Wykonanie rozruchu zbiornikowych przepompowni ścieków,</w:t>
      </w:r>
    </w:p>
    <w:p w14:paraId="6FC02421"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Przygotowanie dokumentacji do uzyskania pozwolenia na użytkowanie,</w:t>
      </w:r>
    </w:p>
    <w:p w14:paraId="3936FAF4"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Uzyskania pozwolenia na użytkowanie inwestycji,</w:t>
      </w:r>
    </w:p>
    <w:p w14:paraId="0D462AF3"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Przeprowadzenie szkolenia obsługi,</w:t>
      </w:r>
    </w:p>
    <w:p w14:paraId="57EA6A9E"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Wykonanie instrukcji eksploatacji oraz instrukcji obsługi, obiektów i konserwacji urządzeń niezbędnych dla prawidłowej eksploatacji,</w:t>
      </w:r>
    </w:p>
    <w:p w14:paraId="57090E08"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Wykonanie dokumentacji powykonawczej,</w:t>
      </w:r>
    </w:p>
    <w:p w14:paraId="116C328F"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Wykonanie tablic informacyjnych i pamiątkowych,</w:t>
      </w:r>
    </w:p>
    <w:p w14:paraId="7EDC4FC4"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Wykonanie oznakowania obiektów i instalacji,</w:t>
      </w:r>
    </w:p>
    <w:p w14:paraId="64ED1EC4"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Pełnienie nadzoru autorskiego podczas realizacji robót,</w:t>
      </w:r>
    </w:p>
    <w:p w14:paraId="77C23C1C"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Zapewnienie obsługi geodezyjnej w trakcie wykonywania robót budowlanych,</w:t>
      </w:r>
    </w:p>
    <w:p w14:paraId="7189087D" w14:textId="77777777" w:rsidR="00995FC4" w:rsidRDefault="00995FC4" w:rsidP="00995FC4">
      <w:pPr>
        <w:pStyle w:val="Akapitzlist"/>
        <w:numPr>
          <w:ilvl w:val="0"/>
          <w:numId w:val="54"/>
        </w:numPr>
        <w:suppressAutoHyphens/>
        <w:autoSpaceDN w:val="0"/>
        <w:spacing w:line="288" w:lineRule="auto"/>
        <w:contextualSpacing w:val="0"/>
        <w:textAlignment w:val="baseline"/>
      </w:pPr>
      <w:r>
        <w:rPr>
          <w:rFonts w:eastAsia="TimesNewRoman" w:cs="TimesNewRoman"/>
        </w:rPr>
        <w:t>- Przeprowadzenie badań i odbiorów wykonanych robót</w:t>
      </w:r>
    </w:p>
    <w:p w14:paraId="2B464CF2" w14:textId="63B295C2" w:rsidR="001222BF" w:rsidRDefault="00995FC4" w:rsidP="00995FC4">
      <w:pPr>
        <w:pStyle w:val="Akapitzlist"/>
        <w:numPr>
          <w:ilvl w:val="0"/>
          <w:numId w:val="54"/>
        </w:numPr>
        <w:suppressAutoHyphens/>
        <w:autoSpaceDN w:val="0"/>
        <w:spacing w:line="288" w:lineRule="auto"/>
        <w:ind w:right="-568"/>
        <w:contextualSpacing w:val="0"/>
        <w:textAlignment w:val="baseline"/>
      </w:pPr>
      <w:r>
        <w:rPr>
          <w:rFonts w:eastAsia="TimesNewRoman" w:cs="TimesNewRoman"/>
        </w:rPr>
        <w:t>- Serwisowanie kanalizacji, oczyszczalni ścieków i przepompowni ścieków w okresie gwarancyjnym.</w:t>
      </w:r>
    </w:p>
    <w:p w14:paraId="2361B973" w14:textId="77777777" w:rsidR="00E74430" w:rsidRDefault="00E74430" w:rsidP="00E74430">
      <w:pPr>
        <w:pStyle w:val="Teksttreci20"/>
        <w:shd w:val="clear" w:color="auto" w:fill="auto"/>
        <w:spacing w:before="0" w:line="278" w:lineRule="exact"/>
        <w:ind w:left="460" w:hanging="460"/>
        <w:jc w:val="left"/>
      </w:pPr>
      <w:r>
        <w:t xml:space="preserve">6. Dla celów interpretacji będą miały pierwszeństwo dokumenty zgodnie z następującą </w:t>
      </w:r>
      <w:r>
        <w:lastRenderedPageBreak/>
        <w:t>kolejnością:</w:t>
      </w:r>
    </w:p>
    <w:p w14:paraId="3E08AA12" w14:textId="77777777" w:rsidR="005C54B7" w:rsidRDefault="005C54B7" w:rsidP="00F96BE8">
      <w:pPr>
        <w:pStyle w:val="Teksttreci20"/>
        <w:numPr>
          <w:ilvl w:val="0"/>
          <w:numId w:val="3"/>
        </w:numPr>
        <w:shd w:val="clear" w:color="auto" w:fill="auto"/>
        <w:tabs>
          <w:tab w:val="left" w:pos="1466"/>
        </w:tabs>
        <w:spacing w:before="0" w:line="514" w:lineRule="exact"/>
        <w:ind w:left="760" w:firstLine="0"/>
      </w:pPr>
      <w:r>
        <w:t>umowa;</w:t>
      </w:r>
    </w:p>
    <w:p w14:paraId="6D713893" w14:textId="6F25A7B8" w:rsidR="005C54B7" w:rsidRDefault="007E3286" w:rsidP="00F96BE8">
      <w:pPr>
        <w:pStyle w:val="Teksttreci20"/>
        <w:numPr>
          <w:ilvl w:val="0"/>
          <w:numId w:val="3"/>
        </w:numPr>
        <w:shd w:val="clear" w:color="auto" w:fill="auto"/>
        <w:tabs>
          <w:tab w:val="left" w:pos="1466"/>
        </w:tabs>
        <w:spacing w:before="0" w:line="514" w:lineRule="exact"/>
        <w:ind w:left="760" w:firstLine="0"/>
      </w:pPr>
      <w:r>
        <w:t>Program</w:t>
      </w:r>
      <w:r w:rsidR="00995FC4">
        <w:t xml:space="preserve"> </w:t>
      </w:r>
      <w:proofErr w:type="spellStart"/>
      <w:r w:rsidR="00995FC4">
        <w:t>funkcjonalno</w:t>
      </w:r>
      <w:proofErr w:type="spellEnd"/>
      <w:r w:rsidR="00995FC4">
        <w:t xml:space="preserve"> - </w:t>
      </w:r>
      <w:r>
        <w:t>użytkowy</w:t>
      </w:r>
    </w:p>
    <w:p w14:paraId="2B944D8C" w14:textId="77777777" w:rsidR="005C54B7" w:rsidRDefault="005C54B7" w:rsidP="00F96BE8">
      <w:pPr>
        <w:pStyle w:val="Teksttreci20"/>
        <w:numPr>
          <w:ilvl w:val="0"/>
          <w:numId w:val="3"/>
        </w:numPr>
        <w:shd w:val="clear" w:color="auto" w:fill="auto"/>
        <w:tabs>
          <w:tab w:val="left" w:pos="1466"/>
        </w:tabs>
        <w:spacing w:before="0" w:line="514" w:lineRule="exact"/>
        <w:ind w:left="760" w:firstLine="0"/>
      </w:pPr>
      <w:r>
        <w:t>SWZ;</w:t>
      </w:r>
    </w:p>
    <w:p w14:paraId="736FCE4C" w14:textId="77777777" w:rsidR="005C54B7" w:rsidRDefault="005C54B7" w:rsidP="00F96BE8">
      <w:pPr>
        <w:pStyle w:val="Teksttreci20"/>
        <w:numPr>
          <w:ilvl w:val="0"/>
          <w:numId w:val="3"/>
        </w:numPr>
        <w:shd w:val="clear" w:color="auto" w:fill="auto"/>
        <w:tabs>
          <w:tab w:val="left" w:pos="1466"/>
        </w:tabs>
        <w:spacing w:before="0" w:line="514" w:lineRule="exact"/>
        <w:ind w:left="760" w:firstLine="0"/>
      </w:pPr>
      <w:r>
        <w:t>oferta Wykonawcy.</w:t>
      </w:r>
    </w:p>
    <w:p w14:paraId="234A1CAB" w14:textId="77777777" w:rsidR="005C54B7" w:rsidRDefault="005C54B7" w:rsidP="005C54B7">
      <w:pPr>
        <w:pStyle w:val="Nagwek30"/>
        <w:shd w:val="clear" w:color="auto" w:fill="auto"/>
        <w:spacing w:before="0" w:after="0" w:line="394" w:lineRule="exact"/>
        <w:ind w:firstLine="0"/>
        <w:jc w:val="center"/>
      </w:pPr>
      <w:bookmarkStart w:id="2" w:name="bookmark18"/>
      <w:r>
        <w:t>§ 2.</w:t>
      </w:r>
      <w:bookmarkEnd w:id="2"/>
    </w:p>
    <w:p w14:paraId="6D3A84B1" w14:textId="77777777" w:rsidR="005C54B7" w:rsidRDefault="005C54B7" w:rsidP="005C54B7">
      <w:pPr>
        <w:pStyle w:val="Teksttreci20"/>
        <w:shd w:val="clear" w:color="auto" w:fill="auto"/>
        <w:spacing w:before="0" w:line="394" w:lineRule="exact"/>
        <w:ind w:left="760" w:firstLine="0"/>
      </w:pPr>
      <w:r>
        <w:t>Personel Wykonawcy, Przedstawiciel Zamawiającego, Inspektorzy Nadzoru</w:t>
      </w:r>
    </w:p>
    <w:p w14:paraId="79015975" w14:textId="77777777" w:rsidR="005C54B7" w:rsidRDefault="005C54B7" w:rsidP="00F96BE8">
      <w:pPr>
        <w:pStyle w:val="Teksttreci20"/>
        <w:numPr>
          <w:ilvl w:val="0"/>
          <w:numId w:val="4"/>
        </w:numPr>
        <w:shd w:val="clear" w:color="auto" w:fill="auto"/>
        <w:tabs>
          <w:tab w:val="left" w:pos="420"/>
        </w:tabs>
        <w:spacing w:before="0" w:line="394" w:lineRule="exact"/>
        <w:ind w:firstLine="0"/>
      </w:pPr>
      <w:r>
        <w:t>Zamawiający wyznaczy przedstawicieli do kontaktu w sprawie zamówienia.</w:t>
      </w:r>
    </w:p>
    <w:p w14:paraId="43D1D1B8" w14:textId="77777777" w:rsidR="005C54B7" w:rsidRDefault="005C54B7" w:rsidP="00F96BE8">
      <w:pPr>
        <w:pStyle w:val="Teksttreci20"/>
        <w:numPr>
          <w:ilvl w:val="0"/>
          <w:numId w:val="4"/>
        </w:numPr>
        <w:shd w:val="clear" w:color="auto" w:fill="auto"/>
        <w:tabs>
          <w:tab w:val="left" w:pos="420"/>
        </w:tabs>
        <w:spacing w:before="0" w:after="64" w:line="274" w:lineRule="exact"/>
        <w:ind w:left="460" w:hanging="460"/>
        <w:jc w:val="left"/>
      </w:pPr>
      <w:r>
        <w:t>Zamawiający powoła inspektorów nadzoru, których pracami będzie kierował jeden z nich jako koordynator.</w:t>
      </w:r>
    </w:p>
    <w:p w14:paraId="63674F31" w14:textId="77777777" w:rsidR="005C54B7" w:rsidRDefault="005C54B7" w:rsidP="00F96BE8">
      <w:pPr>
        <w:pStyle w:val="Teksttreci20"/>
        <w:numPr>
          <w:ilvl w:val="0"/>
          <w:numId w:val="4"/>
        </w:numPr>
        <w:shd w:val="clear" w:color="auto" w:fill="auto"/>
        <w:tabs>
          <w:tab w:val="left" w:pos="420"/>
        </w:tabs>
        <w:spacing w:before="0" w:line="269" w:lineRule="exact"/>
        <w:ind w:firstLine="0"/>
      </w:pPr>
      <w:r>
        <w:t>Przedstawicielem Wykonawcy do kontaktu w sprawie realizacji zamówienia będzie:</w:t>
      </w:r>
    </w:p>
    <w:p w14:paraId="0D55F25B" w14:textId="77777777" w:rsidR="005C54B7" w:rsidRDefault="005C54B7" w:rsidP="005C54B7">
      <w:pPr>
        <w:pStyle w:val="Teksttreci20"/>
        <w:shd w:val="clear" w:color="auto" w:fill="auto"/>
        <w:tabs>
          <w:tab w:val="left" w:leader="dot" w:pos="2687"/>
          <w:tab w:val="left" w:leader="dot" w:pos="5586"/>
        </w:tabs>
        <w:spacing w:before="0" w:after="56" w:line="269" w:lineRule="exact"/>
        <w:ind w:left="460" w:firstLine="0"/>
      </w:pPr>
      <w:r>
        <w:tab/>
        <w:t xml:space="preserve">, nr </w:t>
      </w:r>
      <w:proofErr w:type="spellStart"/>
      <w:r>
        <w:t>tel</w:t>
      </w:r>
      <w:proofErr w:type="spellEnd"/>
      <w:r>
        <w:tab/>
      </w:r>
    </w:p>
    <w:p w14:paraId="31BF27CA" w14:textId="097FE552" w:rsidR="00EB165A" w:rsidRDefault="005C54B7" w:rsidP="00F96BE8">
      <w:pPr>
        <w:pStyle w:val="Teksttreci20"/>
        <w:numPr>
          <w:ilvl w:val="0"/>
          <w:numId w:val="4"/>
        </w:numPr>
        <w:shd w:val="clear" w:color="auto" w:fill="auto"/>
        <w:tabs>
          <w:tab w:val="left" w:pos="420"/>
        </w:tabs>
        <w:spacing w:before="0" w:line="274" w:lineRule="exact"/>
        <w:ind w:left="460" w:hanging="460"/>
        <w:jc w:val="left"/>
      </w:pPr>
      <w:r>
        <w:t>Wykonawca będzie dysponował osobami posiadającymi uprawnienia budowlane zaakceptowanymi przez Zamawiającego, o wykształceniu i</w:t>
      </w:r>
      <w:r w:rsidR="00EB165A">
        <w:t xml:space="preserve"> kwalifikacjach nie gorszych niż wskazani w ofercie, </w:t>
      </w:r>
      <w:proofErr w:type="spellStart"/>
      <w:r w:rsidR="00EB165A">
        <w:t>tj</w:t>
      </w:r>
      <w:proofErr w:type="spellEnd"/>
    </w:p>
    <w:p w14:paraId="0E1E68C1" w14:textId="77777777" w:rsidR="00EC1D2F" w:rsidRDefault="00EC1D2F" w:rsidP="00EC1D2F">
      <w:pPr>
        <w:pStyle w:val="Teksttreci20"/>
        <w:shd w:val="clear" w:color="auto" w:fill="auto"/>
        <w:tabs>
          <w:tab w:val="left" w:leader="dot" w:pos="8756"/>
        </w:tabs>
        <w:spacing w:before="0" w:line="394" w:lineRule="exact"/>
        <w:ind w:left="740" w:firstLine="0"/>
      </w:pPr>
      <w:r>
        <w:t>Kierownikiem budowy -</w:t>
      </w:r>
      <w:r>
        <w:tab/>
      </w:r>
    </w:p>
    <w:p w14:paraId="3FA566EA" w14:textId="77777777" w:rsidR="00EC1D2F" w:rsidRDefault="00EC1D2F" w:rsidP="00EC1D2F">
      <w:pPr>
        <w:pStyle w:val="Teksttreci20"/>
        <w:shd w:val="clear" w:color="auto" w:fill="auto"/>
        <w:tabs>
          <w:tab w:val="left" w:leader="dot" w:pos="8756"/>
        </w:tabs>
        <w:spacing w:before="0" w:line="394" w:lineRule="exact"/>
        <w:ind w:left="740" w:firstLine="0"/>
      </w:pPr>
      <w:r>
        <w:t>Kierownikiem robót branży sanitarnej -</w:t>
      </w:r>
      <w:r>
        <w:tab/>
      </w:r>
    </w:p>
    <w:p w14:paraId="4769FEB1" w14:textId="77777777" w:rsidR="00EC1D2F" w:rsidRDefault="00EC1D2F" w:rsidP="00EC1D2F">
      <w:pPr>
        <w:pStyle w:val="Teksttreci20"/>
        <w:shd w:val="clear" w:color="auto" w:fill="auto"/>
        <w:tabs>
          <w:tab w:val="left" w:leader="dot" w:pos="8756"/>
        </w:tabs>
        <w:spacing w:before="0" w:line="394" w:lineRule="exact"/>
        <w:ind w:left="740" w:firstLine="0"/>
      </w:pPr>
      <w:r>
        <w:t>Kierownikiem robót branży elektrycznej -</w:t>
      </w:r>
      <w:r>
        <w:tab/>
      </w:r>
    </w:p>
    <w:p w14:paraId="485CA46B" w14:textId="77777777" w:rsidR="00EC1D2F" w:rsidRDefault="00EC1D2F" w:rsidP="00EC1D2F">
      <w:pPr>
        <w:pStyle w:val="Teksttreci20"/>
        <w:shd w:val="clear" w:color="auto" w:fill="auto"/>
        <w:spacing w:before="0" w:line="269" w:lineRule="exact"/>
        <w:ind w:left="460" w:firstLine="0"/>
        <w:jc w:val="left"/>
      </w:pPr>
      <w:r>
        <w:t xml:space="preserve">Zakres obowiązków kierownika budowy i kierownika robót określa ustawa z dnia 7 lipca 1994r. Prawo budowlane (tj. Dz. U. z 2021r. poz. 2351 z </w:t>
      </w:r>
      <w:proofErr w:type="spellStart"/>
      <w:r>
        <w:t>późn</w:t>
      </w:r>
      <w:proofErr w:type="spellEnd"/>
      <w:r>
        <w:t>. zm.).</w:t>
      </w:r>
    </w:p>
    <w:p w14:paraId="6C5D290B" w14:textId="77777777" w:rsidR="009818DC" w:rsidRDefault="009818DC" w:rsidP="00F96BE8">
      <w:pPr>
        <w:pStyle w:val="Teksttreci20"/>
        <w:numPr>
          <w:ilvl w:val="0"/>
          <w:numId w:val="4"/>
        </w:numPr>
        <w:shd w:val="clear" w:color="auto" w:fill="auto"/>
        <w:tabs>
          <w:tab w:val="left" w:pos="420"/>
        </w:tabs>
        <w:spacing w:before="0" w:after="60" w:line="274" w:lineRule="exact"/>
        <w:ind w:left="460" w:hanging="460"/>
      </w:pPr>
      <w:r>
        <w:t>Zmiana osób, o których mowa w ust. 4, a które zostały zaakceptowane przez Zamawiającego do realizacji przedmiotu Umowy, następować może na wniosek Wykonawcy lub Zamawiającego i za pisemną zgodą Zamawiającego. Zmiana nie wymaga aneksu do niniejszej Umowy. Wykonawca do wniosku dołączy dokumenty potwierdzające, że proponowana osoba posiada odpowiednie uprawnienia, kwalifikacje i doświadczenie zawodowe. Osoba proponowana przez Wykonawcę musi spełniać minimalne wymagania opisane w SWZ.</w:t>
      </w:r>
    </w:p>
    <w:p w14:paraId="4CFC86A1" w14:textId="77777777" w:rsidR="009818DC" w:rsidRDefault="009818DC" w:rsidP="00F96BE8">
      <w:pPr>
        <w:pStyle w:val="Teksttreci20"/>
        <w:numPr>
          <w:ilvl w:val="0"/>
          <w:numId w:val="4"/>
        </w:numPr>
        <w:shd w:val="clear" w:color="auto" w:fill="auto"/>
        <w:tabs>
          <w:tab w:val="left" w:pos="420"/>
        </w:tabs>
        <w:spacing w:before="0" w:line="274" w:lineRule="exact"/>
        <w:ind w:left="460" w:hanging="460"/>
      </w:pPr>
      <w:r>
        <w:t>Zamawiający wymaga zatrudnienia przez Wykonawcę lub Podwykonawcę w trakcie realizacji Umowy osób wykonujących prace fizyczne na podstawie umowy o pracę.</w:t>
      </w:r>
    </w:p>
    <w:p w14:paraId="5CC0067E" w14:textId="77777777" w:rsidR="004150A8" w:rsidRDefault="004150A8" w:rsidP="00F96BE8">
      <w:pPr>
        <w:pStyle w:val="Teksttreci20"/>
        <w:numPr>
          <w:ilvl w:val="0"/>
          <w:numId w:val="4"/>
        </w:numPr>
        <w:shd w:val="clear" w:color="auto" w:fill="auto"/>
        <w:tabs>
          <w:tab w:val="left" w:pos="420"/>
        </w:tabs>
        <w:spacing w:before="0" w:after="60" w:line="274" w:lineRule="exact"/>
        <w:ind w:left="460" w:hanging="460"/>
      </w:pPr>
      <w:r>
        <w:t>W każdej umowie o podwykonawstwo Wykonawca jest zobowiązany zawrzeć postanowienia zobowiązujące Podwykonawców do zatrudnienia na umowę o pracę osób, które wykonują prace fizyczne.</w:t>
      </w:r>
    </w:p>
    <w:p w14:paraId="4DC608A2" w14:textId="77777777" w:rsidR="004150A8" w:rsidRDefault="004150A8" w:rsidP="00F96BE8">
      <w:pPr>
        <w:pStyle w:val="Teksttreci20"/>
        <w:numPr>
          <w:ilvl w:val="0"/>
          <w:numId w:val="4"/>
        </w:numPr>
        <w:shd w:val="clear" w:color="auto" w:fill="auto"/>
        <w:tabs>
          <w:tab w:val="left" w:pos="420"/>
        </w:tabs>
        <w:spacing w:before="0" w:after="56" w:line="274" w:lineRule="exact"/>
        <w:ind w:left="460" w:hanging="460"/>
      </w:pPr>
      <w:r>
        <w:t>W trakcie realizacji Umowy Zamawiający uprawniony jest do wykonywania czynności kontrolnych wobec Wykonawcy odnośnie spełniania przez Wykonawcę lub Podwykonawcę wymogu zatrudnienia na podstawie umowy o pracę osób wykonujących prace fizyczne. Zamawiający uprawniony jest w szczególności do:</w:t>
      </w:r>
    </w:p>
    <w:p w14:paraId="4146082B" w14:textId="77777777" w:rsidR="004150A8" w:rsidRDefault="004150A8" w:rsidP="00F96BE8">
      <w:pPr>
        <w:pStyle w:val="Teksttreci20"/>
        <w:numPr>
          <w:ilvl w:val="0"/>
          <w:numId w:val="5"/>
        </w:numPr>
        <w:shd w:val="clear" w:color="auto" w:fill="auto"/>
        <w:tabs>
          <w:tab w:val="left" w:pos="1158"/>
        </w:tabs>
        <w:spacing w:before="0" w:after="60" w:line="278" w:lineRule="exact"/>
        <w:ind w:left="1160" w:hanging="420"/>
        <w:jc w:val="left"/>
      </w:pPr>
      <w:r>
        <w:t>żądania przedłożenia oświadczeń i dokumentów w zakresie potwierdzenia spełniania ww. wymogów i dokonywania ich oceny;</w:t>
      </w:r>
    </w:p>
    <w:p w14:paraId="36B420E1" w14:textId="77777777" w:rsidR="004150A8" w:rsidRDefault="004150A8" w:rsidP="00F96BE8">
      <w:pPr>
        <w:pStyle w:val="Teksttreci20"/>
        <w:numPr>
          <w:ilvl w:val="0"/>
          <w:numId w:val="5"/>
        </w:numPr>
        <w:shd w:val="clear" w:color="auto" w:fill="auto"/>
        <w:tabs>
          <w:tab w:val="left" w:pos="1158"/>
        </w:tabs>
        <w:spacing w:before="0" w:after="115" w:line="278" w:lineRule="exact"/>
        <w:ind w:left="1160" w:hanging="420"/>
        <w:jc w:val="left"/>
      </w:pPr>
      <w:r>
        <w:t>żądania wyjaśnień w przypadku wątpliwości w zakresie potwierdzenia spełniania ww. wymogów;</w:t>
      </w:r>
    </w:p>
    <w:p w14:paraId="375E279D" w14:textId="77777777" w:rsidR="004150A8" w:rsidRDefault="004150A8" w:rsidP="00F96BE8">
      <w:pPr>
        <w:pStyle w:val="Teksttreci20"/>
        <w:numPr>
          <w:ilvl w:val="0"/>
          <w:numId w:val="5"/>
        </w:numPr>
        <w:shd w:val="clear" w:color="auto" w:fill="auto"/>
        <w:tabs>
          <w:tab w:val="left" w:pos="1158"/>
        </w:tabs>
        <w:spacing w:before="0" w:line="210" w:lineRule="exact"/>
        <w:ind w:left="740" w:firstLine="0"/>
      </w:pPr>
      <w:r>
        <w:t>przeprowadzania kontroli na miejscu wykonywania świadczenia.</w:t>
      </w:r>
    </w:p>
    <w:p w14:paraId="4015EDCE" w14:textId="77777777" w:rsidR="0015251D" w:rsidRDefault="0015251D" w:rsidP="00F96BE8">
      <w:pPr>
        <w:pStyle w:val="Teksttreci20"/>
        <w:numPr>
          <w:ilvl w:val="0"/>
          <w:numId w:val="4"/>
        </w:numPr>
        <w:shd w:val="clear" w:color="auto" w:fill="auto"/>
        <w:tabs>
          <w:tab w:val="left" w:pos="420"/>
        </w:tabs>
        <w:spacing w:before="0" w:line="274" w:lineRule="exact"/>
        <w:ind w:left="460" w:hanging="460"/>
      </w:pPr>
      <w:r>
        <w:t xml:space="preserve">W trakcie realizacji Umowy na każde wezwanie Zamawiającego w wyznaczonym w tym </w:t>
      </w:r>
      <w:r>
        <w:lastRenderedPageBreak/>
        <w:t>wezwaniu terminie Wykonawca przedłoży Zamawiającemu wskazane poniżej dowody w celu potwierdzenia spełnienia wymogu zatrudnienia na podstawie umowy o pracę przez Wykonawcę lub Podwykonawcę osób wykonujących prace fizyczne w trakcie realizacji zamówienia:</w:t>
      </w:r>
    </w:p>
    <w:p w14:paraId="4886ACBD" w14:textId="77777777" w:rsidR="00EF6A42" w:rsidRDefault="00EF6A42" w:rsidP="00F96BE8">
      <w:pPr>
        <w:pStyle w:val="Teksttreci20"/>
        <w:numPr>
          <w:ilvl w:val="0"/>
          <w:numId w:val="6"/>
        </w:numPr>
        <w:shd w:val="clear" w:color="auto" w:fill="auto"/>
        <w:tabs>
          <w:tab w:val="left" w:pos="733"/>
        </w:tabs>
        <w:spacing w:before="0" w:after="111" w:line="274" w:lineRule="exact"/>
        <w:ind w:left="740" w:hanging="420"/>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19DA3DA" w14:textId="77777777" w:rsidR="00EF6A42" w:rsidRDefault="00EF6A42" w:rsidP="00F96BE8">
      <w:pPr>
        <w:pStyle w:val="Teksttreci20"/>
        <w:numPr>
          <w:ilvl w:val="0"/>
          <w:numId w:val="6"/>
        </w:numPr>
        <w:shd w:val="clear" w:color="auto" w:fill="auto"/>
        <w:tabs>
          <w:tab w:val="left" w:pos="733"/>
        </w:tabs>
        <w:spacing w:before="0" w:after="8" w:line="210" w:lineRule="exact"/>
        <w:ind w:left="740" w:hanging="420"/>
      </w:pPr>
      <w:r>
        <w:t>poświadczoną za zgodność z oryginałem odpowiednio przez Wykonawcę lub</w:t>
      </w:r>
    </w:p>
    <w:p w14:paraId="6270AA78" w14:textId="77777777" w:rsidR="00AA239F" w:rsidRDefault="00AA239F" w:rsidP="00AA239F">
      <w:pPr>
        <w:pStyle w:val="Teksttreci20"/>
        <w:shd w:val="clear" w:color="auto" w:fill="auto"/>
        <w:spacing w:before="0" w:line="274" w:lineRule="exact"/>
        <w:ind w:left="740" w:firstLine="0"/>
      </w:pPr>
      <w:r>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data zawarcia umowy, rodzaj umowy o pracę i wymiar etatu powinny być możliwe do zidentyfikowania;</w:t>
      </w:r>
    </w:p>
    <w:p w14:paraId="0FB6A843" w14:textId="77777777" w:rsidR="00D949DA" w:rsidRDefault="00D949DA" w:rsidP="00F96BE8">
      <w:pPr>
        <w:pStyle w:val="Teksttreci20"/>
        <w:numPr>
          <w:ilvl w:val="0"/>
          <w:numId w:val="6"/>
        </w:numPr>
        <w:shd w:val="clear" w:color="auto" w:fill="auto"/>
        <w:tabs>
          <w:tab w:val="left" w:pos="708"/>
        </w:tabs>
        <w:spacing w:before="0" w:after="60" w:line="274" w:lineRule="exact"/>
        <w:ind w:left="740" w:hanging="420"/>
      </w:pPr>
      <w:r>
        <w:t>zaświadczenie właściwego oddziału ZUS, potwierdzające opłacanie przez Wykonawcę lub Podwykonawcę składek na ubezpieczenia społeczne i zdrowotne z tytułu zatrudnienia na podstawie umów o pracę za ostatni okres rozliczeniowy;</w:t>
      </w:r>
    </w:p>
    <w:p w14:paraId="6D61D014" w14:textId="77777777" w:rsidR="00D949DA" w:rsidRDefault="00D949DA" w:rsidP="00F96BE8">
      <w:pPr>
        <w:pStyle w:val="Teksttreci20"/>
        <w:numPr>
          <w:ilvl w:val="0"/>
          <w:numId w:val="6"/>
        </w:numPr>
        <w:shd w:val="clear" w:color="auto" w:fill="auto"/>
        <w:tabs>
          <w:tab w:val="left" w:pos="708"/>
        </w:tabs>
        <w:spacing w:before="0" w:line="274" w:lineRule="exact"/>
        <w:ind w:left="740" w:hanging="420"/>
      </w:pPr>
      <w: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B92C51B" w14:textId="77777777" w:rsidR="0039016C" w:rsidRDefault="0039016C" w:rsidP="00F96BE8">
      <w:pPr>
        <w:pStyle w:val="Teksttreci20"/>
        <w:numPr>
          <w:ilvl w:val="0"/>
          <w:numId w:val="4"/>
        </w:numPr>
        <w:shd w:val="clear" w:color="auto" w:fill="auto"/>
        <w:tabs>
          <w:tab w:val="left" w:pos="708"/>
        </w:tabs>
        <w:spacing w:before="0" w:after="56" w:line="274" w:lineRule="exact"/>
        <w:ind w:left="740" w:hanging="740"/>
      </w:pPr>
      <w:r>
        <w:t>W przypadku uzasadnionych wątpliwości co do przestrzegania prawa pracy przez Wykonawcę lub Podwykonawcę, Zamawiający może zwrócić się o przeprowadzenie kontroli przez Państwową Inspekcję Pracy.</w:t>
      </w:r>
    </w:p>
    <w:p w14:paraId="58A06ACF" w14:textId="77777777" w:rsidR="0039016C" w:rsidRDefault="0039016C" w:rsidP="00F96BE8">
      <w:pPr>
        <w:pStyle w:val="Teksttreci20"/>
        <w:numPr>
          <w:ilvl w:val="0"/>
          <w:numId w:val="4"/>
        </w:numPr>
        <w:shd w:val="clear" w:color="auto" w:fill="auto"/>
        <w:tabs>
          <w:tab w:val="left" w:pos="708"/>
        </w:tabs>
        <w:spacing w:before="0" w:after="115" w:line="278" w:lineRule="exact"/>
        <w:ind w:left="740" w:hanging="740"/>
      </w:pPr>
      <w:r>
        <w:t>Korespondencja będzie sporządzana na piśmie i doręczana drugiej Stronie na następujące adresy do doręczeń:</w:t>
      </w:r>
    </w:p>
    <w:p w14:paraId="1D2E646A" w14:textId="77777777" w:rsidR="0039016C" w:rsidRDefault="0039016C" w:rsidP="0039016C">
      <w:pPr>
        <w:pStyle w:val="Teksttreci20"/>
        <w:shd w:val="clear" w:color="auto" w:fill="auto"/>
        <w:tabs>
          <w:tab w:val="left" w:leader="dot" w:pos="5382"/>
        </w:tabs>
        <w:spacing w:before="0" w:line="210" w:lineRule="exact"/>
        <w:ind w:left="740" w:firstLine="0"/>
      </w:pPr>
      <w:r>
        <w:t>adres Zamawiającego:</w:t>
      </w:r>
      <w:r>
        <w:tab/>
      </w:r>
    </w:p>
    <w:p w14:paraId="6A7D9257" w14:textId="77777777" w:rsidR="008C5CC1" w:rsidRDefault="008C5CC1" w:rsidP="0039016C">
      <w:pPr>
        <w:pStyle w:val="Teksttreci20"/>
        <w:shd w:val="clear" w:color="auto" w:fill="auto"/>
        <w:tabs>
          <w:tab w:val="left" w:leader="dot" w:pos="5382"/>
        </w:tabs>
        <w:spacing w:before="0" w:line="210" w:lineRule="exact"/>
        <w:ind w:left="740" w:firstLine="0"/>
      </w:pPr>
    </w:p>
    <w:p w14:paraId="1B8C2540" w14:textId="7E785C65" w:rsidR="008C5CC1" w:rsidRDefault="008C5CC1" w:rsidP="008C5CC1">
      <w:pPr>
        <w:pStyle w:val="Teksttreci20"/>
        <w:shd w:val="clear" w:color="auto" w:fill="auto"/>
        <w:tabs>
          <w:tab w:val="left" w:leader="dot" w:pos="5382"/>
        </w:tabs>
        <w:spacing w:before="0" w:line="210" w:lineRule="exact"/>
        <w:ind w:left="740" w:firstLine="0"/>
      </w:pPr>
      <w:r>
        <w:t>adres Wykonawcy:………………………………..</w:t>
      </w:r>
    </w:p>
    <w:p w14:paraId="36795E3F" w14:textId="77777777" w:rsidR="00FF10A6" w:rsidRDefault="00FF10A6" w:rsidP="008C5CC1">
      <w:pPr>
        <w:pStyle w:val="Teksttreci20"/>
        <w:shd w:val="clear" w:color="auto" w:fill="auto"/>
        <w:tabs>
          <w:tab w:val="left" w:leader="dot" w:pos="5382"/>
        </w:tabs>
        <w:spacing w:before="0" w:line="210" w:lineRule="exact"/>
        <w:ind w:left="740" w:firstLine="0"/>
      </w:pPr>
    </w:p>
    <w:p w14:paraId="7C681118" w14:textId="77777777" w:rsidR="00FF10A6" w:rsidRDefault="00FF10A6" w:rsidP="00FF10A6">
      <w:pPr>
        <w:pStyle w:val="Nagwek30"/>
        <w:shd w:val="clear" w:color="auto" w:fill="auto"/>
        <w:spacing w:before="0" w:after="138" w:line="210" w:lineRule="exact"/>
        <w:ind w:firstLine="0"/>
        <w:jc w:val="center"/>
      </w:pPr>
      <w:bookmarkStart w:id="3" w:name="bookmark19"/>
      <w:r>
        <w:t>§ 3.</w:t>
      </w:r>
      <w:bookmarkEnd w:id="3"/>
    </w:p>
    <w:p w14:paraId="3F64D369" w14:textId="77777777" w:rsidR="00FF10A6" w:rsidRDefault="00FF10A6" w:rsidP="00FF10A6">
      <w:pPr>
        <w:pStyle w:val="Teksttreci20"/>
        <w:shd w:val="clear" w:color="auto" w:fill="auto"/>
        <w:spacing w:before="0" w:after="92" w:line="210" w:lineRule="exact"/>
        <w:ind w:firstLine="0"/>
        <w:jc w:val="center"/>
      </w:pPr>
      <w:r>
        <w:t>Roboty budowlane i dokumentacja powykonawcza</w:t>
      </w:r>
    </w:p>
    <w:p w14:paraId="1A0F2935" w14:textId="77777777" w:rsidR="00FF10A6" w:rsidRDefault="00FF10A6" w:rsidP="00F96BE8">
      <w:pPr>
        <w:pStyle w:val="Teksttreci20"/>
        <w:numPr>
          <w:ilvl w:val="0"/>
          <w:numId w:val="7"/>
        </w:numPr>
        <w:shd w:val="clear" w:color="auto" w:fill="auto"/>
        <w:tabs>
          <w:tab w:val="left" w:pos="410"/>
        </w:tabs>
        <w:spacing w:before="0" w:after="111" w:line="274" w:lineRule="exact"/>
        <w:ind w:left="460" w:hanging="460"/>
      </w:pPr>
      <w:r>
        <w:t>Zakres przedmiotu Umowy określony w § 1 obejmuje w szczególności wykonanie robót budowlanych, sporządzenie dokumentacji powykonawczej i uzyskanie prawomocnego pozwolenia na użytkowanie.</w:t>
      </w:r>
    </w:p>
    <w:p w14:paraId="52AC835C" w14:textId="77777777" w:rsidR="00FF10A6" w:rsidRDefault="00FF10A6" w:rsidP="00F96BE8">
      <w:pPr>
        <w:pStyle w:val="Teksttreci20"/>
        <w:numPr>
          <w:ilvl w:val="0"/>
          <w:numId w:val="7"/>
        </w:numPr>
        <w:shd w:val="clear" w:color="auto" w:fill="auto"/>
        <w:tabs>
          <w:tab w:val="left" w:pos="410"/>
        </w:tabs>
        <w:spacing w:before="0" w:after="88" w:line="210" w:lineRule="exact"/>
        <w:ind w:left="460" w:hanging="460"/>
      </w:pPr>
      <w:r>
        <w:t>W ramach Umowy Wykonawca zobowiązany jest do:</w:t>
      </w:r>
    </w:p>
    <w:p w14:paraId="3F384799" w14:textId="4F7ECAF0" w:rsidR="00FF10A6" w:rsidRDefault="00FF10A6" w:rsidP="00FF10A6">
      <w:pPr>
        <w:pStyle w:val="Teksttreci20"/>
        <w:shd w:val="clear" w:color="auto" w:fill="auto"/>
        <w:spacing w:before="0" w:after="115" w:line="278" w:lineRule="exact"/>
        <w:ind w:left="1160" w:hanging="420"/>
        <w:jc w:val="left"/>
      </w:pPr>
      <w:r>
        <w:t>1) dostarczen</w:t>
      </w:r>
      <w:r w:rsidR="000B7DA1">
        <w:t>ia Zamawiającemu w terminie do 5</w:t>
      </w:r>
      <w:r>
        <w:t xml:space="preserve"> dni roboczych licząc od dnia </w:t>
      </w:r>
      <w:r w:rsidR="000B7DA1">
        <w:t>podpisania niniejszej umowy</w:t>
      </w:r>
      <w:r>
        <w:t>:</w:t>
      </w:r>
    </w:p>
    <w:p w14:paraId="6D1F96FD" w14:textId="77777777" w:rsidR="00FF10A6" w:rsidRDefault="00FF10A6" w:rsidP="00F96BE8">
      <w:pPr>
        <w:pStyle w:val="Teksttreci20"/>
        <w:numPr>
          <w:ilvl w:val="0"/>
          <w:numId w:val="8"/>
        </w:numPr>
        <w:shd w:val="clear" w:color="auto" w:fill="auto"/>
        <w:tabs>
          <w:tab w:val="left" w:pos="1483"/>
        </w:tabs>
        <w:spacing w:before="0" w:after="92" w:line="210" w:lineRule="exact"/>
        <w:ind w:left="1440" w:hanging="280"/>
      </w:pPr>
      <w:r>
        <w:t>oświadczenia o podjęciu obowiązków Kierownika Budowy,</w:t>
      </w:r>
    </w:p>
    <w:p w14:paraId="6FF06304" w14:textId="77777777" w:rsidR="00FF10A6" w:rsidRDefault="00FF10A6" w:rsidP="00F96BE8">
      <w:pPr>
        <w:pStyle w:val="Teksttreci20"/>
        <w:numPr>
          <w:ilvl w:val="0"/>
          <w:numId w:val="8"/>
        </w:numPr>
        <w:shd w:val="clear" w:color="auto" w:fill="auto"/>
        <w:tabs>
          <w:tab w:val="left" w:pos="1507"/>
        </w:tabs>
        <w:spacing w:before="0" w:after="56" w:line="274" w:lineRule="exact"/>
        <w:ind w:left="1440" w:hanging="280"/>
      </w:pPr>
      <w:r>
        <w:t>poświadczonych za zgodność z oryginałem kopii aktualnych dokumentów uprawniających do wykonywania samodzielnych funkcji technicznych na terenie Polski,</w:t>
      </w:r>
    </w:p>
    <w:p w14:paraId="74137B13" w14:textId="77777777" w:rsidR="00FF10A6" w:rsidRDefault="00FF10A6" w:rsidP="00F96BE8">
      <w:pPr>
        <w:pStyle w:val="Teksttreci20"/>
        <w:numPr>
          <w:ilvl w:val="0"/>
          <w:numId w:val="8"/>
        </w:numPr>
        <w:shd w:val="clear" w:color="auto" w:fill="auto"/>
        <w:tabs>
          <w:tab w:val="left" w:pos="1507"/>
        </w:tabs>
        <w:spacing w:before="0" w:after="115" w:line="278" w:lineRule="exact"/>
        <w:ind w:left="1440" w:hanging="280"/>
      </w:pPr>
      <w:r>
        <w:lastRenderedPageBreak/>
        <w:t>wypełnionego wniosku o rozpoczęciu robót budowlanych wraz załącznikami, o ile będzie wymagany,</w:t>
      </w:r>
    </w:p>
    <w:p w14:paraId="2A657407" w14:textId="77777777" w:rsidR="00FF10A6" w:rsidRDefault="00FF10A6" w:rsidP="00F96BE8">
      <w:pPr>
        <w:pStyle w:val="Teksttreci20"/>
        <w:numPr>
          <w:ilvl w:val="0"/>
          <w:numId w:val="9"/>
        </w:numPr>
        <w:shd w:val="clear" w:color="auto" w:fill="auto"/>
        <w:tabs>
          <w:tab w:val="left" w:pos="1483"/>
        </w:tabs>
        <w:spacing w:before="0" w:after="143" w:line="210" w:lineRule="exact"/>
        <w:ind w:left="1440" w:hanging="280"/>
      </w:pPr>
      <w:r>
        <w:t>planu bezpieczeństwa i ochrony zdrowia (BIOZ),</w:t>
      </w:r>
    </w:p>
    <w:p w14:paraId="1120E838" w14:textId="78346FD9" w:rsidR="00FF10A6" w:rsidRDefault="00FF10A6" w:rsidP="00F96BE8">
      <w:pPr>
        <w:pStyle w:val="Teksttreci20"/>
        <w:numPr>
          <w:ilvl w:val="0"/>
          <w:numId w:val="8"/>
        </w:numPr>
        <w:shd w:val="clear" w:color="auto" w:fill="auto"/>
        <w:tabs>
          <w:tab w:val="left" w:pos="1507"/>
        </w:tabs>
        <w:spacing w:before="0" w:line="210" w:lineRule="exact"/>
        <w:ind w:left="1440" w:hanging="280"/>
      </w:pPr>
      <w:r>
        <w:t>projektu organizacji budowy i projektu organizacji ruchu na czas budowy</w:t>
      </w:r>
      <w:r w:rsidR="00A16A26">
        <w:t xml:space="preserve"> – przez cały okres trwania umowy</w:t>
      </w:r>
      <w:r w:rsidR="00CD7C47">
        <w:t xml:space="preserve"> (prac)</w:t>
      </w:r>
      <w:r w:rsidR="00A16A26">
        <w:t xml:space="preserve"> przedszkole będzie czynne . </w:t>
      </w:r>
    </w:p>
    <w:p w14:paraId="3FC6C86A" w14:textId="77777777" w:rsidR="006F22ED" w:rsidRDefault="006F22ED" w:rsidP="00F96BE8">
      <w:pPr>
        <w:pStyle w:val="Teksttreci20"/>
        <w:numPr>
          <w:ilvl w:val="0"/>
          <w:numId w:val="8"/>
        </w:numPr>
        <w:shd w:val="clear" w:color="auto" w:fill="auto"/>
        <w:tabs>
          <w:tab w:val="left" w:pos="1448"/>
        </w:tabs>
        <w:spacing w:before="0" w:line="274" w:lineRule="exact"/>
        <w:ind w:left="1420" w:hanging="280"/>
      </w:pPr>
      <w:r>
        <w:t>Harmonogramu rzeczowo-finansowego, wykonanego w korelacji ze Zbiorczym Zestawieniem Kosztów, określających planowaną kolejność robót, terminy rozpoczęcia i zakończenia poszczególnych elementów robót;</w:t>
      </w:r>
    </w:p>
    <w:p w14:paraId="125BDC34" w14:textId="77777777" w:rsidR="001D0047" w:rsidRDefault="001D0047" w:rsidP="00F96BE8">
      <w:pPr>
        <w:pStyle w:val="Teksttreci20"/>
        <w:numPr>
          <w:ilvl w:val="0"/>
          <w:numId w:val="10"/>
        </w:numPr>
        <w:shd w:val="clear" w:color="auto" w:fill="auto"/>
        <w:tabs>
          <w:tab w:val="left" w:pos="1133"/>
        </w:tabs>
        <w:spacing w:before="0" w:line="210" w:lineRule="exact"/>
        <w:ind w:left="1140" w:hanging="420"/>
      </w:pPr>
      <w:r>
        <w:t>protokolarnego przejęcia placu budowy od Zamawiającego;</w:t>
      </w:r>
    </w:p>
    <w:p w14:paraId="616CAC41" w14:textId="77777777" w:rsidR="00195AE4" w:rsidRDefault="00195AE4" w:rsidP="00F96BE8">
      <w:pPr>
        <w:pStyle w:val="Teksttreci20"/>
        <w:numPr>
          <w:ilvl w:val="0"/>
          <w:numId w:val="10"/>
        </w:numPr>
        <w:shd w:val="clear" w:color="auto" w:fill="auto"/>
        <w:tabs>
          <w:tab w:val="left" w:pos="1133"/>
        </w:tabs>
        <w:spacing w:before="0" w:after="60" w:line="274" w:lineRule="exact"/>
        <w:ind w:left="1140" w:hanging="420"/>
      </w:pPr>
      <w:r>
        <w:t>zapewnienia wykonania i kierowania robotami budowlanymi przez osoby posiadające stosowne kwalifikacje zawodowe i uprawnienia do pełnienia samodzielnych funkcji technicznych w budownictwie;</w:t>
      </w:r>
    </w:p>
    <w:p w14:paraId="21191BD9" w14:textId="77777777" w:rsidR="00195AE4" w:rsidRDefault="00195AE4" w:rsidP="00F96BE8">
      <w:pPr>
        <w:pStyle w:val="Teksttreci20"/>
        <w:numPr>
          <w:ilvl w:val="0"/>
          <w:numId w:val="10"/>
        </w:numPr>
        <w:shd w:val="clear" w:color="auto" w:fill="auto"/>
        <w:tabs>
          <w:tab w:val="left" w:pos="1133"/>
        </w:tabs>
        <w:spacing w:before="0" w:after="111" w:line="274" w:lineRule="exact"/>
        <w:ind w:left="1140" w:hanging="420"/>
      </w:pPr>
      <w:r>
        <w:t>ustawienia tablicy informacyjnej budowy zgodnej z przepisami zawartymi w Rozporządzeniu Ministra Infrastruktury z dn. 26 czerwca 2002 r. w sprawie dziennika budowy, montażu i rozbiórki tablicy informacyjnej oraz ogłoszenia zawierającego dane dotyczące bezpieczeństwa pracy i ochrony zdrowia oraz oznaczenie terenu budowy i zabezpieczenie miejsc prowadzenia robót, zgodnie z obowiązującymi przepisami prawa;</w:t>
      </w:r>
    </w:p>
    <w:p w14:paraId="5B4E0C54" w14:textId="77777777" w:rsidR="00195AE4" w:rsidRDefault="00195AE4" w:rsidP="00F96BE8">
      <w:pPr>
        <w:pStyle w:val="Teksttreci20"/>
        <w:numPr>
          <w:ilvl w:val="0"/>
          <w:numId w:val="10"/>
        </w:numPr>
        <w:shd w:val="clear" w:color="auto" w:fill="auto"/>
        <w:tabs>
          <w:tab w:val="left" w:pos="1133"/>
        </w:tabs>
        <w:spacing w:before="0" w:after="92" w:line="210" w:lineRule="exact"/>
        <w:ind w:left="1140" w:hanging="420"/>
      </w:pPr>
      <w:r>
        <w:t>ogrodzenia i ochrony placu budowy w czasie trwania robót;</w:t>
      </w:r>
    </w:p>
    <w:p w14:paraId="5C3BCAB4" w14:textId="77777777" w:rsidR="00195AE4" w:rsidRDefault="00195AE4" w:rsidP="00F96BE8">
      <w:pPr>
        <w:pStyle w:val="Teksttreci20"/>
        <w:numPr>
          <w:ilvl w:val="0"/>
          <w:numId w:val="10"/>
        </w:numPr>
        <w:shd w:val="clear" w:color="auto" w:fill="auto"/>
        <w:tabs>
          <w:tab w:val="left" w:pos="1133"/>
        </w:tabs>
        <w:spacing w:before="0" w:after="56" w:line="274" w:lineRule="exact"/>
        <w:ind w:left="1140" w:hanging="420"/>
      </w:pPr>
      <w:r>
        <w:t>przygotowania zaplecza budowy i zaplecza socjalnego dla potrzeb Wykonawcy oznaczenia placu budowy oraz odpowiedniego oznakowania i zabezpieczenia miejsc prowadzenia robót budowlanych, wygrodzenia stref niebezpiecznych - zgodnie z obowiązującymi przepisami;</w:t>
      </w:r>
    </w:p>
    <w:p w14:paraId="7CDC5392" w14:textId="77777777" w:rsidR="00195AE4" w:rsidRDefault="00195AE4" w:rsidP="00F96BE8">
      <w:pPr>
        <w:pStyle w:val="Teksttreci20"/>
        <w:numPr>
          <w:ilvl w:val="0"/>
          <w:numId w:val="10"/>
        </w:numPr>
        <w:shd w:val="clear" w:color="auto" w:fill="auto"/>
        <w:tabs>
          <w:tab w:val="left" w:pos="1133"/>
        </w:tabs>
        <w:spacing w:before="0" w:after="60" w:line="278" w:lineRule="exact"/>
        <w:ind w:left="1140" w:hanging="420"/>
      </w:pPr>
      <w:r>
        <w:t>magazynowania i zabezpieczenia, we własnym zakresie i na własny koszt, materiałów i urządzeń znajdujących się na placu budowy;</w:t>
      </w:r>
    </w:p>
    <w:p w14:paraId="2B7F15BB" w14:textId="77777777" w:rsidR="00195AE4" w:rsidRDefault="00195AE4" w:rsidP="00F96BE8">
      <w:pPr>
        <w:pStyle w:val="Teksttreci20"/>
        <w:numPr>
          <w:ilvl w:val="0"/>
          <w:numId w:val="10"/>
        </w:numPr>
        <w:shd w:val="clear" w:color="auto" w:fill="auto"/>
        <w:tabs>
          <w:tab w:val="left" w:pos="1133"/>
        </w:tabs>
        <w:spacing w:before="0" w:after="64" w:line="278" w:lineRule="exact"/>
        <w:ind w:left="1140" w:hanging="420"/>
      </w:pPr>
      <w:r>
        <w:t>zapewnienia ochrony mienia znajdującego się na placu budowy, w szczególności pod względem przeciwpożarowym oraz bezpieczeństwa i higieny pracy;</w:t>
      </w:r>
    </w:p>
    <w:p w14:paraId="45716CFE" w14:textId="77777777" w:rsidR="00195AE4" w:rsidRDefault="00195AE4" w:rsidP="00F96BE8">
      <w:pPr>
        <w:pStyle w:val="Teksttreci20"/>
        <w:numPr>
          <w:ilvl w:val="0"/>
          <w:numId w:val="10"/>
        </w:numPr>
        <w:shd w:val="clear" w:color="auto" w:fill="auto"/>
        <w:tabs>
          <w:tab w:val="left" w:pos="1133"/>
        </w:tabs>
        <w:spacing w:before="0" w:after="60" w:line="274" w:lineRule="exact"/>
        <w:ind w:left="1140" w:hanging="420"/>
      </w:pPr>
      <w:r>
        <w:t>utrzymania porządku na placu budowy w czasie realizacji zadania inwestycyjnego ze szczególnym uwzględnieniem prac na czynnym obiekcie;</w:t>
      </w:r>
    </w:p>
    <w:p w14:paraId="2B6F1FBF" w14:textId="77777777" w:rsidR="00195AE4" w:rsidRDefault="00195AE4" w:rsidP="00F96BE8">
      <w:pPr>
        <w:pStyle w:val="Teksttreci20"/>
        <w:numPr>
          <w:ilvl w:val="0"/>
          <w:numId w:val="10"/>
        </w:numPr>
        <w:shd w:val="clear" w:color="auto" w:fill="auto"/>
        <w:tabs>
          <w:tab w:val="left" w:pos="1143"/>
        </w:tabs>
        <w:spacing w:before="0" w:line="274" w:lineRule="exact"/>
        <w:ind w:left="1140" w:hanging="420"/>
      </w:pPr>
      <w:r>
        <w:t>poinformowania, przed przystąpieniem do robót, poszczególnych użytkowników uzbrojenia podziemnego o terminie rozpoczęcia robót i potrzebie zabezpieczenia nadzoru z ich strony na czas prowadzenia robót;</w:t>
      </w:r>
    </w:p>
    <w:p w14:paraId="0698A5F4" w14:textId="77777777" w:rsidR="00AF2520" w:rsidRDefault="00AF2520" w:rsidP="00F96BE8">
      <w:pPr>
        <w:pStyle w:val="Teksttreci20"/>
        <w:numPr>
          <w:ilvl w:val="0"/>
          <w:numId w:val="10"/>
        </w:numPr>
        <w:shd w:val="clear" w:color="auto" w:fill="auto"/>
        <w:tabs>
          <w:tab w:val="left" w:pos="1143"/>
        </w:tabs>
        <w:spacing w:before="0" w:after="56" w:line="274" w:lineRule="exact"/>
        <w:ind w:left="1140" w:hanging="420"/>
      </w:pPr>
      <w:r>
        <w:t>zagospodarowania terenu budowy i zaplecza socjalnego dla potrzeb własnych - zgodnie z obowiązującymi, w tym zakresie przepisami, tj. doprowadzenie wody do zaplecza budowy, zasilenie placu budowy, w tym zainstalowanie liczników zużycia wody i energii oraz ponoszenie kosztów zużycia wody i energii w okresie realizacji robót objętych Umową, dokonanie koniecznych uzgodnień;</w:t>
      </w:r>
    </w:p>
    <w:p w14:paraId="2923405B" w14:textId="77777777" w:rsidR="00AF2520" w:rsidRDefault="00AF2520" w:rsidP="00F96BE8">
      <w:pPr>
        <w:pStyle w:val="Teksttreci20"/>
        <w:numPr>
          <w:ilvl w:val="0"/>
          <w:numId w:val="10"/>
        </w:numPr>
        <w:shd w:val="clear" w:color="auto" w:fill="auto"/>
        <w:tabs>
          <w:tab w:val="left" w:pos="1143"/>
        </w:tabs>
        <w:spacing w:before="0" w:after="60" w:line="278" w:lineRule="exact"/>
        <w:ind w:left="1140" w:hanging="420"/>
      </w:pPr>
      <w:r>
        <w:t>zabezpieczenia skarp wykopów oraz istniejącego uzbrojenia terenu podczas prowadzenia robót ziemnych;</w:t>
      </w:r>
    </w:p>
    <w:p w14:paraId="4868BE2C" w14:textId="77777777" w:rsidR="00AF2520" w:rsidRDefault="00AF2520" w:rsidP="00F96BE8">
      <w:pPr>
        <w:pStyle w:val="Teksttreci20"/>
        <w:numPr>
          <w:ilvl w:val="0"/>
          <w:numId w:val="10"/>
        </w:numPr>
        <w:shd w:val="clear" w:color="auto" w:fill="auto"/>
        <w:tabs>
          <w:tab w:val="left" w:pos="1143"/>
        </w:tabs>
        <w:spacing w:before="0" w:line="278" w:lineRule="exact"/>
        <w:ind w:left="1140" w:hanging="420"/>
      </w:pPr>
      <w:r>
        <w:t>przeprowadzenia prób, pomiarów i sprawdzeń przewidzianych warunkami technicznymi wykonania i odbioru robót budowlano - montażowych, na własny koszt;</w:t>
      </w:r>
    </w:p>
    <w:p w14:paraId="3EE0D140" w14:textId="77777777" w:rsidR="006F724A" w:rsidRDefault="006F724A" w:rsidP="00F96BE8">
      <w:pPr>
        <w:pStyle w:val="Teksttreci20"/>
        <w:numPr>
          <w:ilvl w:val="0"/>
          <w:numId w:val="10"/>
        </w:numPr>
        <w:shd w:val="clear" w:color="auto" w:fill="auto"/>
        <w:tabs>
          <w:tab w:val="left" w:pos="1143"/>
        </w:tabs>
        <w:spacing w:before="0" w:after="88" w:line="210" w:lineRule="exact"/>
        <w:ind w:left="1140" w:hanging="420"/>
      </w:pPr>
      <w:r>
        <w:t>zapewnienia obsługi geodezyjnej budowy;</w:t>
      </w:r>
    </w:p>
    <w:p w14:paraId="51C85CBD" w14:textId="77777777" w:rsidR="006F724A" w:rsidRDefault="006F724A" w:rsidP="00F96BE8">
      <w:pPr>
        <w:pStyle w:val="Teksttreci20"/>
        <w:numPr>
          <w:ilvl w:val="0"/>
          <w:numId w:val="10"/>
        </w:numPr>
        <w:shd w:val="clear" w:color="auto" w:fill="auto"/>
        <w:tabs>
          <w:tab w:val="left" w:pos="1143"/>
        </w:tabs>
        <w:spacing w:before="0" w:line="278" w:lineRule="exact"/>
        <w:ind w:left="1140" w:hanging="420"/>
      </w:pPr>
      <w:r>
        <w:t>uzyskania zgody na zajęcia dróg i chodników, w zakresie niezbędnym do realizacji przedmiotu Umowy;</w:t>
      </w:r>
    </w:p>
    <w:p w14:paraId="385AA8D4" w14:textId="77777777" w:rsidR="002F01D5" w:rsidRDefault="002F01D5" w:rsidP="00F96BE8">
      <w:pPr>
        <w:pStyle w:val="Teksttreci20"/>
        <w:numPr>
          <w:ilvl w:val="0"/>
          <w:numId w:val="10"/>
        </w:numPr>
        <w:shd w:val="clear" w:color="auto" w:fill="auto"/>
        <w:tabs>
          <w:tab w:val="left" w:pos="1143"/>
        </w:tabs>
        <w:spacing w:before="0" w:line="274" w:lineRule="exact"/>
        <w:ind w:left="1140" w:hanging="420"/>
      </w:pPr>
      <w:r>
        <w:t>tymczasowego zajęcia terenów przyległych do linii rozgraniczających, niezbędnych do prowadzenia robót budowlanych - Wykonawca uzgodni we własnym zakresie i na swój koszt;</w:t>
      </w:r>
    </w:p>
    <w:p w14:paraId="70EF9B78" w14:textId="77777777" w:rsidR="00465D1D" w:rsidRDefault="00465D1D" w:rsidP="00F96BE8">
      <w:pPr>
        <w:pStyle w:val="Teksttreci20"/>
        <w:numPr>
          <w:ilvl w:val="0"/>
          <w:numId w:val="10"/>
        </w:numPr>
        <w:shd w:val="clear" w:color="auto" w:fill="auto"/>
        <w:tabs>
          <w:tab w:val="left" w:pos="1143"/>
        </w:tabs>
        <w:spacing w:before="0" w:line="274" w:lineRule="exact"/>
        <w:ind w:left="1140" w:hanging="420"/>
      </w:pPr>
      <w:r>
        <w:lastRenderedPageBreak/>
        <w:t>zapewnienia przejezdności wszystkich dróg przechodzących w sąsiedztwie przekazanego frontu robót, a jeśli nie będzie to możliwe zabezpieczenie dojazdu do poszczególnych posesji przez cały okres prowadzenia robót budowlanych;</w:t>
      </w:r>
    </w:p>
    <w:p w14:paraId="65CFDE30" w14:textId="77777777" w:rsidR="00380BF6" w:rsidRDefault="00380BF6" w:rsidP="00F96BE8">
      <w:pPr>
        <w:pStyle w:val="Teksttreci20"/>
        <w:numPr>
          <w:ilvl w:val="0"/>
          <w:numId w:val="10"/>
        </w:numPr>
        <w:shd w:val="clear" w:color="auto" w:fill="auto"/>
        <w:tabs>
          <w:tab w:val="left" w:pos="1143"/>
        </w:tabs>
        <w:spacing w:before="0" w:after="60" w:line="274" w:lineRule="exact"/>
        <w:ind w:left="1140" w:hanging="420"/>
      </w:pPr>
      <w:r>
        <w:t>wykonania, na żądanie Zamawiającego, dodatkowych pomiarów sprawdzających; Wykonawca poniesie koszty takich pomiarów, jeśli wykażą one, że pomiary zasadnicze były nieprawidłowe;</w:t>
      </w:r>
    </w:p>
    <w:p w14:paraId="728BD311" w14:textId="77777777" w:rsidR="00380BF6" w:rsidRDefault="00380BF6" w:rsidP="00F96BE8">
      <w:pPr>
        <w:pStyle w:val="Teksttreci20"/>
        <w:numPr>
          <w:ilvl w:val="0"/>
          <w:numId w:val="10"/>
        </w:numPr>
        <w:shd w:val="clear" w:color="auto" w:fill="auto"/>
        <w:tabs>
          <w:tab w:val="left" w:pos="1143"/>
        </w:tabs>
        <w:spacing w:before="0" w:after="60" w:line="274" w:lineRule="exact"/>
        <w:ind w:left="1140" w:hanging="420"/>
      </w:pPr>
      <w:r>
        <w:t>zgłoszenia inspektorowi nadzoru inwestorskiego robót ulegających zakryciu lub zanikających;</w:t>
      </w:r>
    </w:p>
    <w:p w14:paraId="792D3686" w14:textId="77777777" w:rsidR="00380BF6" w:rsidRDefault="00380BF6" w:rsidP="00F96BE8">
      <w:pPr>
        <w:pStyle w:val="Teksttreci20"/>
        <w:numPr>
          <w:ilvl w:val="0"/>
          <w:numId w:val="10"/>
        </w:numPr>
        <w:shd w:val="clear" w:color="auto" w:fill="auto"/>
        <w:tabs>
          <w:tab w:val="left" w:pos="1167"/>
        </w:tabs>
        <w:spacing w:before="0" w:after="111" w:line="274" w:lineRule="exact"/>
        <w:ind w:left="1140" w:hanging="420"/>
      </w:pPr>
      <w:r>
        <w:t>wykonania na swój koszt odkrywki elementów robót budzących wątpliwości w celu sprawdzenia jakości ich wykonania, jeżeli wykonanie tych robót nie zostało zgłoszone do sprawdzenia przed ich zakryciem;</w:t>
      </w:r>
    </w:p>
    <w:p w14:paraId="56919C8D" w14:textId="77777777" w:rsidR="00380BF6" w:rsidRDefault="00380BF6" w:rsidP="00F96BE8">
      <w:pPr>
        <w:pStyle w:val="Teksttreci20"/>
        <w:numPr>
          <w:ilvl w:val="0"/>
          <w:numId w:val="10"/>
        </w:numPr>
        <w:shd w:val="clear" w:color="auto" w:fill="auto"/>
        <w:tabs>
          <w:tab w:val="left" w:pos="1167"/>
        </w:tabs>
        <w:spacing w:before="0" w:line="210" w:lineRule="exact"/>
        <w:ind w:left="1140" w:hanging="420"/>
      </w:pPr>
      <w:r>
        <w:t>przeprowadzenia niezbędnych badań laboratoryjnych w pełnym zakresie;</w:t>
      </w:r>
    </w:p>
    <w:p w14:paraId="52B1C222" w14:textId="77777777" w:rsidR="007C3591" w:rsidRDefault="007C3591" w:rsidP="00F96BE8">
      <w:pPr>
        <w:pStyle w:val="Teksttreci20"/>
        <w:numPr>
          <w:ilvl w:val="0"/>
          <w:numId w:val="10"/>
        </w:numPr>
        <w:shd w:val="clear" w:color="auto" w:fill="auto"/>
        <w:tabs>
          <w:tab w:val="left" w:pos="1167"/>
        </w:tabs>
        <w:spacing w:before="0" w:line="274" w:lineRule="exact"/>
        <w:ind w:left="1140" w:hanging="420"/>
      </w:pPr>
      <w:r>
        <w:t>prowadzenia robót budowlanych przy uwzględnieniu technologii wykonywania robót opisanych w SWZ;</w:t>
      </w:r>
    </w:p>
    <w:p w14:paraId="4566A6FB" w14:textId="77777777" w:rsidR="0037081C" w:rsidRDefault="0037081C" w:rsidP="00F96BE8">
      <w:pPr>
        <w:pStyle w:val="Teksttreci20"/>
        <w:numPr>
          <w:ilvl w:val="0"/>
          <w:numId w:val="10"/>
        </w:numPr>
        <w:shd w:val="clear" w:color="auto" w:fill="auto"/>
        <w:tabs>
          <w:tab w:val="left" w:pos="1167"/>
        </w:tabs>
        <w:spacing w:before="0" w:line="274" w:lineRule="exact"/>
        <w:ind w:left="1140" w:hanging="420"/>
      </w:pPr>
      <w:r>
        <w:t>usunięcia poza teren budowy wszelkich urządzeń tymczasowych, zaplecza, itp., po zakończeniu robót;</w:t>
      </w:r>
    </w:p>
    <w:p w14:paraId="1A486EB4" w14:textId="77777777" w:rsidR="00075C8B" w:rsidRDefault="00075C8B" w:rsidP="00F96BE8">
      <w:pPr>
        <w:pStyle w:val="Teksttreci20"/>
        <w:numPr>
          <w:ilvl w:val="0"/>
          <w:numId w:val="10"/>
        </w:numPr>
        <w:shd w:val="clear" w:color="auto" w:fill="auto"/>
        <w:tabs>
          <w:tab w:val="left" w:pos="1167"/>
        </w:tabs>
        <w:spacing w:before="0" w:after="60" w:line="274" w:lineRule="exact"/>
        <w:ind w:left="1140" w:hanging="420"/>
      </w:pPr>
      <w:r>
        <w:t>uporządkowania terenu oraz naprawienia nawierzchni sąsiadujących jezdni - uszkodzonych w trakcie prowadzenia prac;</w:t>
      </w:r>
    </w:p>
    <w:p w14:paraId="67CBA603" w14:textId="77777777" w:rsidR="00075C8B" w:rsidRDefault="00075C8B" w:rsidP="00F96BE8">
      <w:pPr>
        <w:pStyle w:val="Teksttreci20"/>
        <w:numPr>
          <w:ilvl w:val="0"/>
          <w:numId w:val="10"/>
        </w:numPr>
        <w:shd w:val="clear" w:color="auto" w:fill="auto"/>
        <w:tabs>
          <w:tab w:val="left" w:pos="1167"/>
        </w:tabs>
        <w:spacing w:before="0" w:after="60" w:line="274" w:lineRule="exact"/>
        <w:ind w:left="1140" w:hanging="420"/>
      </w:pPr>
      <w:r>
        <w:t>umożliwienia wstępu do miejsc wykonywania robót budowlanych pracownikom organów państwowych, Użytkownikowi, Inspektorowi Nadzoru i Zamawiającemu, celem dokonania inspekcji budowy, zgodnie z zakresem zadań określonych aktami prawnymi oraz do udostępniania im danych i informacji określonych prawem;</w:t>
      </w:r>
    </w:p>
    <w:p w14:paraId="0AACAAE4" w14:textId="77777777" w:rsidR="00075C8B" w:rsidRDefault="00075C8B" w:rsidP="00F96BE8">
      <w:pPr>
        <w:pStyle w:val="Teksttreci20"/>
        <w:numPr>
          <w:ilvl w:val="0"/>
          <w:numId w:val="10"/>
        </w:numPr>
        <w:shd w:val="clear" w:color="auto" w:fill="auto"/>
        <w:tabs>
          <w:tab w:val="left" w:pos="1167"/>
        </w:tabs>
        <w:spacing w:before="0" w:after="60" w:line="274" w:lineRule="exact"/>
        <w:ind w:left="1140" w:hanging="420"/>
      </w:pPr>
      <w:r>
        <w:t>stosowania materiałów odpowiadających wymogom dla wyrobów dopuszczonych do obrotu i stosowania w budownictwie, określonym w ustawie Prawo budowlane, a w uzasadnionych przypadkach, na wniosek Zamawiającego i Inspektora Nadzoru wykonywanie badań materiałów budowlanych;</w:t>
      </w:r>
    </w:p>
    <w:p w14:paraId="1D24B297" w14:textId="77777777" w:rsidR="00075C8B" w:rsidRDefault="00075C8B" w:rsidP="00F96BE8">
      <w:pPr>
        <w:pStyle w:val="Teksttreci20"/>
        <w:numPr>
          <w:ilvl w:val="0"/>
          <w:numId w:val="10"/>
        </w:numPr>
        <w:shd w:val="clear" w:color="auto" w:fill="auto"/>
        <w:tabs>
          <w:tab w:val="left" w:pos="1167"/>
        </w:tabs>
        <w:spacing w:before="0" w:after="56" w:line="274" w:lineRule="exact"/>
        <w:ind w:left="1140" w:hanging="420"/>
      </w:pPr>
      <w:r>
        <w:t>uzyskania zatwierdzenia materiałów budowlanych przed wbudowaniem, udzielanego przez branżowych Inspektorów Nadzoru i Zamawiającego oraz przekazywania Inspektorom Nadzoru na bieżąco: certyfikatów na znak bezpieczeństwa, deklaracji zgodności wyrobów z polską lub europejską normą, ewentualnych aktualnych badań, aprobat technicznych - dla tych materiałów oraz gwarancji producentów dla zamontowanych urządzeń i sprzętu (na formularzu będącym Załącznikiem nr 7 do Umowy);</w:t>
      </w:r>
    </w:p>
    <w:p w14:paraId="23E40274" w14:textId="77777777" w:rsidR="00075C8B" w:rsidRDefault="00075C8B" w:rsidP="00F96BE8">
      <w:pPr>
        <w:pStyle w:val="Teksttreci20"/>
        <w:numPr>
          <w:ilvl w:val="0"/>
          <w:numId w:val="10"/>
        </w:numPr>
        <w:shd w:val="clear" w:color="auto" w:fill="auto"/>
        <w:tabs>
          <w:tab w:val="left" w:pos="1167"/>
        </w:tabs>
        <w:spacing w:before="0" w:after="60" w:line="278" w:lineRule="exact"/>
        <w:ind w:left="1140" w:hanging="420"/>
      </w:pPr>
      <w:r>
        <w:t>prowadzenia tabeli zawierającej: zestawienie umów z Podwykonawcami i status ich rozliczeń, która będzie załącznikiem do protokołu odbioru;</w:t>
      </w:r>
    </w:p>
    <w:p w14:paraId="7D3EED6F" w14:textId="77777777" w:rsidR="00075C8B" w:rsidRDefault="00075C8B" w:rsidP="00F96BE8">
      <w:pPr>
        <w:pStyle w:val="Teksttreci20"/>
        <w:numPr>
          <w:ilvl w:val="0"/>
          <w:numId w:val="10"/>
        </w:numPr>
        <w:shd w:val="clear" w:color="auto" w:fill="auto"/>
        <w:tabs>
          <w:tab w:val="left" w:pos="1167"/>
        </w:tabs>
        <w:spacing w:before="0" w:line="278" w:lineRule="exact"/>
        <w:ind w:left="1140" w:hanging="420"/>
      </w:pPr>
      <w:r>
        <w:t>przygotowania w porozumieniu z Zamawiającym przed rozpoczęciem robót budowlanych wzorów dokumentów dotyczących:</w:t>
      </w:r>
    </w:p>
    <w:p w14:paraId="06209A00" w14:textId="060911BE" w:rsidR="007906F6" w:rsidRDefault="00C81B19" w:rsidP="007906F6">
      <w:pPr>
        <w:pStyle w:val="Podpisobrazu0"/>
        <w:shd w:val="clear" w:color="auto" w:fill="auto"/>
        <w:spacing w:line="210" w:lineRule="exact"/>
      </w:pPr>
      <w:r>
        <w:t xml:space="preserve">                     </w:t>
      </w:r>
      <w:r w:rsidR="007906F6">
        <w:t>a) wniosków materiałowych WM,</w:t>
      </w:r>
    </w:p>
    <w:p w14:paraId="34CB8EE8" w14:textId="519840EB" w:rsidR="00C81794" w:rsidRPr="00C81794" w:rsidRDefault="00C81B19" w:rsidP="00C81B19">
      <w:pPr>
        <w:widowControl w:val="0"/>
        <w:tabs>
          <w:tab w:val="left" w:pos="1490"/>
        </w:tabs>
        <w:spacing w:after="0" w:line="210" w:lineRule="exact"/>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 xml:space="preserve">                  b)</w:t>
      </w:r>
      <w:r w:rsidR="00C81794" w:rsidRPr="00C81794">
        <w:rPr>
          <w:rFonts w:ascii="Book Antiqua" w:eastAsia="Book Antiqua" w:hAnsi="Book Antiqua" w:cs="Book Antiqua"/>
          <w:color w:val="000000"/>
          <w:sz w:val="21"/>
          <w:szCs w:val="21"/>
          <w:lang w:eastAsia="pl-PL" w:bidi="pl-PL"/>
        </w:rPr>
        <w:t>zestawienia umów z Podwykonawcami w formie tabeli,</w:t>
      </w:r>
    </w:p>
    <w:p w14:paraId="715337E2" w14:textId="77777777" w:rsidR="007A7AE0" w:rsidRDefault="00C81B19" w:rsidP="0029024B">
      <w:r>
        <w:t xml:space="preserve">                     c)</w:t>
      </w:r>
      <w:r w:rsidR="00EB28BE" w:rsidRPr="00EB28BE">
        <w:t>końcowego protokołu odbioru robót budo</w:t>
      </w:r>
      <w:r>
        <w:t xml:space="preserve">wlanych oraz końcowego protokołu płatności  </w:t>
      </w:r>
    </w:p>
    <w:p w14:paraId="2BF17009" w14:textId="77777777" w:rsidR="007A7AE0" w:rsidRDefault="00C81B19" w:rsidP="007A7AE0">
      <w:r>
        <w:t xml:space="preserve">       </w:t>
      </w:r>
      <w:r w:rsidR="007A7AE0">
        <w:t>30)</w:t>
      </w:r>
      <w:r w:rsidR="007A7AE0">
        <w:tab/>
        <w:t>przeprowadzenia prób, badań, pomiarów, sprawdzeń i odbiorów przewidzianych warunkami technicznymi wykonania i odbioru robót budowlano - montażowych, na własny koszt;</w:t>
      </w:r>
    </w:p>
    <w:p w14:paraId="6863C416" w14:textId="77777777" w:rsidR="007A7AE0" w:rsidRDefault="007A7AE0" w:rsidP="007A7AE0">
      <w:r>
        <w:t>31)</w:t>
      </w:r>
      <w:r>
        <w:tab/>
        <w:t>wykonania na własny koszt odkrywki elementów robót budzących wątpliwość w celu sprawdzenia jakości ich wykonania;</w:t>
      </w:r>
    </w:p>
    <w:p w14:paraId="63DDCC89" w14:textId="171DD5EE" w:rsidR="00A34045" w:rsidRDefault="007A7AE0" w:rsidP="007A7AE0">
      <w:r>
        <w:t>32)</w:t>
      </w:r>
      <w:r>
        <w:tab/>
        <w:t xml:space="preserve">udziału w spotkaniach oraz </w:t>
      </w:r>
      <w:r w:rsidR="006D34A7">
        <w:t xml:space="preserve"> </w:t>
      </w:r>
      <w:r>
        <w:t>radach budowy;</w:t>
      </w:r>
      <w:r w:rsidR="00C81B19">
        <w:t xml:space="preserve">  </w:t>
      </w:r>
      <w:r w:rsidR="00EB28BE" w:rsidRPr="00EB28BE">
        <w:t xml:space="preserve"> </w:t>
      </w:r>
      <w:r w:rsidR="00C81B19">
        <w:t xml:space="preserve"> </w:t>
      </w:r>
    </w:p>
    <w:p w14:paraId="2FF68889" w14:textId="77777777" w:rsidR="00FC5715" w:rsidRDefault="00A34045" w:rsidP="007A7AE0">
      <w:r w:rsidRPr="00A34045">
        <w:lastRenderedPageBreak/>
        <w:t>33)</w:t>
      </w:r>
      <w:r w:rsidRPr="00A34045">
        <w:tab/>
        <w:t>poddania odzyskowi odpadów budowlanych (odpady betonowe, ziemia, gruz budowlany itp.), a jeżeli z przyczyn technologicznych, ekologicznych lub ekonomicznych będzie to niemożliwe lub nieuzasadnione przekazania powstałych odpadów do unieszkodliwienia. Wykonawca zobowiązuje się do udokumentowania gospodarowania odpadami zgodnie z obowiązującymi przepisami i okazania ich na żądanie Zamawiającego. Odpady wywozi i zagospodaruje Wykonawca na własny koszt</w:t>
      </w:r>
      <w:r w:rsidR="00C81B19">
        <w:t xml:space="preserve">  </w:t>
      </w:r>
    </w:p>
    <w:p w14:paraId="3DDD95BA" w14:textId="77777777" w:rsidR="00FC5715" w:rsidRDefault="00C81B19" w:rsidP="00FC5715">
      <w:r>
        <w:t xml:space="preserve">  </w:t>
      </w:r>
      <w:r w:rsidR="00FC5715">
        <w:t>34)</w:t>
      </w:r>
      <w:r w:rsidR="00FC5715">
        <w:tab/>
        <w:t>dostarczenia na żądanie Zamawiającego wykazu pracowników zatrudnionych przez Wykonawcę i uprawnionych do przebywania na terenie robót, a w przypadku Podwykonawców - dostarczenia wykazu pracowników Podwykonawców uprawnionych do przebywania na terenie robót. W tym zakresie Wykonawca powierza Zamawiającemu przetwarzanie danych osobowych pracowników swoich jak i Podwykonawców w celu prawidłowego wykonania Umowy na czas trwania robót, przy czym powierzenie przetwarzania danych osobowych obejmuje: imię i nazwisko, dane kontaktowe, stanowisko i miejsce zatrudnienia pracownika oraz nr jego dowodu osobistego;</w:t>
      </w:r>
    </w:p>
    <w:p w14:paraId="78C5DDA1" w14:textId="77777777" w:rsidR="00FC5715" w:rsidRDefault="00FC5715" w:rsidP="00FC5715">
      <w:r>
        <w:t>35)</w:t>
      </w:r>
      <w:r>
        <w:tab/>
        <w:t>ponoszenie wszelkich opłat i należności z tytułu realizacji Umowy, w szczególności za zajęcie pasa ruchu drogowego, niezbędnych do realizacji przedmiotu Umowy;</w:t>
      </w:r>
    </w:p>
    <w:p w14:paraId="59D45A41" w14:textId="77777777" w:rsidR="00FC5715" w:rsidRDefault="00FC5715" w:rsidP="00FC5715">
      <w:r>
        <w:t>36)</w:t>
      </w:r>
      <w:r>
        <w:tab/>
        <w:t>wykonania wszelkich robót budowlanych, instalacyjnych i odtworzeniowych;</w:t>
      </w:r>
    </w:p>
    <w:p w14:paraId="429757B0" w14:textId="77777777" w:rsidR="00FC5715" w:rsidRDefault="00FC5715" w:rsidP="00FC5715">
      <w:r>
        <w:t>37)</w:t>
      </w:r>
      <w:r>
        <w:tab/>
        <w:t>udziału w komisji odbiorowej w terminie wskazanym przez Zamawiającego;</w:t>
      </w:r>
    </w:p>
    <w:p w14:paraId="430BE03E" w14:textId="77777777" w:rsidR="00FC5715" w:rsidRDefault="00FC5715" w:rsidP="00FC5715">
      <w:r>
        <w:t>38)</w:t>
      </w:r>
      <w:r>
        <w:tab/>
        <w:t>uczestnictwa w przeglądach gwarancyjnych, na wezwanie Zamawiającego;</w:t>
      </w:r>
    </w:p>
    <w:p w14:paraId="39A6742E" w14:textId="77777777" w:rsidR="00FC5715" w:rsidRDefault="00FC5715" w:rsidP="00FC5715">
      <w:r>
        <w:t>39)</w:t>
      </w:r>
      <w:r>
        <w:tab/>
        <w:t>przedłożenie Zamawiającemu, po zakończeniu robót, a przed odbiorem końcowym, dokumentów niezbędnych do uzyskania decyzji o pozwoleniu na użytkowanie:</w:t>
      </w:r>
    </w:p>
    <w:p w14:paraId="41C3D164" w14:textId="77777777" w:rsidR="00FC5715" w:rsidRDefault="00FC5715" w:rsidP="00FC5715">
      <w:r>
        <w:t>a)</w:t>
      </w:r>
      <w:r>
        <w:tab/>
        <w:t>dziennika budowy;</w:t>
      </w:r>
    </w:p>
    <w:p w14:paraId="1044CA83" w14:textId="77777777" w:rsidR="00FC5715" w:rsidRDefault="00FC5715" w:rsidP="00FC5715">
      <w:r>
        <w:t>b)</w:t>
      </w:r>
      <w:r>
        <w:tab/>
        <w:t>oświadczenia kierownika budowy zgodnie z Prawem budowlanym:</w:t>
      </w:r>
    </w:p>
    <w:p w14:paraId="3A19CD9F" w14:textId="77777777" w:rsidR="00FC5715" w:rsidRDefault="00FC5715" w:rsidP="00FC5715">
      <w:r>
        <w:t>-</w:t>
      </w:r>
      <w:r>
        <w:tab/>
        <w:t>o zgodności wykonania obiektu z projektem,</w:t>
      </w:r>
    </w:p>
    <w:p w14:paraId="0AF211ED" w14:textId="77777777" w:rsidR="00FC5715" w:rsidRDefault="00FC5715" w:rsidP="00FC5715">
      <w:r>
        <w:t>-</w:t>
      </w:r>
      <w:r>
        <w:tab/>
        <w:t>o doprowadzeniu do należytego stanu i porządku terenu budowy;</w:t>
      </w:r>
    </w:p>
    <w:p w14:paraId="67343399" w14:textId="03A65751" w:rsidR="00CE5665" w:rsidRDefault="00FC5715" w:rsidP="00FC5715">
      <w:r>
        <w:t>c)</w:t>
      </w:r>
      <w:r>
        <w:tab/>
        <w:t>protokołów badań i sprawdzeń (oryginały);</w:t>
      </w:r>
    </w:p>
    <w:p w14:paraId="03D06F44" w14:textId="6C9FAA3D" w:rsidR="00641C4E" w:rsidRDefault="00641C4E" w:rsidP="00FC5715">
      <w:r w:rsidRPr="00641C4E">
        <w:t>d)</w:t>
      </w:r>
      <w:r w:rsidRPr="00641C4E">
        <w:tab/>
        <w:t>protokołów odbiorów technicznych (oryginał);</w:t>
      </w:r>
    </w:p>
    <w:p w14:paraId="130D8BAD" w14:textId="20F3F984" w:rsidR="002D66C3" w:rsidRDefault="002D66C3" w:rsidP="00FC5715">
      <w:r w:rsidRPr="002D66C3">
        <w:t>e)</w:t>
      </w:r>
      <w:r w:rsidRPr="002D66C3">
        <w:tab/>
        <w:t>geodezyjnej inwentaryzacji powykonawczej wraz ze sporządzoną w jej wyniku dokumentacją geodezyjno-kartograficzną (mapa zasadnicza - arkusz w skali 1:500 obejmujący cały zakres robót);</w:t>
      </w:r>
    </w:p>
    <w:p w14:paraId="3EC3EBF8" w14:textId="5AB14BD8" w:rsidR="00873676" w:rsidRDefault="00873676" w:rsidP="00873676">
      <w:r>
        <w:t>f)</w:t>
      </w:r>
      <w:r>
        <w:tab/>
        <w:t>kosztorys pow</w:t>
      </w:r>
      <w:r w:rsidR="006D34A7">
        <w:t>ykonawczy w wersji uproszczonej</w:t>
      </w:r>
      <w:r w:rsidR="006D34A7" w:rsidRPr="006D34A7">
        <w:t xml:space="preserve"> </w:t>
      </w:r>
      <w:r w:rsidR="006D34A7">
        <w:t>oraz  dostaw wyposażenia;</w:t>
      </w:r>
    </w:p>
    <w:p w14:paraId="6909F3AB" w14:textId="7D406541" w:rsidR="00873676" w:rsidRDefault="00873676" w:rsidP="00873676">
      <w:r>
        <w:t>g)</w:t>
      </w:r>
      <w:r>
        <w:tab/>
        <w:t>wykaz efektów rzeczowych i usług zrealizowanych w ramach Umowy.</w:t>
      </w:r>
    </w:p>
    <w:p w14:paraId="7FCDFDBD" w14:textId="724E905E" w:rsidR="00F742D3" w:rsidRDefault="00F742D3" w:rsidP="00873676">
      <w:r w:rsidRPr="00F742D3">
        <w:t>40)</w:t>
      </w:r>
      <w:r w:rsidRPr="00F742D3">
        <w:tab/>
        <w:t>przedłożenie Zamawiającemu dokumentacji odbiorowej w wersji papierowej w 2 kompletach i wersji elektronicznej w formacie PDF na CD lub DVD, w terminie najpóźniej 7 dni przed dniem odbioru końcowego i przekazania do eksploatacji, z załączonymi m.in.:</w:t>
      </w:r>
    </w:p>
    <w:p w14:paraId="59F1DBDC" w14:textId="48A4312A" w:rsidR="00DC275D" w:rsidRDefault="00DC275D" w:rsidP="00873676">
      <w:r w:rsidRPr="00DC275D">
        <w:t>a) protokołami z prób, sprawdzeń i pomiarów sieci wodociągowych, kanalizacyjnych i elektrycznych;</w:t>
      </w:r>
    </w:p>
    <w:p w14:paraId="24289484" w14:textId="77777777" w:rsidR="00F3233B" w:rsidRDefault="00F3233B" w:rsidP="00F3233B">
      <w:r>
        <w:t>b)</w:t>
      </w:r>
      <w:r>
        <w:tab/>
        <w:t>dokumentacją powykonawczą;</w:t>
      </w:r>
    </w:p>
    <w:p w14:paraId="0E0399A1" w14:textId="43D64A25" w:rsidR="00F3233B" w:rsidRDefault="00F3233B" w:rsidP="00F3233B">
      <w:r>
        <w:t>c)</w:t>
      </w:r>
      <w:r>
        <w:tab/>
        <w:t>dokumentami potwierdzającymi dopuszczenie zastosowanych materiałów do obrotu i powszechnego stosowania w budownictwie;</w:t>
      </w:r>
    </w:p>
    <w:p w14:paraId="479867F9" w14:textId="3DF8FD81" w:rsidR="00345E5A" w:rsidRDefault="00345E5A" w:rsidP="00345E5A">
      <w:r>
        <w:t>41)</w:t>
      </w:r>
      <w:r>
        <w:tab/>
        <w:t>uzyskanie prawomocnej decyzji</w:t>
      </w:r>
      <w:r w:rsidR="00995FC4">
        <w:t xml:space="preserve"> pozwolenia na budowę i</w:t>
      </w:r>
      <w:r>
        <w:t xml:space="preserve"> o pozwoleniu na użytkowanie.</w:t>
      </w:r>
    </w:p>
    <w:p w14:paraId="4AD7EB6F" w14:textId="3CD99E23" w:rsidR="00345E5A" w:rsidRDefault="00345E5A" w:rsidP="00345E5A">
      <w:r>
        <w:lastRenderedPageBreak/>
        <w:t>3.</w:t>
      </w:r>
      <w:r>
        <w:tab/>
        <w:t>Wszystkie materiały użyte do realizacji przedmiotu Umowy muszą posiadać stosowne dokumenty potwierdzające ich dopuszczenie do obrotu i powszechnego stosowania w budownictwie oraz posiadać akceptację inspektorów nadzoru Zamawiającego przed ich wbudowaniem.</w:t>
      </w:r>
    </w:p>
    <w:p w14:paraId="5C5ABF59" w14:textId="32DE2EC0" w:rsidR="003F1EF9" w:rsidRDefault="003F1EF9" w:rsidP="003F1EF9">
      <w:pPr>
        <w:pStyle w:val="Teksttreci20"/>
        <w:shd w:val="clear" w:color="auto" w:fill="auto"/>
        <w:tabs>
          <w:tab w:val="left" w:pos="554"/>
        </w:tabs>
        <w:spacing w:before="0" w:after="60" w:line="274" w:lineRule="exact"/>
        <w:ind w:firstLine="0"/>
      </w:pPr>
      <w:r>
        <w:t>4.Wszystkie materiały pozyskane w trakcie budowy przez Wykonawcę zostaną przekazane Zamawiającemu, poprzez ich dostarczenie we wskazane przez Zamawiającego miejsce</w:t>
      </w:r>
      <w:r w:rsidR="00995FC4">
        <w:t>,</w:t>
      </w:r>
      <w:r w:rsidR="007E3286">
        <w:t xml:space="preserve"> na terenie miejscowości Leonów</w:t>
      </w:r>
      <w:r>
        <w:t xml:space="preserve"> lub w odległości nie większej niż 15 km od terenu prowadzenia robót, z zastrzeżeniem ust. 5</w:t>
      </w:r>
    </w:p>
    <w:p w14:paraId="206BA7DA" w14:textId="325AACAF" w:rsidR="003F1EF9" w:rsidRDefault="003F1EF9" w:rsidP="003F1EF9">
      <w:pPr>
        <w:pStyle w:val="Teksttreci20"/>
        <w:shd w:val="clear" w:color="auto" w:fill="auto"/>
        <w:tabs>
          <w:tab w:val="left" w:pos="554"/>
        </w:tabs>
        <w:spacing w:before="0" w:after="111" w:line="274" w:lineRule="exact"/>
        <w:ind w:firstLine="0"/>
      </w:pPr>
      <w:r>
        <w:t>5.Wszystkie materiały nienadające się do ponownego wbudowania i wymagające wywozu, a pochodzące z prowadzonych w ramach inwestycji robót, np. robót rozbiórkowych, ziemnych, wycinki i karczowania drzew i krzewów, będą stanowiły własność Wykonawcy i będą podlegały utylizacji w jego zakresie.</w:t>
      </w:r>
    </w:p>
    <w:p w14:paraId="5D132CF6" w14:textId="77777777" w:rsidR="003F1EF9" w:rsidRDefault="003F1EF9" w:rsidP="003F1EF9">
      <w:pPr>
        <w:pStyle w:val="Teksttreci20"/>
        <w:shd w:val="clear" w:color="auto" w:fill="auto"/>
        <w:spacing w:before="0" w:after="133" w:line="210" w:lineRule="exact"/>
        <w:ind w:right="20" w:firstLine="0"/>
        <w:jc w:val="center"/>
      </w:pPr>
      <w:r>
        <w:t>§ 4.</w:t>
      </w:r>
    </w:p>
    <w:p w14:paraId="43B0C03E" w14:textId="77777777" w:rsidR="003F1EF9" w:rsidRDefault="003F1EF9" w:rsidP="003F1EF9">
      <w:pPr>
        <w:pStyle w:val="Teksttreci20"/>
        <w:shd w:val="clear" w:color="auto" w:fill="auto"/>
        <w:spacing w:before="0" w:after="92" w:line="210" w:lineRule="exact"/>
        <w:ind w:right="20" w:firstLine="0"/>
        <w:jc w:val="center"/>
      </w:pPr>
      <w:r>
        <w:t>Podwykonawcy</w:t>
      </w:r>
    </w:p>
    <w:p w14:paraId="6ECBF36C" w14:textId="77777777" w:rsidR="003F1EF9" w:rsidRDefault="003F1EF9" w:rsidP="00F96BE8">
      <w:pPr>
        <w:pStyle w:val="Teksttreci20"/>
        <w:numPr>
          <w:ilvl w:val="0"/>
          <w:numId w:val="11"/>
        </w:numPr>
        <w:shd w:val="clear" w:color="auto" w:fill="auto"/>
        <w:tabs>
          <w:tab w:val="left" w:pos="554"/>
        </w:tabs>
        <w:spacing w:before="0" w:after="60" w:line="274" w:lineRule="exact"/>
        <w:ind w:left="600" w:hanging="600"/>
      </w:pPr>
      <w:r>
        <w:t>Wykonawca może wykonać przedmiot Umowy przy udziale Podwykonawców zawierając z nimi stosowne umowy w formie pisemnej pod rygorem nieważności, z zastrzeżeniem obowiązkowej zgody na Podwykonawcę lub dalszego Podwykonawcę ze strony Zamawiającego. Postanowienia § 4 odnoszą się również odpowiednio do dalszych Podwykonawców.</w:t>
      </w:r>
    </w:p>
    <w:p w14:paraId="21465B77" w14:textId="77777777" w:rsidR="003F1EF9" w:rsidRDefault="003F1EF9" w:rsidP="00F96BE8">
      <w:pPr>
        <w:pStyle w:val="Teksttreci20"/>
        <w:numPr>
          <w:ilvl w:val="0"/>
          <w:numId w:val="11"/>
        </w:numPr>
        <w:shd w:val="clear" w:color="auto" w:fill="auto"/>
        <w:tabs>
          <w:tab w:val="left" w:pos="554"/>
        </w:tabs>
        <w:spacing w:before="0" w:after="111" w:line="274" w:lineRule="exact"/>
        <w:ind w:left="600" w:hanging="600"/>
      </w:pPr>
      <w:r>
        <w:t>Zamawiający w terminie 7 dni od przedstawienia mu projektów umów o roboty budowlane z Podwykonawcami, dokona akceptacji tych projektów lub zgłosi sprzeciw lub zastrzeżenia do ich treści, a następnie:</w:t>
      </w:r>
    </w:p>
    <w:p w14:paraId="232FA6FE" w14:textId="6C2215D6" w:rsidR="003F1EF9" w:rsidRDefault="00BD38FE" w:rsidP="00BD38FE">
      <w:pPr>
        <w:pStyle w:val="Teksttreci20"/>
        <w:shd w:val="clear" w:color="auto" w:fill="auto"/>
        <w:tabs>
          <w:tab w:val="left" w:pos="1147"/>
        </w:tabs>
        <w:spacing w:before="0" w:after="8" w:line="210" w:lineRule="exact"/>
        <w:ind w:firstLine="0"/>
      </w:pPr>
      <w:r>
        <w:t>1)</w:t>
      </w:r>
      <w:r w:rsidR="003F1EF9">
        <w:t>Wykonawca zobowiązany jest do przedstawienia Zamawiającemu umów</w:t>
      </w:r>
      <w:r w:rsidR="009D6B99" w:rsidRPr="009D6B99">
        <w:t xml:space="preserve"> z naniesionymi poprawkami w ciągu 2 dni roboczych do akceptacji. Nieprzedstawienie Zamawiającemu umów uwzględniających uwagi Zamawiającego uprawnia Zamawiającego do zgłoszenia sprzeciwu, o którym mowa w art. 647(1) </w:t>
      </w:r>
      <w:proofErr w:type="spellStart"/>
      <w:r w:rsidR="009D6B99" w:rsidRPr="009D6B99">
        <w:t>Kc</w:t>
      </w:r>
      <w:proofErr w:type="spellEnd"/>
      <w:r w:rsidR="009D6B99" w:rsidRPr="009D6B99">
        <w:t xml:space="preserve"> do Wykonawcy oraz Podwykonawcy w terminie 30 dni od dnia złożenia po raz pierwszy do Zamawiającego umowy z danym Podwykonawcą. Powyższe nie uchybia prawu Zamawiającego do zgłoszenia zastrzeżeń w rozumieniu ustawy </w:t>
      </w:r>
      <w:proofErr w:type="spellStart"/>
      <w:r w:rsidR="009D6B99" w:rsidRPr="009D6B99">
        <w:t>Pzp</w:t>
      </w:r>
      <w:proofErr w:type="spellEnd"/>
      <w:r w:rsidR="009D6B99" w:rsidRPr="009D6B99">
        <w:t>.</w:t>
      </w:r>
    </w:p>
    <w:p w14:paraId="7F41655D" w14:textId="5A49409D" w:rsidR="003F1EF9" w:rsidRDefault="00CF620D" w:rsidP="00345E5A">
      <w:r w:rsidRPr="00CF620D">
        <w:t>2)</w:t>
      </w:r>
      <w:r w:rsidRPr="00CF620D">
        <w:tab/>
        <w:t>Wykonawca zobowiązany jest do przedłożenia Zamawiającemu zaakceptowanych przez Zamawiającego i poświadczonych za zgodność z oryginałem kopii zawartych umów na realizację robót, dostaw lub usług z Podwykonawcami i jej zmian, z zastrzeżeniem ust. 4</w:t>
      </w:r>
    </w:p>
    <w:p w14:paraId="4CCE7A2D" w14:textId="79467B33" w:rsidR="002939CF" w:rsidRDefault="002939CF" w:rsidP="002939CF">
      <w:pPr>
        <w:pStyle w:val="Teksttreci20"/>
        <w:shd w:val="clear" w:color="auto" w:fill="auto"/>
        <w:tabs>
          <w:tab w:val="left" w:pos="1268"/>
        </w:tabs>
        <w:spacing w:before="0" w:after="60" w:line="274" w:lineRule="exact"/>
        <w:ind w:firstLine="0"/>
      </w:pPr>
      <w:r>
        <w:t>3)Umowy sporządzone przez Wykonawcę z Podwykonawcami, zaakceptowane przez Zamawiającego zostaną wprowadzone jako załączniki do niniejszej umowy.</w:t>
      </w:r>
    </w:p>
    <w:p w14:paraId="2831E638" w14:textId="77777777" w:rsidR="002939CF" w:rsidRDefault="002939CF" w:rsidP="00F96BE8">
      <w:pPr>
        <w:pStyle w:val="Teksttreci20"/>
        <w:numPr>
          <w:ilvl w:val="0"/>
          <w:numId w:val="11"/>
        </w:numPr>
        <w:shd w:val="clear" w:color="auto" w:fill="auto"/>
        <w:tabs>
          <w:tab w:val="left" w:pos="557"/>
        </w:tabs>
        <w:spacing w:before="0" w:after="60" w:line="274" w:lineRule="exact"/>
        <w:ind w:left="600" w:hanging="600"/>
      </w:pPr>
      <w:r>
        <w:t>Wykonawca, Podwykonawca lub dalszy Podwykonawca robót budowlanych zobowiązany jest przedstawić także Zamawiającemu, kopie zawartych umów poświadczone za zgodność z oryginałem, których przedmiotem są dostawy lub usługi, w terminie 7 dni od dnia ich zawarcia, jeżeli ich wartość jest większa niż 50 000,00 zł (pięćdziesiąt tysięcy złotych).</w:t>
      </w:r>
    </w:p>
    <w:p w14:paraId="1D59ABF7" w14:textId="77777777" w:rsidR="002939CF" w:rsidRDefault="002939CF" w:rsidP="00F96BE8">
      <w:pPr>
        <w:pStyle w:val="Teksttreci20"/>
        <w:numPr>
          <w:ilvl w:val="0"/>
          <w:numId w:val="11"/>
        </w:numPr>
        <w:shd w:val="clear" w:color="auto" w:fill="auto"/>
        <w:tabs>
          <w:tab w:val="left" w:pos="557"/>
        </w:tabs>
        <w:spacing w:before="0" w:after="56" w:line="274" w:lineRule="exact"/>
        <w:ind w:left="600" w:hanging="600"/>
      </w:pPr>
      <w:r>
        <w:t>Wykonawca, Podwykonawca lub dalszy Podwykonawca jest zobowiązany przedstawić Zamawiającemu poświadczoną za zgodność z oryginałem kopię zawartej umowy o podwykonawstwo, której przedmiotem są roboty budowlane, dostawy lub usługi, w terminie 7 dni od dnia jej zawarcia jak również zmiany do tej umowy w terminie 7 dni od dnia ich wprowadzenia. Jeśli Zamawiający nie zgłosi w formie pisemnej sprzeciwu, uważa się, że wyraził zgodę na zawarcie umowy lub wprowadzenie zmian.</w:t>
      </w:r>
    </w:p>
    <w:p w14:paraId="1426F05C" w14:textId="77777777" w:rsidR="002939CF" w:rsidRDefault="002939CF" w:rsidP="00F96BE8">
      <w:pPr>
        <w:pStyle w:val="Teksttreci20"/>
        <w:numPr>
          <w:ilvl w:val="0"/>
          <w:numId w:val="11"/>
        </w:numPr>
        <w:shd w:val="clear" w:color="auto" w:fill="auto"/>
        <w:tabs>
          <w:tab w:val="left" w:pos="557"/>
        </w:tabs>
        <w:spacing w:before="0" w:after="60" w:line="278" w:lineRule="exact"/>
        <w:ind w:left="600" w:hanging="600"/>
      </w:pPr>
      <w:r>
        <w:t>Umowa na roboty budowlane, dostawy lub usługi z Podwykonawcą lub z dalszymi Podwykonawcami musi zawierać w szczególności:</w:t>
      </w:r>
    </w:p>
    <w:p w14:paraId="34DFB3CB" w14:textId="77777777" w:rsidR="002939CF" w:rsidRDefault="002939CF" w:rsidP="00F96BE8">
      <w:pPr>
        <w:pStyle w:val="Teksttreci20"/>
        <w:numPr>
          <w:ilvl w:val="0"/>
          <w:numId w:val="12"/>
        </w:numPr>
        <w:shd w:val="clear" w:color="auto" w:fill="auto"/>
        <w:tabs>
          <w:tab w:val="left" w:pos="1268"/>
        </w:tabs>
        <w:spacing w:before="0" w:after="64" w:line="278" w:lineRule="exact"/>
        <w:ind w:left="1300" w:hanging="700"/>
      </w:pPr>
      <w:r>
        <w:t>zakres robót, dostaw lub usług powierzonych Podwykonawcy wraz z częścią dokumentacji dotyczącą wykonania robót objętych umową;</w:t>
      </w:r>
    </w:p>
    <w:p w14:paraId="05013955" w14:textId="71982B2C" w:rsidR="002939CF" w:rsidRDefault="002939CF" w:rsidP="00F96BE8">
      <w:pPr>
        <w:pStyle w:val="Teksttreci20"/>
        <w:numPr>
          <w:ilvl w:val="0"/>
          <w:numId w:val="12"/>
        </w:numPr>
        <w:shd w:val="clear" w:color="auto" w:fill="auto"/>
        <w:tabs>
          <w:tab w:val="left" w:pos="1268"/>
        </w:tabs>
        <w:spacing w:before="0" w:after="60" w:line="274" w:lineRule="exact"/>
        <w:ind w:left="1300" w:hanging="700"/>
      </w:pPr>
      <w:r>
        <w:lastRenderedPageBreak/>
        <w:t xml:space="preserve">kwotę wynagrodzenia - kwota ta nie powinna być wyższa, niż wartość tego zakresu robót wynikająca z zatwierdzonego Harmonogramu rzeczowo-finansowego Wykonawcy; wynagrodzenie musi być tego samego rodzaju co wynagrodzenie Wykonawcy (wynagrodzenie </w:t>
      </w:r>
      <w:r w:rsidR="006D34A7">
        <w:t>ryczałtowe</w:t>
      </w:r>
      <w:r>
        <w:t>), a ceny jednostkowe nie mogą być wyższe niż zawarte w ofercie Wykonawcy;</w:t>
      </w:r>
    </w:p>
    <w:p w14:paraId="1B012967" w14:textId="77777777" w:rsidR="002939CF" w:rsidRDefault="002939CF" w:rsidP="00F96BE8">
      <w:pPr>
        <w:pStyle w:val="Teksttreci20"/>
        <w:numPr>
          <w:ilvl w:val="0"/>
          <w:numId w:val="12"/>
        </w:numPr>
        <w:shd w:val="clear" w:color="auto" w:fill="auto"/>
        <w:tabs>
          <w:tab w:val="left" w:pos="1268"/>
        </w:tabs>
        <w:spacing w:before="0" w:after="56" w:line="274" w:lineRule="exact"/>
        <w:ind w:left="1300" w:hanging="700"/>
      </w:pPr>
      <w:r>
        <w:t>termin wykonania robót, dostaw lub usług objętych umową wraz z harmonogramem - harmonogram robót musi być zgodny z harmonogramem robót Wykonawcy;</w:t>
      </w:r>
    </w:p>
    <w:p w14:paraId="169E1EC0" w14:textId="77777777" w:rsidR="002939CF" w:rsidRDefault="002939CF" w:rsidP="00F96BE8">
      <w:pPr>
        <w:pStyle w:val="Teksttreci20"/>
        <w:numPr>
          <w:ilvl w:val="0"/>
          <w:numId w:val="12"/>
        </w:numPr>
        <w:shd w:val="clear" w:color="auto" w:fill="auto"/>
        <w:tabs>
          <w:tab w:val="left" w:pos="1268"/>
        </w:tabs>
        <w:spacing w:before="0" w:after="60" w:line="278" w:lineRule="exact"/>
        <w:ind w:left="1300" w:hanging="700"/>
      </w:pPr>
      <w:r>
        <w:t>terminy odbioru robót - muszą być krótsze lub muszą przypadać na ten sam dzień, co terminy odbiorów wskazane w umowie z Wykonawcą;</w:t>
      </w:r>
    </w:p>
    <w:p w14:paraId="4B0E666B" w14:textId="77777777" w:rsidR="002939CF" w:rsidRDefault="002939CF" w:rsidP="00F96BE8">
      <w:pPr>
        <w:pStyle w:val="Teksttreci20"/>
        <w:numPr>
          <w:ilvl w:val="0"/>
          <w:numId w:val="12"/>
        </w:numPr>
        <w:shd w:val="clear" w:color="auto" w:fill="auto"/>
        <w:tabs>
          <w:tab w:val="left" w:pos="1268"/>
        </w:tabs>
        <w:spacing w:before="0" w:after="64" w:line="278" w:lineRule="exact"/>
        <w:ind w:left="1300" w:hanging="700"/>
      </w:pPr>
      <w:r>
        <w:t>termin wystawienia faktury - nie później niż w terminie 7 dni od dnia odbioru robót dostaw lub usług;</w:t>
      </w:r>
    </w:p>
    <w:p w14:paraId="027BF955" w14:textId="148DC828" w:rsidR="002939CF" w:rsidRDefault="002939CF" w:rsidP="00F96BE8">
      <w:pPr>
        <w:pStyle w:val="Teksttreci20"/>
        <w:numPr>
          <w:ilvl w:val="0"/>
          <w:numId w:val="12"/>
        </w:numPr>
        <w:shd w:val="clear" w:color="auto" w:fill="auto"/>
        <w:tabs>
          <w:tab w:val="left" w:pos="1268"/>
        </w:tabs>
        <w:spacing w:before="0" w:after="125" w:line="274" w:lineRule="exact"/>
        <w:ind w:left="1300" w:hanging="700"/>
      </w:pPr>
      <w:r>
        <w:t>termin zapłaty wynagrodzenia dla Podwykonawcy lub dalszego Podwykonawcy, przewidziany w umowie o podwykonaws</w:t>
      </w:r>
      <w:r w:rsidR="006D34A7">
        <w:t>two, nie może być dłuższy niż 21</w:t>
      </w:r>
      <w:r>
        <w:t xml:space="preserve"> dni od dnia doręczenia faktury lub rachunku, potwierdzających wykonanie zleconej</w:t>
      </w:r>
      <w:r w:rsidR="00E71BFB" w:rsidRPr="00E71BFB">
        <w:t xml:space="preserve"> Podwykonawcy lub dalszemu Podwykonawcy roboty budowlanej, dostawy lub usługi i powinien być ustalony w taki sposób, aby przypadał wcześniej niż termin zapłaty wynagrodzenia należnego Wykonawcy przez Zamawiającego (za zakres zlecony Podwykonawcy);</w:t>
      </w:r>
    </w:p>
    <w:p w14:paraId="1406D4BC" w14:textId="77777777" w:rsidR="00AF211A" w:rsidRDefault="00AF211A" w:rsidP="00F96BE8">
      <w:pPr>
        <w:pStyle w:val="Teksttreci20"/>
        <w:numPr>
          <w:ilvl w:val="0"/>
          <w:numId w:val="12"/>
        </w:numPr>
        <w:shd w:val="clear" w:color="auto" w:fill="auto"/>
        <w:tabs>
          <w:tab w:val="left" w:pos="1302"/>
        </w:tabs>
        <w:spacing w:before="0" w:line="274" w:lineRule="exact"/>
        <w:ind w:left="1300" w:hanging="700"/>
      </w:pPr>
      <w:r>
        <w:t>termin gwarancji i rękojmi nie może upływać wcześniej niż termin gwarancji rękojmi wskazany w niniejszej umowie;</w:t>
      </w:r>
    </w:p>
    <w:p w14:paraId="13CAEFDA" w14:textId="77777777" w:rsidR="00B00AB3" w:rsidRDefault="00B00AB3" w:rsidP="00F96BE8">
      <w:pPr>
        <w:pStyle w:val="Teksttreci20"/>
        <w:numPr>
          <w:ilvl w:val="0"/>
          <w:numId w:val="12"/>
        </w:numPr>
        <w:shd w:val="clear" w:color="auto" w:fill="auto"/>
        <w:tabs>
          <w:tab w:val="left" w:pos="1302"/>
        </w:tabs>
        <w:spacing w:before="0" w:line="210" w:lineRule="exact"/>
        <w:ind w:left="1300" w:hanging="700"/>
      </w:pPr>
      <w:r>
        <w:t>obowiązek, o którym mowa w § 2 ust. 7-10 niniejszej umowy.</w:t>
      </w:r>
    </w:p>
    <w:p w14:paraId="120875A7" w14:textId="77777777" w:rsidR="00965D25" w:rsidRDefault="00965D25" w:rsidP="00F96BE8">
      <w:pPr>
        <w:pStyle w:val="Teksttreci20"/>
        <w:numPr>
          <w:ilvl w:val="0"/>
          <w:numId w:val="11"/>
        </w:numPr>
        <w:shd w:val="clear" w:color="auto" w:fill="auto"/>
        <w:tabs>
          <w:tab w:val="left" w:pos="666"/>
        </w:tabs>
        <w:spacing w:before="0" w:line="278" w:lineRule="exact"/>
        <w:ind w:left="600" w:hanging="600"/>
        <w:jc w:val="left"/>
      </w:pPr>
      <w:r>
        <w:t>Umowa na roboty budowlane, dostawy lub usługi z Podwykonawcą lub z dalszymi Podwykonawcami nie może zawierać postanowień:</w:t>
      </w:r>
    </w:p>
    <w:p w14:paraId="735410DA" w14:textId="77777777" w:rsidR="001B0C4B" w:rsidRDefault="001B0C4B" w:rsidP="001B0C4B">
      <w:r>
        <w:t>1)</w:t>
      </w:r>
      <w:r>
        <w:tab/>
        <w:t>od Wykonawcy lub Podwykonawcy za wykonanie przedmiotu Umowy o uzależniających uzyskanie przez Podwykonawcę lub dalszego Podwykonawcę zapłaty podwykonawstwo od zapłaty przez Zamawiającego wynagrodzenia Wykonawcy lub odpowiednio od zapłaty przez Wykonawcę wynagrodzenia Podwykonawcy;</w:t>
      </w:r>
    </w:p>
    <w:p w14:paraId="7B17824A" w14:textId="77777777" w:rsidR="001B0C4B" w:rsidRDefault="001B0C4B" w:rsidP="001B0C4B">
      <w:r>
        <w:t>2)</w:t>
      </w:r>
      <w:r>
        <w:tab/>
        <w:t>uzależniających uzyskanie przez Podwykonawcę lub dalszego Podwykonawcę zapłaty od Wykonawcy lub Podwykonawcy za wykonanie przedmiotu Umowy o podwykonawstwo od odbioru robót, dostaw lub usług przez Zamawiającego;</w:t>
      </w:r>
    </w:p>
    <w:p w14:paraId="4FEE3DE7" w14:textId="77777777" w:rsidR="001B0C4B" w:rsidRDefault="001B0C4B" w:rsidP="001B0C4B">
      <w:r>
        <w:t>3)</w:t>
      </w:r>
      <w:r>
        <w:tab/>
        <w:t>uzależniających zwrot kwot zabezpieczenia przez Wykonawcę Podwykonawcy, od zwrotu zabezpieczenia należytego wykonania umowy Wykonawcy przez Zamawiającego;</w:t>
      </w:r>
    </w:p>
    <w:p w14:paraId="01C9ABDA" w14:textId="77777777" w:rsidR="001B0C4B" w:rsidRDefault="001B0C4B" w:rsidP="001B0C4B">
      <w:r>
        <w:t>4)</w:t>
      </w:r>
      <w:r>
        <w:tab/>
        <w:t>dopuszczających zabezpieczenie roszczeń Wykonawcy z tytułu niewykonania lub nienależytego wykonania umowy przez Podwykonawcę lub dalszego Podwykonawcę w formie zatrzymania lub potrącenia z wynagrodzenia przysługującego Podwykonawcy lub dalszemu Podwykonawcy z umowy o podwykonawstwo.</w:t>
      </w:r>
    </w:p>
    <w:p w14:paraId="30D27102" w14:textId="77777777" w:rsidR="001B0C4B" w:rsidRDefault="001B0C4B" w:rsidP="001B0C4B">
      <w:r>
        <w:t>7.</w:t>
      </w:r>
      <w:r>
        <w:tab/>
        <w:t>W przypadku, o którym mowa w ust. 6, jeżeli termin zapłaty wynagrodzenia jest dłuższy niż określony w ust. 5 pkt 6 niniejszego paragrafu, Zamawiający informuje o tym Wykonawcę i wzywa go do doprowadzenia do zmiany tej umowy pod rygorem wystąpienia o zapłatę kary umownej.</w:t>
      </w:r>
    </w:p>
    <w:p w14:paraId="14463705" w14:textId="77777777" w:rsidR="001B0C4B" w:rsidRDefault="001B0C4B" w:rsidP="001B0C4B">
      <w:r>
        <w:t>8.</w:t>
      </w:r>
      <w:r>
        <w:tab/>
        <w:t>Umowa pomiędzy Podwykonawcą a dalszym Podwykonawcą musi zawierać postanowienia określone w ust. 5 niniejszego paragrafu, jak również nie może zawierać postanowień określonych w ust. 6. Załącznikiem do umowy jest zgoda Wykonawcy na zawarcie umowy o podwykonawstwo o treści zgodnej z projektem umowy.</w:t>
      </w:r>
    </w:p>
    <w:p w14:paraId="64B96466" w14:textId="77777777" w:rsidR="001B0C4B" w:rsidRDefault="001B0C4B" w:rsidP="001B0C4B">
      <w:r>
        <w:lastRenderedPageBreak/>
        <w:t>9.</w:t>
      </w:r>
      <w:r>
        <w:tab/>
        <w:t>Postanowienia ust. 2 - 8 stosuje się odpowiednio do zmian umów o podwykonawstwo.</w:t>
      </w:r>
    </w:p>
    <w:p w14:paraId="374D95FD" w14:textId="77777777" w:rsidR="001B0C4B" w:rsidRDefault="001B0C4B" w:rsidP="001B0C4B">
      <w:r>
        <w:t>10.</w:t>
      </w:r>
      <w:r>
        <w:tab/>
        <w:t>Wykonawca zobowiązany jest na żądanie Zamawiającego udzielić mu wszelkich informacji dotyczących Podwykonawców.</w:t>
      </w:r>
    </w:p>
    <w:p w14:paraId="12EDFF1C" w14:textId="367FEB32" w:rsidR="002939CF" w:rsidRDefault="001B0C4B" w:rsidP="001B0C4B">
      <w:r>
        <w:t>11.</w:t>
      </w:r>
      <w:r>
        <w:tab/>
        <w:t>Wykonawca ponosi wobec Zamawiającego pełną odpowiedzialność za roboty, dostawy i usługi, które wykonuje przy pomocy Podwykonawców. Wykonawca jest odpowiedzialny za działania, zaniechania, uchybienia i zaniedbania każdego Podwykonawcy, tak jakby były one działaniami, zaniechaniami, uchybieniami lub zaniedbaniami samego Wykonawcy.</w:t>
      </w:r>
    </w:p>
    <w:p w14:paraId="397663CE" w14:textId="162A7B59" w:rsidR="00B907F4" w:rsidRDefault="00B907F4" w:rsidP="001B0C4B">
      <w:r w:rsidRPr="00B907F4">
        <w:t>12.</w:t>
      </w:r>
      <w:r w:rsidRPr="00B907F4">
        <w:tab/>
        <w:t>Niezależnie od postanowień ust. 2 i 3 niniejszego paragrafu,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56D87B8C" w14:textId="77777777" w:rsidR="00A85C3F" w:rsidRDefault="00A85C3F" w:rsidP="00A85C3F">
      <w:pPr>
        <w:pStyle w:val="Nagwek30"/>
        <w:shd w:val="clear" w:color="auto" w:fill="auto"/>
        <w:spacing w:before="0" w:after="73" w:line="210" w:lineRule="exact"/>
        <w:ind w:right="40" w:firstLine="0"/>
        <w:jc w:val="center"/>
      </w:pPr>
      <w:bookmarkStart w:id="4" w:name="bookmark20"/>
      <w:r>
        <w:t>§ 5.</w:t>
      </w:r>
      <w:bookmarkEnd w:id="4"/>
    </w:p>
    <w:p w14:paraId="4A087E27" w14:textId="77777777" w:rsidR="00A85C3F" w:rsidRDefault="00A85C3F" w:rsidP="00A85C3F">
      <w:pPr>
        <w:pStyle w:val="Teksttreci20"/>
        <w:shd w:val="clear" w:color="auto" w:fill="auto"/>
        <w:spacing w:before="0" w:after="25" w:line="210" w:lineRule="exact"/>
        <w:ind w:right="40" w:firstLine="0"/>
        <w:jc w:val="center"/>
      </w:pPr>
      <w:r>
        <w:t>Prawa i obowiązki Stron umowy oraz procedury odbioru</w:t>
      </w:r>
    </w:p>
    <w:p w14:paraId="42DC8545" w14:textId="77777777" w:rsidR="00A85C3F" w:rsidRDefault="00A85C3F" w:rsidP="00F96BE8">
      <w:pPr>
        <w:pStyle w:val="Teksttreci20"/>
        <w:numPr>
          <w:ilvl w:val="0"/>
          <w:numId w:val="13"/>
        </w:numPr>
        <w:shd w:val="clear" w:color="auto" w:fill="auto"/>
        <w:tabs>
          <w:tab w:val="left" w:pos="590"/>
        </w:tabs>
        <w:spacing w:before="0" w:after="128" w:line="283" w:lineRule="exact"/>
        <w:ind w:left="640" w:hanging="640"/>
      </w:pPr>
      <w:r>
        <w:t>Poza innymi obowiązkami wynikającymi z treści niniejszej umowy i SWZ do obowiązków Zamawiającego należy:</w:t>
      </w:r>
    </w:p>
    <w:p w14:paraId="6BB57717" w14:textId="77777777" w:rsidR="00A85C3F" w:rsidRDefault="00A85C3F" w:rsidP="00F96BE8">
      <w:pPr>
        <w:pStyle w:val="Teksttreci20"/>
        <w:numPr>
          <w:ilvl w:val="0"/>
          <w:numId w:val="14"/>
        </w:numPr>
        <w:shd w:val="clear" w:color="auto" w:fill="auto"/>
        <w:tabs>
          <w:tab w:val="left" w:pos="1482"/>
        </w:tabs>
        <w:spacing w:before="0" w:after="24" w:line="274" w:lineRule="exact"/>
        <w:ind w:left="1500" w:hanging="720"/>
        <w:jc w:val="left"/>
      </w:pPr>
      <w:r>
        <w:t>udzielenie Wykonawcy, na jego wniosek, odpowiednich pełnomocnictw w celu sprawnej realizacji przedmiotu Umowy;</w:t>
      </w:r>
    </w:p>
    <w:p w14:paraId="2BA69788" w14:textId="360E3CCB" w:rsidR="00A85C3F" w:rsidRDefault="00A85C3F" w:rsidP="00F96BE8">
      <w:pPr>
        <w:pStyle w:val="Teksttreci20"/>
        <w:numPr>
          <w:ilvl w:val="0"/>
          <w:numId w:val="14"/>
        </w:numPr>
        <w:shd w:val="clear" w:color="auto" w:fill="auto"/>
        <w:tabs>
          <w:tab w:val="left" w:pos="1482"/>
        </w:tabs>
        <w:spacing w:before="0" w:line="394" w:lineRule="exact"/>
        <w:ind w:left="780" w:firstLine="0"/>
      </w:pPr>
      <w:r>
        <w:t>bieżące k</w:t>
      </w:r>
      <w:r w:rsidR="005C1F7A">
        <w:t>onsultowanie z Wykonawcą przyj</w:t>
      </w:r>
      <w:r>
        <w:t>ętych rozwiązań;</w:t>
      </w:r>
    </w:p>
    <w:p w14:paraId="310FFEB8" w14:textId="77777777" w:rsidR="00A85C3F" w:rsidRDefault="00A85C3F" w:rsidP="00F96BE8">
      <w:pPr>
        <w:pStyle w:val="Teksttreci20"/>
        <w:numPr>
          <w:ilvl w:val="0"/>
          <w:numId w:val="14"/>
        </w:numPr>
        <w:shd w:val="clear" w:color="auto" w:fill="auto"/>
        <w:tabs>
          <w:tab w:val="left" w:pos="1482"/>
        </w:tabs>
        <w:spacing w:before="0" w:line="394" w:lineRule="exact"/>
        <w:ind w:left="780" w:firstLine="0"/>
      </w:pPr>
      <w:r>
        <w:t>przekazanie placu budowy;</w:t>
      </w:r>
    </w:p>
    <w:p w14:paraId="4DABA92B" w14:textId="77777777" w:rsidR="00A85C3F" w:rsidRDefault="00A85C3F" w:rsidP="00F96BE8">
      <w:pPr>
        <w:pStyle w:val="Teksttreci20"/>
        <w:numPr>
          <w:ilvl w:val="0"/>
          <w:numId w:val="14"/>
        </w:numPr>
        <w:shd w:val="clear" w:color="auto" w:fill="auto"/>
        <w:tabs>
          <w:tab w:val="left" w:pos="1482"/>
        </w:tabs>
        <w:spacing w:before="0" w:line="394" w:lineRule="exact"/>
        <w:ind w:left="780" w:firstLine="0"/>
      </w:pPr>
      <w:r>
        <w:t>dokonywanie odbiorów;</w:t>
      </w:r>
    </w:p>
    <w:p w14:paraId="4D85A5AC" w14:textId="77777777" w:rsidR="00A85C3F" w:rsidRDefault="00A85C3F" w:rsidP="00F96BE8">
      <w:pPr>
        <w:pStyle w:val="Teksttreci20"/>
        <w:numPr>
          <w:ilvl w:val="0"/>
          <w:numId w:val="14"/>
        </w:numPr>
        <w:shd w:val="clear" w:color="auto" w:fill="auto"/>
        <w:tabs>
          <w:tab w:val="left" w:pos="1482"/>
          <w:tab w:val="center" w:pos="6636"/>
        </w:tabs>
        <w:spacing w:before="0" w:line="394" w:lineRule="exact"/>
        <w:ind w:left="780" w:firstLine="0"/>
      </w:pPr>
      <w:r>
        <w:t>wyznaczenie daty rozpoczęcia</w:t>
      </w:r>
      <w:r>
        <w:tab/>
        <w:t>czynności odbiorowych przedmiotu Umowy;</w:t>
      </w:r>
    </w:p>
    <w:p w14:paraId="1B31832A" w14:textId="3151F7F5" w:rsidR="00A85C3F" w:rsidRDefault="00A85C3F" w:rsidP="00F96BE8">
      <w:pPr>
        <w:pStyle w:val="Teksttreci20"/>
        <w:numPr>
          <w:ilvl w:val="0"/>
          <w:numId w:val="14"/>
        </w:numPr>
        <w:shd w:val="clear" w:color="auto" w:fill="auto"/>
        <w:tabs>
          <w:tab w:val="left" w:pos="1482"/>
        </w:tabs>
        <w:spacing w:before="0" w:line="394" w:lineRule="exact"/>
        <w:ind w:left="780" w:firstLine="0"/>
      </w:pPr>
      <w:r>
        <w:t>dokonanie odbioru ostatecznego robót</w:t>
      </w:r>
      <w:r w:rsidR="00004176">
        <w:t xml:space="preserve"> i dostaw wyposażenia</w:t>
      </w:r>
      <w:r>
        <w:t>.</w:t>
      </w:r>
    </w:p>
    <w:p w14:paraId="5581A744" w14:textId="77777777" w:rsidR="00A85C3F" w:rsidRDefault="00A85C3F" w:rsidP="00F96BE8">
      <w:pPr>
        <w:pStyle w:val="Teksttreci20"/>
        <w:numPr>
          <w:ilvl w:val="0"/>
          <w:numId w:val="13"/>
        </w:numPr>
        <w:shd w:val="clear" w:color="auto" w:fill="auto"/>
        <w:tabs>
          <w:tab w:val="left" w:pos="590"/>
        </w:tabs>
        <w:spacing w:before="0" w:after="120" w:line="274" w:lineRule="exact"/>
        <w:ind w:left="640" w:hanging="640"/>
      </w:pPr>
      <w:r>
        <w:t>Poza innymi obowiązkami wynikającymi z niniejszej umowy do obowiązków Wykonawcy należy wykonanie przedmiotu Umowy zgodnie z zakresem i wymaganiami określonymi w niniejszej umowie.</w:t>
      </w:r>
    </w:p>
    <w:p w14:paraId="69FAC0B4" w14:textId="77777777" w:rsidR="00A85C3F" w:rsidRDefault="00A85C3F" w:rsidP="00F96BE8">
      <w:pPr>
        <w:pStyle w:val="Teksttreci20"/>
        <w:numPr>
          <w:ilvl w:val="0"/>
          <w:numId w:val="13"/>
        </w:numPr>
        <w:shd w:val="clear" w:color="auto" w:fill="auto"/>
        <w:tabs>
          <w:tab w:val="left" w:pos="590"/>
        </w:tabs>
        <w:spacing w:before="0" w:after="120" w:line="274" w:lineRule="exact"/>
        <w:ind w:left="640" w:hanging="640"/>
      </w:pPr>
      <w:r>
        <w:t>Strony przewidują odbiory robót zanikających i ulegających zakryciu oraz odbiór końcowy przedmiotu Umowy po zakończeniu realizacji całości prac i robót oraz doręczeniu Zamawiającemu kompletu dokumentacji powykonawczej, z zastrzeżeniem iż:</w:t>
      </w:r>
    </w:p>
    <w:p w14:paraId="53BFB3E6" w14:textId="77777777" w:rsidR="00A85C3F" w:rsidRDefault="00A85C3F" w:rsidP="00F96BE8">
      <w:pPr>
        <w:pStyle w:val="Teksttreci20"/>
        <w:numPr>
          <w:ilvl w:val="0"/>
          <w:numId w:val="15"/>
        </w:numPr>
        <w:shd w:val="clear" w:color="auto" w:fill="auto"/>
        <w:tabs>
          <w:tab w:val="left" w:pos="1199"/>
        </w:tabs>
        <w:spacing w:before="0" w:after="120" w:line="274" w:lineRule="exact"/>
        <w:ind w:left="1220" w:hanging="580"/>
      </w:pPr>
      <w:r>
        <w:t>odbiory robót zanikających i ulegających zakryciu - dokonywane przez inspektora nadzoru z ramienia Zamawiającego będą dokonane w ciągu 2 dni roboczych od powiadomienia Zamawiającego pisemnie, faksem lub e-mailem przez Kierownika budowy o gotowości do przeprowadzenia odbioru robót przez Zamawiającego,</w:t>
      </w:r>
    </w:p>
    <w:p w14:paraId="7C6557B7" w14:textId="77777777" w:rsidR="00A85C3F" w:rsidRDefault="00A85C3F" w:rsidP="00F96BE8">
      <w:pPr>
        <w:pStyle w:val="Teksttreci20"/>
        <w:numPr>
          <w:ilvl w:val="0"/>
          <w:numId w:val="15"/>
        </w:numPr>
        <w:shd w:val="clear" w:color="auto" w:fill="auto"/>
        <w:tabs>
          <w:tab w:val="left" w:pos="1199"/>
        </w:tabs>
        <w:spacing w:before="0" w:after="120" w:line="274" w:lineRule="exact"/>
        <w:ind w:left="1220" w:hanging="580"/>
      </w:pPr>
      <w:r>
        <w:t>odbiór końcowy przedmiotu Umowy - dokonywany przez uprawnionych przedstawicieli obu Stron, w ciągu do 14 dni od powiadomienia Zamawiającego pisemnie, lub e-mailem przez Wykonawcę o gotowości do przeprowadzenia odbioru całkowicie ukończonych wszystkich robót oraz dostarczeniu dokumentacji powykonawczej i protokołów odbioru z dróg w których były prowadzone roboty.</w:t>
      </w:r>
    </w:p>
    <w:p w14:paraId="56E30D87" w14:textId="77777777" w:rsidR="00A85C3F" w:rsidRDefault="00A85C3F" w:rsidP="00F96BE8">
      <w:pPr>
        <w:pStyle w:val="Teksttreci20"/>
        <w:numPr>
          <w:ilvl w:val="0"/>
          <w:numId w:val="13"/>
        </w:numPr>
        <w:shd w:val="clear" w:color="auto" w:fill="auto"/>
        <w:tabs>
          <w:tab w:val="left" w:pos="590"/>
        </w:tabs>
        <w:spacing w:before="0" w:after="171" w:line="274" w:lineRule="exact"/>
        <w:ind w:left="640" w:hanging="640"/>
      </w:pPr>
      <w:r>
        <w:t>Za każdym razem termin i miejsce przeprowadzenia odbioru wyznacza Zamawiający po zgłoszeniu gotowości do odbioru określonych prac, robót lub dokumentacji przez Wykonawcę.</w:t>
      </w:r>
    </w:p>
    <w:p w14:paraId="5F8ACC3B" w14:textId="306D7D43" w:rsidR="00A85C3F" w:rsidRDefault="00A85C3F" w:rsidP="00F96BE8">
      <w:pPr>
        <w:pStyle w:val="Teksttreci20"/>
        <w:numPr>
          <w:ilvl w:val="0"/>
          <w:numId w:val="13"/>
        </w:numPr>
        <w:shd w:val="clear" w:color="auto" w:fill="auto"/>
        <w:tabs>
          <w:tab w:val="left" w:pos="590"/>
        </w:tabs>
        <w:spacing w:before="0" w:after="68" w:line="210" w:lineRule="exact"/>
        <w:ind w:left="640" w:hanging="640"/>
      </w:pPr>
      <w:r>
        <w:lastRenderedPageBreak/>
        <w:t>Dokonanie odbioru przez Zamawiającego przedmiotu Umowy nie zwalnia Wykonawcy od</w:t>
      </w:r>
      <w:r w:rsidR="00264596" w:rsidRPr="00264596">
        <w:t xml:space="preserve"> odpowiedzialności za wady z tytułu rękojmi lub gwarancji jakości</w:t>
      </w:r>
    </w:p>
    <w:p w14:paraId="116BD40E" w14:textId="77777777" w:rsidR="00EE3EEC" w:rsidRDefault="00EE3EEC" w:rsidP="00F96BE8">
      <w:pPr>
        <w:pStyle w:val="Teksttreci20"/>
        <w:numPr>
          <w:ilvl w:val="0"/>
          <w:numId w:val="13"/>
        </w:numPr>
        <w:shd w:val="clear" w:color="auto" w:fill="auto"/>
        <w:tabs>
          <w:tab w:val="left" w:pos="556"/>
        </w:tabs>
        <w:spacing w:before="0" w:line="274" w:lineRule="exact"/>
        <w:ind w:left="600" w:hanging="600"/>
      </w:pPr>
      <w:r>
        <w:t>Przed podpisaniem protokołu końcowego odbioru robót Wykonawca zobowiązany jest do wpisu przez Kierownika Budowy do Dziennika Budowy informacji o zakończeniu wykonania robót budowlanych i zgłoszenia gotowości do ich odbioru, które zostaną potwierdzone przez Inspektorów Nadzoru. W razie gdy Inspektor nadzoru nie potwierdził wpisu Kierownika budowy, Zamawiający zwróci Wykonawcy zawiadomienie wskazując na stwierdzone nieprawidłowości. Wykonawca będzie wówczas zobowiązany do ich niezwłocznego usunięcia i dokonania ponownego zgłoszenia.</w:t>
      </w:r>
    </w:p>
    <w:p w14:paraId="5F88D6AB" w14:textId="77777777" w:rsidR="008B5DF8" w:rsidRDefault="008B5DF8" w:rsidP="00F96BE8">
      <w:pPr>
        <w:pStyle w:val="Teksttreci20"/>
        <w:numPr>
          <w:ilvl w:val="0"/>
          <w:numId w:val="13"/>
        </w:numPr>
        <w:shd w:val="clear" w:color="auto" w:fill="auto"/>
        <w:tabs>
          <w:tab w:val="left" w:pos="556"/>
        </w:tabs>
        <w:spacing w:before="0" w:after="60" w:line="274" w:lineRule="exact"/>
        <w:ind w:left="600" w:hanging="600"/>
      </w:pPr>
      <w:r>
        <w:t>Jeśli Zamawiający wniesie do dokumentacji powykonawczej swoje uwagi, Wykonawca uzupełni lub poprawi ww. dokumentację w terminie wyznaczonym przez Zamawiającego i ponownie dostarczy ją do Zamawiającego.</w:t>
      </w:r>
    </w:p>
    <w:p w14:paraId="1FA03EDB" w14:textId="77777777" w:rsidR="008B5DF8" w:rsidRDefault="008B5DF8" w:rsidP="00F96BE8">
      <w:pPr>
        <w:pStyle w:val="Teksttreci20"/>
        <w:numPr>
          <w:ilvl w:val="0"/>
          <w:numId w:val="13"/>
        </w:numPr>
        <w:shd w:val="clear" w:color="auto" w:fill="auto"/>
        <w:tabs>
          <w:tab w:val="left" w:pos="556"/>
        </w:tabs>
        <w:spacing w:before="0" w:line="274" w:lineRule="exact"/>
        <w:ind w:left="600" w:hanging="600"/>
      </w:pPr>
      <w:r>
        <w:t>Wykonawca jest zobowiązany do przygotowania i dostarczenia Zamawiającemu końcowego rozliczenia robót dotyczących zakresu przedmiotu Umowy oraz końcowego rozliczenia robót Podwykonawców na dzień odbioru końcowego.</w:t>
      </w:r>
    </w:p>
    <w:p w14:paraId="30886716" w14:textId="77777777" w:rsidR="00345432" w:rsidRDefault="00345432" w:rsidP="00345432">
      <w:pPr>
        <w:pStyle w:val="Teksttreci20"/>
        <w:shd w:val="clear" w:color="auto" w:fill="auto"/>
        <w:tabs>
          <w:tab w:val="left" w:pos="556"/>
        </w:tabs>
        <w:spacing w:before="0" w:line="274" w:lineRule="exact"/>
        <w:ind w:left="600" w:firstLine="0"/>
      </w:pPr>
    </w:p>
    <w:p w14:paraId="037B7740" w14:textId="77777777" w:rsidR="00345432" w:rsidRDefault="00345432" w:rsidP="00345432">
      <w:pPr>
        <w:pStyle w:val="Nagwek30"/>
        <w:shd w:val="clear" w:color="auto" w:fill="auto"/>
        <w:spacing w:before="0" w:after="138" w:line="210" w:lineRule="exact"/>
        <w:ind w:firstLine="0"/>
        <w:jc w:val="center"/>
      </w:pPr>
      <w:bookmarkStart w:id="5" w:name="bookmark21"/>
      <w:r>
        <w:t>§ 6.</w:t>
      </w:r>
      <w:bookmarkEnd w:id="5"/>
    </w:p>
    <w:p w14:paraId="329A8354" w14:textId="77777777" w:rsidR="00345432" w:rsidRDefault="00345432" w:rsidP="00345432">
      <w:pPr>
        <w:pStyle w:val="Nagwek30"/>
        <w:shd w:val="clear" w:color="auto" w:fill="auto"/>
        <w:spacing w:before="0" w:after="87" w:line="210" w:lineRule="exact"/>
        <w:ind w:firstLine="0"/>
        <w:jc w:val="center"/>
      </w:pPr>
      <w:bookmarkStart w:id="6" w:name="bookmark22"/>
      <w:r>
        <w:t>Termin wykonania, odbiór końcowy</w:t>
      </w:r>
      <w:bookmarkEnd w:id="6"/>
    </w:p>
    <w:p w14:paraId="6CAD0661" w14:textId="2D0C38D6" w:rsidR="00345432" w:rsidRDefault="00345432" w:rsidP="00F96BE8">
      <w:pPr>
        <w:pStyle w:val="Teksttreci20"/>
        <w:numPr>
          <w:ilvl w:val="0"/>
          <w:numId w:val="16"/>
        </w:numPr>
        <w:shd w:val="clear" w:color="auto" w:fill="auto"/>
        <w:tabs>
          <w:tab w:val="left" w:pos="556"/>
        </w:tabs>
        <w:spacing w:before="0" w:after="60" w:line="274" w:lineRule="exact"/>
        <w:ind w:left="600" w:hanging="600"/>
      </w:pPr>
      <w:r>
        <w:t>Strony ustalają, że termin zakończenia</w:t>
      </w:r>
      <w:r w:rsidR="007E3286">
        <w:t xml:space="preserve"> prac projektowych wraz z uzyskaniem prawomocnego pozwolenia na budowę oraz</w:t>
      </w:r>
      <w:r>
        <w:t xml:space="preserve"> robót budowlanych wraz z uzyskaniem prawomocnego pozwolenia na użytko</w:t>
      </w:r>
      <w:r w:rsidR="007E3286">
        <w:t>wanie przedmiotu Umowy wynosi 18</w:t>
      </w:r>
      <w:r>
        <w:t xml:space="preserve"> miesięcy licząc </w:t>
      </w:r>
      <w:r w:rsidR="005C1F7A">
        <w:t>od daty podpisania niniejszej umowy.</w:t>
      </w:r>
    </w:p>
    <w:p w14:paraId="44DAA169" w14:textId="77777777" w:rsidR="00345432" w:rsidRDefault="00345432" w:rsidP="00F96BE8">
      <w:pPr>
        <w:pStyle w:val="Teksttreci20"/>
        <w:numPr>
          <w:ilvl w:val="0"/>
          <w:numId w:val="16"/>
        </w:numPr>
        <w:shd w:val="clear" w:color="auto" w:fill="auto"/>
        <w:tabs>
          <w:tab w:val="left" w:pos="556"/>
        </w:tabs>
        <w:spacing w:before="0" w:after="60" w:line="274" w:lineRule="exact"/>
        <w:ind w:left="600" w:hanging="600"/>
      </w:pPr>
      <w:r>
        <w:t>Przystąpienie Zamawiającego do odbioru końcowego przedmiotu Umowy wywołuje skutek zawieszenia biegu terminów, z upływem których Zamawiającemu przysługują kary umowne, do czasu podpisania przez Zamawiającego protokołu odbioru bez wad istotnych.</w:t>
      </w:r>
    </w:p>
    <w:p w14:paraId="126F21D3" w14:textId="77777777" w:rsidR="00345432" w:rsidRDefault="00345432" w:rsidP="00F96BE8">
      <w:pPr>
        <w:pStyle w:val="Teksttreci20"/>
        <w:numPr>
          <w:ilvl w:val="0"/>
          <w:numId w:val="16"/>
        </w:numPr>
        <w:shd w:val="clear" w:color="auto" w:fill="auto"/>
        <w:tabs>
          <w:tab w:val="left" w:pos="556"/>
        </w:tabs>
        <w:spacing w:before="0" w:after="56" w:line="274" w:lineRule="exact"/>
        <w:ind w:left="600" w:hanging="600"/>
      </w:pPr>
      <w:r>
        <w:t>Przedmiot Umowy będzie realizowany zgodnie z zatwierdzonym przez Zamawiającego Harmonogramem rzeczowo-finansowym, stanowiącym Załącznik nr 3 do Umowy. Warunkiem podpisania przez Zamawiającego protokołu odbioru końcowego jest m.in. dostarczenie i odbiór przez Zamawiającego kompletu dokumentacji powykonawczej sporządzonej i przekazanej Zamawiającemu zgodnie z niniejszą Umową wraz z niezbędnymi pomiarami, atestami, deklaracjami, certyfikatami wbudowanych materiałów oraz ostatecznymi i prawomocnymi decyzjami.</w:t>
      </w:r>
    </w:p>
    <w:p w14:paraId="4C71459D" w14:textId="77777777" w:rsidR="00345432" w:rsidRDefault="00345432" w:rsidP="00F96BE8">
      <w:pPr>
        <w:pStyle w:val="Teksttreci20"/>
        <w:numPr>
          <w:ilvl w:val="0"/>
          <w:numId w:val="16"/>
        </w:numPr>
        <w:shd w:val="clear" w:color="auto" w:fill="auto"/>
        <w:tabs>
          <w:tab w:val="left" w:pos="556"/>
        </w:tabs>
        <w:spacing w:before="0" w:line="278" w:lineRule="exact"/>
        <w:ind w:left="600" w:hanging="600"/>
      </w:pPr>
      <w:r>
        <w:t>Wykonawca ponosi pełną odpowiedzialność za wszelkie zdarzenia na placu budowy do czasu odbioru końcowego całości przedmiotu.</w:t>
      </w:r>
    </w:p>
    <w:p w14:paraId="37B49521" w14:textId="77777777" w:rsidR="00801713" w:rsidRDefault="00801713" w:rsidP="00801713">
      <w:pPr>
        <w:pStyle w:val="Nagwek30"/>
        <w:shd w:val="clear" w:color="auto" w:fill="auto"/>
        <w:spacing w:before="0" w:after="0" w:line="394" w:lineRule="exact"/>
        <w:ind w:firstLine="0"/>
        <w:jc w:val="center"/>
      </w:pPr>
      <w:bookmarkStart w:id="7" w:name="bookmark23"/>
      <w:r>
        <w:t>§ 7.</w:t>
      </w:r>
      <w:bookmarkEnd w:id="7"/>
    </w:p>
    <w:p w14:paraId="25C9ED5B" w14:textId="77777777" w:rsidR="00801713" w:rsidRDefault="00801713" w:rsidP="00801713">
      <w:pPr>
        <w:pStyle w:val="Teksttreci20"/>
        <w:shd w:val="clear" w:color="auto" w:fill="auto"/>
        <w:spacing w:before="0" w:line="394" w:lineRule="exact"/>
        <w:ind w:firstLine="0"/>
        <w:jc w:val="center"/>
      </w:pPr>
      <w:r>
        <w:t>Wynagrodzenie Wykonawcy i jego waloryzacja</w:t>
      </w:r>
    </w:p>
    <w:p w14:paraId="4EA371C8" w14:textId="77777777" w:rsidR="00801713" w:rsidRDefault="00801713" w:rsidP="00F96BE8">
      <w:pPr>
        <w:pStyle w:val="Teksttreci20"/>
        <w:numPr>
          <w:ilvl w:val="0"/>
          <w:numId w:val="17"/>
        </w:numPr>
        <w:shd w:val="clear" w:color="auto" w:fill="auto"/>
        <w:tabs>
          <w:tab w:val="left" w:pos="556"/>
        </w:tabs>
        <w:spacing w:before="0" w:line="394" w:lineRule="exact"/>
        <w:ind w:left="600" w:hanging="600"/>
      </w:pPr>
      <w:r>
        <w:t>Zamawiający za prawidłowo wykonany przedmiot umowy zapłaci Wykonawcy</w:t>
      </w:r>
    </w:p>
    <w:p w14:paraId="6F50E88F" w14:textId="77777777" w:rsidR="00801713" w:rsidRDefault="00801713" w:rsidP="00801713">
      <w:pPr>
        <w:pStyle w:val="Teksttreci20"/>
        <w:shd w:val="clear" w:color="auto" w:fill="auto"/>
        <w:tabs>
          <w:tab w:val="left" w:leader="dot" w:pos="9302"/>
        </w:tabs>
        <w:spacing w:before="0" w:line="274" w:lineRule="exact"/>
        <w:ind w:left="600" w:firstLine="0"/>
      </w:pPr>
      <w:r>
        <w:t xml:space="preserve">wynagrodzenie ryczałtowe ustalone na podstawie oferty Wykonawcy z dnia </w:t>
      </w:r>
      <w:r>
        <w:tab/>
        <w:t>,</w:t>
      </w:r>
    </w:p>
    <w:p w14:paraId="4B5DD76F" w14:textId="1FD119A3" w:rsidR="00801713" w:rsidRDefault="00801713" w:rsidP="00345557">
      <w:pPr>
        <w:pStyle w:val="Teksttreci20"/>
        <w:shd w:val="clear" w:color="auto" w:fill="auto"/>
        <w:tabs>
          <w:tab w:val="left" w:leader="dot" w:pos="6427"/>
        </w:tabs>
        <w:spacing w:before="0" w:line="274" w:lineRule="exact"/>
        <w:ind w:left="600" w:firstLine="0"/>
      </w:pPr>
      <w:r>
        <w:t>stanowiącej Załącznik nr 2 do Umowy, kwot</w:t>
      </w:r>
      <w:r w:rsidR="00345557">
        <w:t>ę</w:t>
      </w:r>
      <w:r w:rsidR="00345557">
        <w:tab/>
        <w:t xml:space="preserve">zł netto plus należny podatek </w:t>
      </w:r>
      <w:r>
        <w:t xml:space="preserve">VAT co daje kwotę brutto </w:t>
      </w:r>
      <w:r>
        <w:tab/>
        <w:t xml:space="preserve"> zł (słownie złotych:</w:t>
      </w:r>
      <w:r w:rsidR="00D93F9E">
        <w:t xml:space="preserve"> ……………………………………….</w:t>
      </w:r>
    </w:p>
    <w:p w14:paraId="7B41438C" w14:textId="73372178" w:rsidR="00F45BA6" w:rsidRDefault="00F45BA6" w:rsidP="00F96BE8">
      <w:pPr>
        <w:pStyle w:val="Teksttreci20"/>
        <w:numPr>
          <w:ilvl w:val="0"/>
          <w:numId w:val="17"/>
        </w:numPr>
        <w:shd w:val="clear" w:color="auto" w:fill="auto"/>
        <w:tabs>
          <w:tab w:val="left" w:pos="560"/>
        </w:tabs>
        <w:spacing w:before="0" w:line="274" w:lineRule="exact"/>
        <w:ind w:left="600" w:hanging="600"/>
      </w:pPr>
      <w:r>
        <w:t>Wynagrodzenie określone w ust. 1 obejmuje</w:t>
      </w:r>
      <w:r w:rsidR="00345557">
        <w:t xml:space="preserve"> </w:t>
      </w:r>
      <w:r>
        <w:t>wszelkie roboty, których rozmiarów i kosztów nie można było przewidzieć w dniu zawarcia umowy a konieczne były do wykonania w celu umożliwienia użytkowania przedmiotu umowy zgodnie z przepisami, wynikające wprost z SWZ, oferty Wykonawcy i z</w:t>
      </w:r>
      <w:r w:rsidR="001C70C6">
        <w:t xml:space="preserve"> PFU</w:t>
      </w:r>
      <w:r>
        <w:t xml:space="preserve"> jak również w nich nieujęte, a bez których nie można wykonać zamówienia w zakresie podanym w SWZ, zgodnie z obowiązującymi przepisami, ustawą Prawo budowlane, sztuką budowlaną i uzgodnieniami Stron umowy </w:t>
      </w:r>
      <w:r>
        <w:lastRenderedPageBreak/>
        <w:t>w tym np. związane</w:t>
      </w:r>
      <w:r w:rsidR="001C70C6">
        <w:t xml:space="preserve"> z opracowaniem dokumentacji projektowo-kosztorysowej i</w:t>
      </w:r>
      <w:r>
        <w:t xml:space="preserve"> z przygotowaniem terenu robót (zabezpieczenie powierzchni, wszelkimi robotami przygotowawczymi, zabezpieczającymi, tymczasowymi, odtworzeniowymi, porządkowymi, utrzymaniem zaplecza budowy, próbami, rozruchem, regulacją, wywiezieniem gruzu i zdemontowanych materiałów wraz z ich utylizacją, koniecznością pracy w przedłużonych godzinach lub dni wolne, itp., wbudowaniem materiałów gwarantujących uzyskanie niezbędnych zezwoleń, </w:t>
      </w:r>
      <w:r w:rsidR="00345557">
        <w:t xml:space="preserve">dopuszczeni </w:t>
      </w:r>
      <w:r>
        <w:t>Nieoszacowanie, pominięcie oraz brak rozpoznania przedmiotu i zakresu zamówienia nie może być podstawą do żądania zmiany wynagrodzenia ryczałtowego określonego w umowie.</w:t>
      </w:r>
    </w:p>
    <w:p w14:paraId="6F0A3EA2" w14:textId="48B13BA2" w:rsidR="00F5514F" w:rsidRDefault="00F5514F" w:rsidP="00F96BE8">
      <w:pPr>
        <w:pStyle w:val="Teksttreci20"/>
        <w:numPr>
          <w:ilvl w:val="0"/>
          <w:numId w:val="17"/>
        </w:numPr>
        <w:shd w:val="clear" w:color="auto" w:fill="auto"/>
        <w:tabs>
          <w:tab w:val="left" w:pos="560"/>
        </w:tabs>
        <w:spacing w:before="0" w:after="60" w:line="274" w:lineRule="exact"/>
        <w:ind w:left="600" w:hanging="600"/>
      </w:pPr>
      <w:r>
        <w:t xml:space="preserve">Wynagrodzenie określone w ust. 1 obejmuje wartość wykonania całego zamówienia i odpowiada cenie ofertowej Wykonawcy. Wykonawca w terminie w terminie 21 dni licząc od zawarcia umowy złoży Zamawiającemu </w:t>
      </w:r>
      <w:r w:rsidR="00AE5899">
        <w:t>kosztorys</w:t>
      </w:r>
      <w:r>
        <w:t xml:space="preserve">, który będzie stanowił Załącznik nr 9 do umowy, wskazujący sposób wyliczenia ceny ofertowej z podziałem na branże i zakres rzeczowy zamówienia z wyszczególnieniem zastosowanych w kosztorysie ofertowym składników cenotwórczych (stawka r-g w zł; </w:t>
      </w:r>
      <w:proofErr w:type="spellStart"/>
      <w:r>
        <w:t>Kp</w:t>
      </w:r>
      <w:proofErr w:type="spellEnd"/>
      <w:r>
        <w:t xml:space="preserve"> - koszty pośrednie w </w:t>
      </w:r>
      <w:r>
        <w:rPr>
          <w:rStyle w:val="Teksttreci2TimesNewRoman115ptKursywa"/>
          <w:rFonts w:eastAsia="Book Antiqua"/>
        </w:rPr>
        <w:t>%</w:t>
      </w:r>
      <w:r>
        <w:t xml:space="preserve"> od R i S; </w:t>
      </w:r>
      <w:proofErr w:type="spellStart"/>
      <w:r>
        <w:t>Kz</w:t>
      </w:r>
      <w:proofErr w:type="spellEnd"/>
      <w:r>
        <w:t xml:space="preserve"> - koszty zakupu w </w:t>
      </w:r>
      <w:r>
        <w:rPr>
          <w:rStyle w:val="Teksttreci2TimesNewRoman115ptKursywa"/>
          <w:rFonts w:eastAsia="Book Antiqua"/>
        </w:rPr>
        <w:t>%</w:t>
      </w:r>
      <w:r>
        <w:t xml:space="preserve"> od M; Z- zysk w </w:t>
      </w:r>
      <w:r>
        <w:rPr>
          <w:rStyle w:val="Teksttreci2TimesNewRoman115ptKursywa"/>
          <w:rFonts w:eastAsia="Book Antiqua"/>
        </w:rPr>
        <w:t>%</w:t>
      </w:r>
      <w:r>
        <w:t xml:space="preserve"> od R, S, </w:t>
      </w:r>
      <w:proofErr w:type="spellStart"/>
      <w:r>
        <w:t>Kp</w:t>
      </w:r>
      <w:proofErr w:type="spellEnd"/>
      <w:r>
        <w:t>). Kosztorys:</w:t>
      </w:r>
    </w:p>
    <w:p w14:paraId="7711D225" w14:textId="77777777" w:rsidR="00F5514F" w:rsidRDefault="00F5514F" w:rsidP="00F96BE8">
      <w:pPr>
        <w:pStyle w:val="Teksttreci20"/>
        <w:numPr>
          <w:ilvl w:val="0"/>
          <w:numId w:val="18"/>
        </w:numPr>
        <w:shd w:val="clear" w:color="auto" w:fill="auto"/>
        <w:tabs>
          <w:tab w:val="left" w:pos="1106"/>
        </w:tabs>
        <w:spacing w:before="0" w:after="60" w:line="274" w:lineRule="exact"/>
        <w:ind w:left="1100" w:hanging="340"/>
      </w:pPr>
      <w:r>
        <w:t>winien być dostarczone w wersji papierowej i elektronicznej (*.pdf i *.</w:t>
      </w:r>
      <w:proofErr w:type="spellStart"/>
      <w:r>
        <w:t>ath</w:t>
      </w:r>
      <w:proofErr w:type="spellEnd"/>
      <w:r>
        <w:t>) na płycie CD. Przy dokonywaniu obliczeń prosimy o podawanie wielkości obmiaru, cen jednostkowych i wartości z dokładnością do dwóch miejsc po przecinku. Kosztorys należy wykonać jako kosztorys szczegółowy zgodnie z rozporządzeniem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w:t>
      </w:r>
    </w:p>
    <w:p w14:paraId="01B7DB0B" w14:textId="77777777" w:rsidR="00F5514F" w:rsidRDefault="00F5514F" w:rsidP="00F96BE8">
      <w:pPr>
        <w:pStyle w:val="Teksttreci20"/>
        <w:numPr>
          <w:ilvl w:val="0"/>
          <w:numId w:val="18"/>
        </w:numPr>
        <w:shd w:val="clear" w:color="auto" w:fill="auto"/>
        <w:tabs>
          <w:tab w:val="left" w:pos="1106"/>
        </w:tabs>
        <w:spacing w:before="0" w:after="60" w:line="274" w:lineRule="exact"/>
        <w:ind w:left="1100" w:hanging="340"/>
      </w:pPr>
      <w:r>
        <w:t>będzie służyły do obliczenia należnego wynagrodzenia wykonawcy w szczególności w przypadku: odstąpienia od umowy, rezygnacji z wykonania części przedmiotu umowy, zlecenia robót dodatkowych, zamiennych lub zastosowania klauzuli waloryzacyjnej, o której mowa w ust. 5.</w:t>
      </w:r>
    </w:p>
    <w:p w14:paraId="055AE361" w14:textId="77777777" w:rsidR="00F5514F" w:rsidRDefault="00F5514F" w:rsidP="00F96BE8">
      <w:pPr>
        <w:pStyle w:val="Teksttreci20"/>
        <w:numPr>
          <w:ilvl w:val="0"/>
          <w:numId w:val="18"/>
        </w:numPr>
        <w:shd w:val="clear" w:color="auto" w:fill="auto"/>
        <w:tabs>
          <w:tab w:val="left" w:pos="1106"/>
        </w:tabs>
        <w:spacing w:before="0" w:line="274" w:lineRule="exact"/>
        <w:ind w:left="1100" w:hanging="340"/>
      </w:pPr>
      <w:r>
        <w:t>wskazuje sposób kalkulacji wynagrodzenia ryczałtowego (uwzględniający wszystkie przewidziane przedmiotem Umowy branże).</w:t>
      </w:r>
    </w:p>
    <w:p w14:paraId="5A8D4A25" w14:textId="77777777" w:rsidR="007924A3" w:rsidRDefault="007924A3" w:rsidP="00F96BE8">
      <w:pPr>
        <w:pStyle w:val="Teksttreci20"/>
        <w:numPr>
          <w:ilvl w:val="0"/>
          <w:numId w:val="18"/>
        </w:numPr>
        <w:shd w:val="clear" w:color="auto" w:fill="auto"/>
        <w:tabs>
          <w:tab w:val="left" w:pos="560"/>
        </w:tabs>
        <w:spacing w:before="0" w:line="274" w:lineRule="exact"/>
        <w:ind w:left="600" w:hanging="600"/>
      </w:pPr>
      <w:r>
        <w:t>W przypadku, gdy w trakcie obowiązywania umowy ulegną zmianie ceny materiałów lub kosztów związanych z realizacją zamówienia, przy czym przez zmianę ceny materiałów lub kosztów rozumie się wzrost odpowiednio cen lub kosztów, jak i ich obniżenie względem ceny lub kosztu przyjętych w celu ustalenia wynagrodzenia wykonawcy zawartego w ofercie, Stronom przysługuje żądanie zmiany wynagrodzenia.</w:t>
      </w:r>
    </w:p>
    <w:p w14:paraId="4339FCD2" w14:textId="77777777" w:rsidR="00A65C44" w:rsidRDefault="00A65C44" w:rsidP="00F96BE8">
      <w:pPr>
        <w:pStyle w:val="Teksttreci20"/>
        <w:numPr>
          <w:ilvl w:val="0"/>
          <w:numId w:val="18"/>
        </w:numPr>
        <w:shd w:val="clear" w:color="auto" w:fill="auto"/>
        <w:tabs>
          <w:tab w:val="left" w:pos="554"/>
        </w:tabs>
        <w:spacing w:before="0" w:line="274" w:lineRule="exact"/>
        <w:ind w:left="600" w:hanging="600"/>
      </w:pPr>
      <w:r>
        <w:t xml:space="preserve">Dopuszcza się możliwość zmiany wysokości wynagrodzenia, o którym mowa w ust. 1,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ust. 6. Zastrzega się przy tym, iż waloryzacja wynagrodzenia będzie mogła zostać dokonana w przypadku zaistnienia zmian istotnych (nadzwyczajnych, nieprzewidzianych) w kontekście poziomu cen i kosztów (identyfikowana poziomem 3 %, o którym mowa w ust. 6), a ryzyka związane z normalną fluktuacją cenową i kosztową (weryfikowalną na podstawie m.in. doświadczeń w realizacji analogicznych zadań, czy zwyczajnych </w:t>
      </w:r>
      <w:proofErr w:type="spellStart"/>
      <w:r>
        <w:t>zachowań</w:t>
      </w:r>
      <w:proofErr w:type="spellEnd"/>
      <w:r>
        <w:t xml:space="preserve"> rynku, np. wiadomymi wahaniami, czy okresowymi spadkami / wzrostami określonych kategorii cen / kosztów) winny zostać uwzględnione w ryzyku ryczałtowym (i wkalkulowane w cenę ofertową).</w:t>
      </w:r>
    </w:p>
    <w:p w14:paraId="147DC8D0" w14:textId="77777777" w:rsidR="00332D54" w:rsidRDefault="00332D54" w:rsidP="00F96BE8">
      <w:pPr>
        <w:pStyle w:val="Teksttreci20"/>
        <w:numPr>
          <w:ilvl w:val="0"/>
          <w:numId w:val="18"/>
        </w:numPr>
        <w:shd w:val="clear" w:color="auto" w:fill="auto"/>
        <w:tabs>
          <w:tab w:val="left" w:pos="554"/>
        </w:tabs>
        <w:spacing w:before="0" w:line="274" w:lineRule="exact"/>
        <w:ind w:left="600" w:hanging="600"/>
      </w:pPr>
      <w:r>
        <w:t xml:space="preserve">Zmiana wynagrodzenia w trybie określonym w ust. 5 może zostać dokonana w przypadku, gdy w skali roku poziom zmiany ceny materiałów lub kosztów powodować </w:t>
      </w:r>
      <w:r>
        <w:lastRenderedPageBreak/>
        <w:t>będzie zmianę kosztów niewykonanych prac o więcej niż 3 %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w:t>
      </w:r>
    </w:p>
    <w:p w14:paraId="564E751B" w14:textId="77777777" w:rsidR="00397056" w:rsidRDefault="00397056" w:rsidP="00F96BE8">
      <w:pPr>
        <w:pStyle w:val="Teksttreci20"/>
        <w:numPr>
          <w:ilvl w:val="0"/>
          <w:numId w:val="18"/>
        </w:numPr>
        <w:shd w:val="clear" w:color="auto" w:fill="auto"/>
        <w:tabs>
          <w:tab w:val="left" w:pos="554"/>
        </w:tabs>
        <w:spacing w:before="0" w:after="60" w:line="274" w:lineRule="exact"/>
        <w:ind w:left="600" w:hanging="600"/>
      </w:pPr>
      <w:r>
        <w:t>Zmiana ceny materiałów lub kosztów winna mieć bezpośredni i rzeczywisty wpływ na koszt wykonania zamówienia, co winno zostać wykazane we wniosku o dokonanie zmiany wynagrodzenia. Zastrzega się przy tym, iż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iż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w:t>
      </w:r>
    </w:p>
    <w:p w14:paraId="1AEF67A0" w14:textId="77777777" w:rsidR="00397056" w:rsidRDefault="00397056" w:rsidP="00F96BE8">
      <w:pPr>
        <w:pStyle w:val="Teksttreci20"/>
        <w:numPr>
          <w:ilvl w:val="0"/>
          <w:numId w:val="18"/>
        </w:numPr>
        <w:shd w:val="clear" w:color="auto" w:fill="auto"/>
        <w:tabs>
          <w:tab w:val="left" w:pos="554"/>
        </w:tabs>
        <w:spacing w:before="0" w:line="274" w:lineRule="exact"/>
        <w:ind w:left="600" w:hanging="600"/>
      </w:pPr>
      <w:r>
        <w:t>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w:t>
      </w:r>
    </w:p>
    <w:p w14:paraId="6EFC3307" w14:textId="77777777" w:rsidR="00BD7E03" w:rsidRDefault="00BD7E03" w:rsidP="00BD7E03">
      <w:pPr>
        <w:pStyle w:val="Teksttreci20"/>
        <w:shd w:val="clear" w:color="auto" w:fill="auto"/>
        <w:spacing w:before="0" w:line="274" w:lineRule="exact"/>
        <w:ind w:left="580" w:firstLine="0"/>
      </w:pPr>
      <w:r>
        <w:t xml:space="preserve">Polski (wskaźnik), przy czym pierwsza waloryzacja wynagrodzenia Wykonawcy może nastąpić najwcześniej po 31 grudnia 2022 r. i o nie więcej niż wskaźnik za rok 2022. Podwyższenie wynagrodzenia Wykonawcy będzie mogło nastąpić na wniosek Wykonawcy złożony najwcześniej 2 stycznia 2023 oraz przy zaistnieniu wzrostu wskaźnika waloryzacji określonego powyżej o co najmniej 3 </w:t>
      </w:r>
      <w:r>
        <w:rPr>
          <w:rStyle w:val="Teksttreci2TimesNewRoman115ptKursywa"/>
          <w:rFonts w:eastAsia="Book Antiqua"/>
        </w:rPr>
        <w:t>%</w:t>
      </w:r>
      <w:r>
        <w:t xml:space="preserve"> za rok 2022 (w kontekście średnich cen rynkowych), z zastrzeżeniem ust. 11.</w:t>
      </w:r>
    </w:p>
    <w:p w14:paraId="6977DC5D" w14:textId="77777777" w:rsidR="007C291D" w:rsidRDefault="007C291D" w:rsidP="007C291D">
      <w:r>
        <w:t>9.</w:t>
      </w:r>
      <w:r>
        <w:tab/>
        <w:t>Pierwsza (i każda kolejna) waloryzacja dokonana na wniosek Wykonawcy nastąpi tylko i wyłącznie w przypadku, gdy Wykonawca na dzień złożenia wniosku o waloryzację realizuje przedmiot umowy.</w:t>
      </w:r>
    </w:p>
    <w:p w14:paraId="364DD2D9" w14:textId="77777777" w:rsidR="007C291D" w:rsidRDefault="007C291D" w:rsidP="007C291D">
      <w:r>
        <w:t>10.</w:t>
      </w:r>
      <w:r>
        <w:tab/>
        <w:t>Zmiana wynagrodzenia Wykonawcy może następować w cyklach półrocznych, nie więcej (nie częściej) niż dwa razy w danym roku, z zastrzeżeniem ust. 8</w:t>
      </w:r>
    </w:p>
    <w:p w14:paraId="629E9A5C" w14:textId="77777777" w:rsidR="007C291D" w:rsidRDefault="007C291D" w:rsidP="007C291D">
      <w:r>
        <w:t>11.</w:t>
      </w:r>
      <w:r>
        <w:tab/>
        <w:t xml:space="preserve">Maksymalna wartość zmiany wynagrodzenia Wykonawcy, jaką dopuszcza Zamawiający w efekcie zastosowania postanowień o zasadach wprowadzania zmian wysokości wynagrodzenia w wyniku waloryzacji, wynosi 10 % wynagrodzenia Wykonawcy określonego w ust. 1, tzn. limit zmian wynagrodzenia Wykonawcy z tytułu zaistnienia zmian, o których mowa w ust. 5, wynosi 10 % wynagrodzenia umownego (wynikającego z oferty Wykonawcy) i maksymalna łączna wartość zmian wynagrodzenia Wykonawcy z tego tytułu nie może być wyższa niż 10 % wynagrodzenia umownego (wynikającego z oferty Wykonawcy) - powyżej przedmiotowego limitu waloryzacja nie będzie miała </w:t>
      </w:r>
      <w:r>
        <w:lastRenderedPageBreak/>
        <w:t>zastosowania. W przypadku zaistnienia podstaw do dokonania waloryzacji wynagrodzenia umownego z tego tytułu stosowna zmiana wysokości wynagrodzenia, o którym mowa w ust. 5, nastąpi na mocy aneksu.</w:t>
      </w:r>
    </w:p>
    <w:p w14:paraId="6E94219B" w14:textId="799498DB" w:rsidR="00A85C3F" w:rsidRDefault="007C291D" w:rsidP="007C291D">
      <w:r>
        <w:t>12.</w:t>
      </w:r>
      <w:r>
        <w:tab/>
        <w:t>Wykonawca, którego wynagrodzenie zostało zmienione w trybie określonym w ust. 5, zobowiązany jest do zmiany wynagrodzenia przysługującego Podwykonawcy, z którym zawarł umowę, w zakresie odpowiadającym zmianom cen materiałów lub kosztów dotyczących zobowiązania Podwykonawcy, jeżeli przedmiotem umowy są roboty budowlane, a okres obowiązywania umowy przekracza 12 miesięcy.</w:t>
      </w:r>
    </w:p>
    <w:p w14:paraId="5590C1F1" w14:textId="0C9267A7" w:rsidR="003E5744" w:rsidRDefault="003E5744" w:rsidP="007C291D">
      <w:r w:rsidRPr="003E5744">
        <w:t>13.</w:t>
      </w:r>
      <w:r w:rsidRPr="003E5744">
        <w:tab/>
        <w:t>Każdorazowo zmiana wysokości wynagrodzenia umownego może nastąpić wyłącznie na podstawie aneksu.</w:t>
      </w:r>
    </w:p>
    <w:p w14:paraId="45549392" w14:textId="77777777" w:rsidR="00F97817" w:rsidRDefault="00F97817" w:rsidP="00F97817">
      <w:r>
        <w:t>14.</w:t>
      </w:r>
      <w:r>
        <w:tab/>
        <w:t>Zastrzega się, iż w przypadku, gdy zaistniałe okoliczności, o których mowa w pkt 1 i/lub 3, implikowałyby zwiększenie wynagrodzenia należnego Wykonawcy łącznie o więcej niż 5 %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w:t>
      </w:r>
    </w:p>
    <w:p w14:paraId="445741D1" w14:textId="58AE1870" w:rsidR="00F97817" w:rsidRDefault="00F97817" w:rsidP="00F97817">
      <w:r>
        <w:t>15.</w:t>
      </w:r>
      <w:r>
        <w:tab/>
        <w:t>Rozliczenie wynagrodzenia Wykonawcy za przedmiot Umowy odbywać się będzie na podstawie faktur częściowych i faktury końcowej za wykonane roboty budowlane, zgodnie z § 8 ust. 1.</w:t>
      </w:r>
    </w:p>
    <w:p w14:paraId="7E994768" w14:textId="1229B679" w:rsidR="00EE1795" w:rsidRDefault="00EE1795" w:rsidP="00F97817">
      <w:r w:rsidRPr="00EE1795">
        <w:t>16.</w:t>
      </w:r>
      <w:r w:rsidRPr="00EE1795">
        <w:tab/>
        <w:t>Za dzień zapłaty uznaje się dzień złożenia polecenia przelewu przez Zamawiającego (dzień obciążenia rachunku bankowego Zamawiającego poleceniem zapłaty).</w:t>
      </w:r>
    </w:p>
    <w:p w14:paraId="35FEBF5C" w14:textId="2786C654" w:rsidR="006F7722" w:rsidRDefault="006F7722" w:rsidP="00F97817">
      <w:r w:rsidRPr="006F7722">
        <w:t>17.</w:t>
      </w:r>
      <w:r w:rsidRPr="006F7722">
        <w:tab/>
        <w:t xml:space="preserve">Zamawiający oświadcza, że będzie realizować płatności za faktury z zastosowaniem mechanizmu podzielonej płatności, tzw. </w:t>
      </w:r>
      <w:proofErr w:type="spellStart"/>
      <w:r w:rsidRPr="006F7722">
        <w:t>split</w:t>
      </w:r>
      <w:proofErr w:type="spellEnd"/>
      <w:r w:rsidRPr="006F7722">
        <w:t xml:space="preserve"> </w:t>
      </w:r>
      <w:proofErr w:type="spellStart"/>
      <w:r w:rsidRPr="006F7722">
        <w:t>payment</w:t>
      </w:r>
      <w:proofErr w:type="spellEnd"/>
      <w:r w:rsidRPr="006F7722">
        <w:t>. Zapłatę w tym systemie uznaje się za dokonanie płatności w terminie.</w:t>
      </w:r>
    </w:p>
    <w:p w14:paraId="7BE7880F" w14:textId="1261681F" w:rsidR="00E77EF7" w:rsidRDefault="00E77EF7" w:rsidP="00F97817">
      <w:r w:rsidRPr="00E77EF7">
        <w:t>18.</w:t>
      </w:r>
      <w:r w:rsidRPr="00E77EF7">
        <w:tab/>
        <w:t xml:space="preserve">Wykonawca oświadcza, że wyraża zgodę na dokonywanie przez Zamawiającego płatności w systemie podzielonej płatności, tzw. </w:t>
      </w:r>
      <w:proofErr w:type="spellStart"/>
      <w:r w:rsidRPr="00E77EF7">
        <w:t>split</w:t>
      </w:r>
      <w:proofErr w:type="spellEnd"/>
      <w:r w:rsidRPr="00E77EF7">
        <w:t xml:space="preserve"> </w:t>
      </w:r>
      <w:proofErr w:type="spellStart"/>
      <w:r w:rsidRPr="00E77EF7">
        <w:t>payment</w:t>
      </w:r>
      <w:proofErr w:type="spellEnd"/>
      <w:r w:rsidRPr="00E77EF7">
        <w:t>.</w:t>
      </w:r>
    </w:p>
    <w:p w14:paraId="2D4FEE21" w14:textId="380ED576" w:rsidR="002020E8" w:rsidRDefault="002020E8" w:rsidP="00F97817">
      <w:r w:rsidRPr="002020E8">
        <w:t>19.</w:t>
      </w:r>
      <w:r w:rsidRPr="002020E8">
        <w:tab/>
        <w:t>Wykonawca oświadcza, że numer rachunku rozliczeniowego wskazany we wszystkich fakturach, które będą wystawione w jego imieniu, jest rachunkiem, dla którego zgodnie z ustawą z dnia 29 sierpnia 1997 r. - Prawo Bankowe prowadzony jest rachunek VAT, a ponadto jest rachunkiem znajdującym się w rejestrze aktywnych podatników VAT prowadzonym przez Szefa Krajowej Administracji Skarbowej.</w:t>
      </w:r>
    </w:p>
    <w:p w14:paraId="6FEE05CC" w14:textId="77777777" w:rsidR="00741E2C" w:rsidRDefault="00741E2C" w:rsidP="00741E2C">
      <w:r>
        <w:t>20.</w:t>
      </w:r>
      <w:r>
        <w:tab/>
        <w:t>W przypadku wskazania na fakturze - rachunku niespełniającego wymagań określonych w ust. 19, Zamawiający ma prawo do wstrzymania zapłaty do czasu powiadomienia go o zarejestrowaniu rachunku w rejestrze lub do czasu powiadomienia o właściwym numerze rachunku celem dokonania płatności, spełniającym wyżej wskazane wymagania.</w:t>
      </w:r>
    </w:p>
    <w:p w14:paraId="35ECB97F" w14:textId="1961541B" w:rsidR="00741E2C" w:rsidRDefault="00741E2C" w:rsidP="00741E2C">
      <w:r>
        <w:t>21.</w:t>
      </w:r>
      <w:r>
        <w:tab/>
        <w:t>Wykonawca oświadcza, iż odbył wizję lokalną w obiekcie, w którym będzie wykonywany przedmiot umowy i zdobył wszystkie informacje pozwalające na właściwą kalkulację wynagrodzenia i wykonanie robót.</w:t>
      </w:r>
    </w:p>
    <w:p w14:paraId="42D5C1E6" w14:textId="77777777" w:rsidR="00165840" w:rsidRDefault="00165840" w:rsidP="00165840">
      <w:pPr>
        <w:pStyle w:val="Nagwek30"/>
        <w:shd w:val="clear" w:color="auto" w:fill="auto"/>
        <w:spacing w:before="0" w:after="0" w:line="394" w:lineRule="exact"/>
        <w:ind w:firstLine="0"/>
        <w:jc w:val="center"/>
      </w:pPr>
      <w:bookmarkStart w:id="8" w:name="bookmark24"/>
      <w:r>
        <w:t>§ 8.</w:t>
      </w:r>
      <w:bookmarkEnd w:id="8"/>
    </w:p>
    <w:p w14:paraId="1D7C79DC" w14:textId="77777777" w:rsidR="00165840" w:rsidRDefault="00165840" w:rsidP="00165840">
      <w:pPr>
        <w:pStyle w:val="Nagwek30"/>
        <w:shd w:val="clear" w:color="auto" w:fill="auto"/>
        <w:spacing w:before="0" w:after="0" w:line="394" w:lineRule="exact"/>
        <w:ind w:firstLine="0"/>
        <w:jc w:val="center"/>
      </w:pPr>
      <w:bookmarkStart w:id="9" w:name="bookmark25"/>
      <w:r>
        <w:t>Warunki płatności</w:t>
      </w:r>
      <w:bookmarkEnd w:id="9"/>
    </w:p>
    <w:p w14:paraId="4B5BB693" w14:textId="77777777" w:rsidR="00165840" w:rsidRDefault="00165840" w:rsidP="00F96BE8">
      <w:pPr>
        <w:pStyle w:val="Teksttreci20"/>
        <w:numPr>
          <w:ilvl w:val="0"/>
          <w:numId w:val="19"/>
        </w:numPr>
        <w:shd w:val="clear" w:color="auto" w:fill="auto"/>
        <w:tabs>
          <w:tab w:val="left" w:pos="285"/>
        </w:tabs>
        <w:spacing w:before="0" w:line="394" w:lineRule="exact"/>
        <w:ind w:left="460" w:hanging="460"/>
      </w:pPr>
      <w:r>
        <w:t>Rozliczenia za wykonanie przedmiotu umowy są dokonywane powykonawczo w trzech</w:t>
      </w:r>
    </w:p>
    <w:p w14:paraId="18781473" w14:textId="77777777" w:rsidR="00165840" w:rsidRDefault="00165840" w:rsidP="00165840">
      <w:pPr>
        <w:pStyle w:val="Teksttreci20"/>
        <w:shd w:val="clear" w:color="auto" w:fill="auto"/>
        <w:spacing w:before="0" w:after="143" w:line="210" w:lineRule="exact"/>
        <w:ind w:left="740" w:hanging="420"/>
      </w:pPr>
      <w:r>
        <w:lastRenderedPageBreak/>
        <w:t>transzach, tj.:</w:t>
      </w:r>
    </w:p>
    <w:p w14:paraId="51B53A98" w14:textId="77777777" w:rsidR="00165840" w:rsidRDefault="00165840" w:rsidP="00F96BE8">
      <w:pPr>
        <w:pStyle w:val="Teksttreci20"/>
        <w:numPr>
          <w:ilvl w:val="0"/>
          <w:numId w:val="20"/>
        </w:numPr>
        <w:shd w:val="clear" w:color="auto" w:fill="auto"/>
        <w:tabs>
          <w:tab w:val="left" w:pos="734"/>
        </w:tabs>
        <w:spacing w:before="0" w:after="23" w:line="210" w:lineRule="exact"/>
        <w:ind w:left="740" w:hanging="420"/>
      </w:pPr>
      <w:r>
        <w:t>pierwsza transza w wysokości nie wyższej niż wysokość udział własnego</w:t>
      </w:r>
    </w:p>
    <w:p w14:paraId="3095C99D" w14:textId="77777777" w:rsidR="00165840" w:rsidRDefault="00165840" w:rsidP="00165840">
      <w:pPr>
        <w:pStyle w:val="Teksttreci20"/>
        <w:shd w:val="clear" w:color="auto" w:fill="auto"/>
        <w:tabs>
          <w:tab w:val="left" w:leader="dot" w:pos="4081"/>
        </w:tabs>
        <w:spacing w:before="0" w:line="210" w:lineRule="exact"/>
        <w:ind w:left="740" w:firstLine="0"/>
      </w:pPr>
      <w:r>
        <w:t xml:space="preserve">Zamawiającego, </w:t>
      </w:r>
      <w:proofErr w:type="spellStart"/>
      <w:r>
        <w:t>tj</w:t>
      </w:r>
      <w:proofErr w:type="spellEnd"/>
      <w:r>
        <w:tab/>
        <w:t>zł (kwota zostanie wypełniona po rozstrzygnięciu</w:t>
      </w:r>
    </w:p>
    <w:p w14:paraId="7D645131" w14:textId="04E5E724" w:rsidR="00165840" w:rsidRDefault="001C70C6" w:rsidP="00165840">
      <w:pPr>
        <w:pStyle w:val="Teksttreci20"/>
        <w:shd w:val="clear" w:color="auto" w:fill="auto"/>
        <w:spacing w:before="0" w:after="60" w:line="274" w:lineRule="exact"/>
        <w:ind w:left="740" w:firstLine="0"/>
      </w:pPr>
      <w:r>
        <w:t xml:space="preserve">postępowania i wynosi ok. </w:t>
      </w:r>
      <w:r w:rsidR="00EA666F">
        <w:t>5, 0</w:t>
      </w:r>
      <w:r>
        <w:t>0</w:t>
      </w:r>
      <w:r w:rsidR="00EA666F">
        <w:t>7</w:t>
      </w:r>
      <w:r w:rsidR="00165840">
        <w:t xml:space="preserve"> </w:t>
      </w:r>
      <w:r w:rsidR="00165840">
        <w:rPr>
          <w:rStyle w:val="Teksttreci2TimesNewRoman115ptKursywa"/>
          <w:rFonts w:eastAsia="Book Antiqua"/>
        </w:rPr>
        <w:t>%</w:t>
      </w:r>
      <w:r w:rsidR="00165840">
        <w:t xml:space="preserve"> wartości zadania), po wykonaniu co najmniej 16 </w:t>
      </w:r>
      <w:r w:rsidR="00165840">
        <w:rPr>
          <w:rStyle w:val="Teksttreci2TimesNewRoman115ptKursywa"/>
          <w:rFonts w:eastAsia="Book Antiqua"/>
        </w:rPr>
        <w:t xml:space="preserve">% </w:t>
      </w:r>
      <w:r w:rsidR="00165840">
        <w:t>wartości robót;</w:t>
      </w:r>
    </w:p>
    <w:p w14:paraId="0C8BB7BF" w14:textId="412B7DBD" w:rsidR="00165840" w:rsidRDefault="00165840" w:rsidP="00F96BE8">
      <w:pPr>
        <w:pStyle w:val="Teksttreci20"/>
        <w:numPr>
          <w:ilvl w:val="0"/>
          <w:numId w:val="20"/>
        </w:numPr>
        <w:shd w:val="clear" w:color="auto" w:fill="auto"/>
        <w:tabs>
          <w:tab w:val="left" w:pos="734"/>
        </w:tabs>
        <w:spacing w:before="0" w:after="56" w:line="274" w:lineRule="exact"/>
        <w:ind w:left="740" w:hanging="420"/>
      </w:pPr>
      <w:r>
        <w:t>druga transza w wysokości nie wyższej niż 50 % kwoty dofinansowania określonej w Promesie dotyczącej dofinasowania inwestycji z Programu Rządowy Funduszu Polski</w:t>
      </w:r>
      <w:r w:rsidR="00D37223">
        <w:t xml:space="preserve"> Ład, po wykonaniu co najmniej 5</w:t>
      </w:r>
      <w:bookmarkStart w:id="10" w:name="_GoBack"/>
      <w:bookmarkEnd w:id="10"/>
      <w:r>
        <w:t>6 % wartości wykonanych robót;</w:t>
      </w:r>
    </w:p>
    <w:p w14:paraId="6714C013" w14:textId="77777777" w:rsidR="00165840" w:rsidRDefault="00165840" w:rsidP="00F96BE8">
      <w:pPr>
        <w:pStyle w:val="Teksttreci20"/>
        <w:numPr>
          <w:ilvl w:val="0"/>
          <w:numId w:val="20"/>
        </w:numPr>
        <w:shd w:val="clear" w:color="auto" w:fill="auto"/>
        <w:tabs>
          <w:tab w:val="left" w:pos="734"/>
        </w:tabs>
        <w:spacing w:before="0" w:after="60" w:line="278" w:lineRule="exact"/>
        <w:ind w:left="740" w:hanging="420"/>
      </w:pPr>
      <w:r>
        <w:t>płatność końcowa w wysokości pozostałej do zapłaty kwoty wynagrodzenia, po zakończeniu realizacji przedmiotu umowy.</w:t>
      </w:r>
    </w:p>
    <w:p w14:paraId="221980C1" w14:textId="77777777" w:rsidR="00165840" w:rsidRDefault="00165840" w:rsidP="00F96BE8">
      <w:pPr>
        <w:pStyle w:val="Teksttreci20"/>
        <w:numPr>
          <w:ilvl w:val="0"/>
          <w:numId w:val="19"/>
        </w:numPr>
        <w:shd w:val="clear" w:color="auto" w:fill="auto"/>
        <w:tabs>
          <w:tab w:val="left" w:pos="491"/>
        </w:tabs>
        <w:spacing w:before="0" w:after="64" w:line="278" w:lineRule="exact"/>
        <w:ind w:left="460" w:hanging="460"/>
      </w:pPr>
      <w:r>
        <w:t>Wykonawca zapewni finansowanie inwestycji w części niepokrytej udziałem własnym Zamawiającego, na czas poprzedzający wypłaty z Promesy.</w:t>
      </w:r>
    </w:p>
    <w:p w14:paraId="476D3C83" w14:textId="77777777" w:rsidR="00165840" w:rsidRDefault="00165840" w:rsidP="00F96BE8">
      <w:pPr>
        <w:pStyle w:val="Teksttreci20"/>
        <w:numPr>
          <w:ilvl w:val="0"/>
          <w:numId w:val="19"/>
        </w:numPr>
        <w:shd w:val="clear" w:color="auto" w:fill="auto"/>
        <w:tabs>
          <w:tab w:val="left" w:pos="491"/>
        </w:tabs>
        <w:spacing w:before="0" w:after="60" w:line="274" w:lineRule="exact"/>
        <w:ind w:left="460" w:hanging="460"/>
      </w:pPr>
      <w:r>
        <w:t>Zestawienie wartości wykonanych robót, o których mowa w ust. 1 pkt 1 i 2 stanowi iloczyn ilości wykonanych, odebranych, obmierzonych i ujętych w księdze obmiaru robót oraz odpowiadających im cen jednostkowych ujętych w odpowiednich pozycjach kosztorysu ofertowego, o którym mowa w § 7 ust. 3.</w:t>
      </w:r>
    </w:p>
    <w:p w14:paraId="44B7439C" w14:textId="77777777" w:rsidR="00165840" w:rsidRDefault="00165840" w:rsidP="00F96BE8">
      <w:pPr>
        <w:pStyle w:val="Teksttreci20"/>
        <w:numPr>
          <w:ilvl w:val="0"/>
          <w:numId w:val="19"/>
        </w:numPr>
        <w:shd w:val="clear" w:color="auto" w:fill="auto"/>
        <w:tabs>
          <w:tab w:val="left" w:pos="491"/>
        </w:tabs>
        <w:spacing w:before="0" w:line="274" w:lineRule="exact"/>
        <w:ind w:left="460" w:hanging="460"/>
      </w:pPr>
      <w:r>
        <w:t>Obmiary robót są przeprowadzane pod nadzorem inspektora nadzoru inwestorskiego i dokonywane: w przypadku robót zanikających lub ulegających zakryciu oraz na potrzeby rozliczania.</w:t>
      </w:r>
    </w:p>
    <w:p w14:paraId="164FB8EB" w14:textId="77777777" w:rsidR="00051A67" w:rsidRDefault="00051A67" w:rsidP="00F96BE8">
      <w:pPr>
        <w:pStyle w:val="Teksttreci20"/>
        <w:numPr>
          <w:ilvl w:val="0"/>
          <w:numId w:val="19"/>
        </w:numPr>
        <w:shd w:val="clear" w:color="auto" w:fill="auto"/>
        <w:tabs>
          <w:tab w:val="left" w:pos="491"/>
        </w:tabs>
        <w:spacing w:before="0" w:line="210" w:lineRule="exact"/>
        <w:ind w:left="460" w:hanging="460"/>
      </w:pPr>
      <w:r>
        <w:t>Zestawienie wartości wykonanych robót powinny zawierać, co najmniej:</w:t>
      </w:r>
    </w:p>
    <w:p w14:paraId="02360513" w14:textId="5A588AAE" w:rsidR="00165840" w:rsidRDefault="00266998" w:rsidP="00F96BE8">
      <w:pPr>
        <w:pStyle w:val="Akapitzlist"/>
        <w:numPr>
          <w:ilvl w:val="0"/>
          <w:numId w:val="21"/>
        </w:numPr>
      </w:pPr>
      <w:r w:rsidRPr="00266998">
        <w:t>informacje ogólne,</w:t>
      </w:r>
    </w:p>
    <w:p w14:paraId="1B9E2C66" w14:textId="77777777" w:rsidR="00FA5FDB" w:rsidRDefault="00FA5FDB" w:rsidP="00F96BE8">
      <w:pPr>
        <w:pStyle w:val="Akapitzlist"/>
        <w:numPr>
          <w:ilvl w:val="0"/>
          <w:numId w:val="21"/>
        </w:numPr>
      </w:pPr>
      <w:r>
        <w:t>opis postępu robót i powstałych</w:t>
      </w:r>
      <w:r>
        <w:tab/>
        <w:t>problemów,</w:t>
      </w:r>
    </w:p>
    <w:p w14:paraId="1E19F65C" w14:textId="77777777" w:rsidR="00FA5FDB" w:rsidRDefault="00FA5FDB" w:rsidP="00F96BE8">
      <w:pPr>
        <w:pStyle w:val="Akapitzlist"/>
        <w:numPr>
          <w:ilvl w:val="0"/>
          <w:numId w:val="21"/>
        </w:numPr>
      </w:pPr>
      <w:r>
        <w:t>propozycje rozwiązania tych problemów,</w:t>
      </w:r>
    </w:p>
    <w:p w14:paraId="650CEED4" w14:textId="77777777" w:rsidR="00FA5FDB" w:rsidRDefault="00FA5FDB" w:rsidP="00F96BE8">
      <w:pPr>
        <w:pStyle w:val="Akapitzlist"/>
        <w:numPr>
          <w:ilvl w:val="0"/>
          <w:numId w:val="21"/>
        </w:numPr>
      </w:pPr>
      <w:r>
        <w:t>zaangażowanie sił i środków,</w:t>
      </w:r>
    </w:p>
    <w:p w14:paraId="3C3318D4" w14:textId="77777777" w:rsidR="00FA5FDB" w:rsidRDefault="00FA5FDB" w:rsidP="00F96BE8">
      <w:pPr>
        <w:pStyle w:val="Akapitzlist"/>
        <w:numPr>
          <w:ilvl w:val="0"/>
          <w:numId w:val="21"/>
        </w:numPr>
      </w:pPr>
      <w:r>
        <w:t>zaangażowanie finansowe,</w:t>
      </w:r>
    </w:p>
    <w:p w14:paraId="0F4C4061" w14:textId="77777777" w:rsidR="00FA5FDB" w:rsidRDefault="00FA5FDB" w:rsidP="00F96BE8">
      <w:pPr>
        <w:pStyle w:val="Akapitzlist"/>
        <w:numPr>
          <w:ilvl w:val="0"/>
          <w:numId w:val="21"/>
        </w:numPr>
      </w:pPr>
      <w:r>
        <w:t>informacje na temat personelu i</w:t>
      </w:r>
      <w:r>
        <w:tab/>
        <w:t>sprzętu,</w:t>
      </w:r>
    </w:p>
    <w:p w14:paraId="7B4E8806" w14:textId="77777777" w:rsidR="00FA5FDB" w:rsidRDefault="00FA5FDB" w:rsidP="00F96BE8">
      <w:pPr>
        <w:pStyle w:val="Akapitzlist"/>
        <w:numPr>
          <w:ilvl w:val="0"/>
          <w:numId w:val="21"/>
        </w:numPr>
      </w:pPr>
      <w:r>
        <w:t>opis warunków atmosferycznych,</w:t>
      </w:r>
    </w:p>
    <w:p w14:paraId="0EC556A1" w14:textId="77777777" w:rsidR="00FA5FDB" w:rsidRDefault="00FA5FDB" w:rsidP="00F96BE8">
      <w:pPr>
        <w:pStyle w:val="Akapitzlist"/>
        <w:numPr>
          <w:ilvl w:val="0"/>
          <w:numId w:val="21"/>
        </w:numPr>
      </w:pPr>
      <w:r>
        <w:t>postęp robót w stosunku procentowym, w podziale na kategorie robót w powiązaniu na każdy miesiąc,</w:t>
      </w:r>
    </w:p>
    <w:p w14:paraId="4399091F" w14:textId="77777777" w:rsidR="00FA5FDB" w:rsidRDefault="00FA5FDB" w:rsidP="00F96BE8">
      <w:pPr>
        <w:pStyle w:val="Akapitzlist"/>
        <w:numPr>
          <w:ilvl w:val="0"/>
          <w:numId w:val="21"/>
        </w:numPr>
      </w:pPr>
      <w:r>
        <w:t>zwięzłą ocenę, czy w chwili sporządzenia raportu istnieją zagrożenia nie ukończenia inwestycji w terminie,</w:t>
      </w:r>
    </w:p>
    <w:p w14:paraId="3095AF1C" w14:textId="77777777" w:rsidR="009B3AC2" w:rsidRPr="009B3AC2" w:rsidRDefault="009B3AC2" w:rsidP="00F96BE8">
      <w:pPr>
        <w:pStyle w:val="Akapitzlist"/>
        <w:numPr>
          <w:ilvl w:val="0"/>
          <w:numId w:val="21"/>
        </w:numPr>
      </w:pPr>
      <w:r w:rsidRPr="009B3AC2">
        <w:t>opis trudności związanych z merytoryczną realizacją przedsięwzięcia oraz propozycję rozwiązania tych problemów,</w:t>
      </w:r>
    </w:p>
    <w:p w14:paraId="3717BFE0" w14:textId="77777777" w:rsidR="00ED375E" w:rsidRDefault="00ED375E" w:rsidP="00F96BE8">
      <w:pPr>
        <w:pStyle w:val="Akapitzlist"/>
        <w:numPr>
          <w:ilvl w:val="0"/>
          <w:numId w:val="21"/>
        </w:numPr>
      </w:pPr>
      <w:r>
        <w:t>plan robót,</w:t>
      </w:r>
    </w:p>
    <w:p w14:paraId="2528B9FC" w14:textId="77777777" w:rsidR="00ED375E" w:rsidRDefault="00ED375E" w:rsidP="00F96BE8">
      <w:pPr>
        <w:pStyle w:val="Akapitzlist"/>
        <w:numPr>
          <w:ilvl w:val="0"/>
          <w:numId w:val="21"/>
        </w:numPr>
      </w:pPr>
      <w:r>
        <w:t>listę zaakceptowanych przez Zamawiającego Podwykonawców (Dalszych Podwykonawców) oraz wartość robót budowlanych przez nich wykonanych,</w:t>
      </w:r>
    </w:p>
    <w:p w14:paraId="4217CF55" w14:textId="77777777" w:rsidR="00EC6E58" w:rsidRPr="00EC6E58" w:rsidRDefault="00EC6E58" w:rsidP="00F96BE8">
      <w:pPr>
        <w:pStyle w:val="Akapitzlist"/>
        <w:numPr>
          <w:ilvl w:val="0"/>
          <w:numId w:val="21"/>
        </w:numPr>
      </w:pPr>
      <w:r w:rsidRPr="00EC6E58">
        <w:t>listę Podwykonawców, których umowy zostały przedłożone do wiadomości Zamawiającego oraz wartość dostaw lub usług przez nich wykonanych,</w:t>
      </w:r>
    </w:p>
    <w:p w14:paraId="37C3E132" w14:textId="77777777" w:rsidR="00133C65" w:rsidRPr="00133C65" w:rsidRDefault="00133C65" w:rsidP="00F96BE8">
      <w:pPr>
        <w:pStyle w:val="Akapitzlist"/>
        <w:numPr>
          <w:ilvl w:val="0"/>
          <w:numId w:val="21"/>
        </w:numPr>
      </w:pPr>
      <w:r w:rsidRPr="00133C65">
        <w:t>opis działań Wykonawcy w miesiącu sprawozdawczym.</w:t>
      </w:r>
    </w:p>
    <w:p w14:paraId="01104686" w14:textId="77777777" w:rsidR="00027A25" w:rsidRDefault="00027A25" w:rsidP="00F96BE8">
      <w:pPr>
        <w:pStyle w:val="Teksttreci20"/>
        <w:numPr>
          <w:ilvl w:val="0"/>
          <w:numId w:val="19"/>
        </w:numPr>
        <w:shd w:val="clear" w:color="auto" w:fill="auto"/>
        <w:tabs>
          <w:tab w:val="left" w:pos="556"/>
        </w:tabs>
        <w:spacing w:before="0" w:line="274" w:lineRule="exact"/>
        <w:ind w:left="580" w:hanging="580"/>
      </w:pPr>
      <w:r>
        <w:t>W przypadku w ust. 1 pkt 1 i 2 inspektor nadzoru inwestorskiego w imieniu Zamawiającego sprawdza zakres i wartości wykonanych robót, dokonuje ewentualnych korekt zestawienia wartości wykonanych robót oraz potwierdza kwoty należne do zapłaty Wykonawcy w ciągu 3 dni od dnia otrzymania ww. zestawienia.</w:t>
      </w:r>
    </w:p>
    <w:p w14:paraId="1AEED19A" w14:textId="77777777" w:rsidR="006A3DFC" w:rsidRDefault="006A3DFC" w:rsidP="00F96BE8">
      <w:pPr>
        <w:pStyle w:val="Teksttreci20"/>
        <w:numPr>
          <w:ilvl w:val="0"/>
          <w:numId w:val="19"/>
        </w:numPr>
        <w:shd w:val="clear" w:color="auto" w:fill="auto"/>
        <w:tabs>
          <w:tab w:val="left" w:pos="556"/>
        </w:tabs>
        <w:spacing w:before="0" w:line="274" w:lineRule="exact"/>
        <w:ind w:left="580" w:hanging="580"/>
      </w:pPr>
      <w:r>
        <w:t xml:space="preserve">W przypadku w ust. 1 pkt 3, płatność końcowa zostanie dokonana na podstawie faktury końcowej po zatwierdzeniu przez inspektorów nadzoru i Zamawiającego końcowego protokołu odbioru przedmiotu umowy bez wad istotnych dla wykonanych robót budowlanych. Warunkiem zatwierdzenia końcowego protokołu odbioru przedmiotu Umowy będzie wykonanie całości przedmiotu Umowy zgodnie z Umową oraz uzyskanie </w:t>
      </w:r>
      <w:r>
        <w:lastRenderedPageBreak/>
        <w:t>prawomocnego pozwolenia na użytkowanie.</w:t>
      </w:r>
    </w:p>
    <w:p w14:paraId="1C025917" w14:textId="3A2066C4" w:rsidR="00035A12" w:rsidRDefault="00035A12" w:rsidP="00F96BE8">
      <w:pPr>
        <w:pStyle w:val="Teksttreci20"/>
        <w:numPr>
          <w:ilvl w:val="0"/>
          <w:numId w:val="19"/>
        </w:numPr>
        <w:shd w:val="clear" w:color="auto" w:fill="auto"/>
        <w:tabs>
          <w:tab w:val="left" w:pos="556"/>
        </w:tabs>
        <w:spacing w:before="0" w:after="60" w:line="274" w:lineRule="exact"/>
        <w:ind w:left="580" w:hanging="580"/>
      </w:pPr>
      <w:r>
        <w:t xml:space="preserve">Wykonawca zapewni finansowanie realizacji umowy przez cały okres realizacji, a zapłata Wykonawcy wynagrodzenia w całości (płatność końcowa) nastąpi po wykonaniu przedmiotu umowy zgodnie z ust. 7, w terminie nie dłuższym niż 35 dni od dnia końcowego odbioru po otrzymaniu prawidłowo wystawionej faktury VAT Zamawiającemu (decyduje data stempla Urzędu </w:t>
      </w:r>
      <w:r w:rsidR="0049453A">
        <w:t>Miejskiego w Kałuszynie</w:t>
      </w:r>
      <w:r>
        <w:t>), z zastrzeżeniem ust. 8 i 11.</w:t>
      </w:r>
    </w:p>
    <w:p w14:paraId="21209176" w14:textId="0FF92369" w:rsidR="00035A12" w:rsidRDefault="00035A12" w:rsidP="00F96BE8">
      <w:pPr>
        <w:pStyle w:val="Teksttreci20"/>
        <w:numPr>
          <w:ilvl w:val="0"/>
          <w:numId w:val="19"/>
        </w:numPr>
        <w:shd w:val="clear" w:color="auto" w:fill="auto"/>
        <w:tabs>
          <w:tab w:val="left" w:pos="556"/>
        </w:tabs>
        <w:spacing w:before="0" w:line="274" w:lineRule="exact"/>
        <w:ind w:left="580" w:hanging="580"/>
      </w:pPr>
      <w:r>
        <w:t xml:space="preserve">Wynagrodzenie za wykonane roboty częściowe będzie płatne na rachunek bankowy Wykonawcy wskazany w fakturze, w terminie do 30 dni od daty dostarczenia prawidłowo wystawionej faktury VAT Zamawiającemu (decyduje data stempla Urzędu </w:t>
      </w:r>
      <w:r w:rsidR="005A4C24">
        <w:t>Miejskiego w Kałuszynie</w:t>
      </w:r>
      <w:r>
        <w:t>).</w:t>
      </w:r>
    </w:p>
    <w:p w14:paraId="73929B31" w14:textId="7C4CEDDA" w:rsidR="00FA5FDB" w:rsidRDefault="00F74E9A" w:rsidP="00F96BE8">
      <w:pPr>
        <w:pStyle w:val="Akapitzlist"/>
        <w:numPr>
          <w:ilvl w:val="0"/>
          <w:numId w:val="19"/>
        </w:numPr>
      </w:pPr>
      <w:r w:rsidRPr="00F74E9A">
        <w:t>Zamawiający nie przewiduje udzielenia zaliczki na poczet wydatków Wykonawcy, związanych z realizacją przedmiotu Umowy.</w:t>
      </w:r>
    </w:p>
    <w:p w14:paraId="3CFC8CD3" w14:textId="77777777" w:rsidR="001502E5" w:rsidRDefault="001502E5" w:rsidP="00F96BE8">
      <w:pPr>
        <w:pStyle w:val="Teksttreci20"/>
        <w:numPr>
          <w:ilvl w:val="0"/>
          <w:numId w:val="19"/>
        </w:numPr>
        <w:shd w:val="clear" w:color="auto" w:fill="auto"/>
        <w:tabs>
          <w:tab w:val="left" w:pos="1118"/>
        </w:tabs>
        <w:spacing w:before="0" w:line="274" w:lineRule="exact"/>
        <w:ind w:left="1140" w:hanging="560"/>
      </w:pPr>
      <w:r>
        <w:t>Zamawiający wstrzyma, do czasu ustania przyczyny, płatność faktury - w całości lub w części - w przypadku niewywiązania się Wykonawcy, z któregokolwiek ze zobowiązań wynikających z niniejszej umowy. W takim przypadku Wykonawcy nie przysługują odsetki z tytułu opóźnienia w zapłacie.</w:t>
      </w:r>
    </w:p>
    <w:p w14:paraId="42420E6D" w14:textId="77777777" w:rsidR="00A42DF8" w:rsidRDefault="00A42DF8" w:rsidP="00F96BE8">
      <w:pPr>
        <w:pStyle w:val="Teksttreci20"/>
        <w:numPr>
          <w:ilvl w:val="0"/>
          <w:numId w:val="19"/>
        </w:numPr>
        <w:shd w:val="clear" w:color="auto" w:fill="auto"/>
        <w:tabs>
          <w:tab w:val="left" w:pos="1118"/>
        </w:tabs>
        <w:spacing w:before="0" w:after="56" w:line="274" w:lineRule="exact"/>
        <w:ind w:left="1140" w:hanging="560"/>
      </w:pPr>
      <w:r>
        <w:t>W przypadku zatrudnienia Podwykonawców i dalszych Podwykonawców, warunkiem wypłaty należnego Wykonawcy wynagrodzenia, będą przedstawione Zamawiającemu, jako załączniki do faktury:</w:t>
      </w:r>
    </w:p>
    <w:p w14:paraId="7B3043DC" w14:textId="77777777" w:rsidR="00A42DF8" w:rsidRDefault="00A42DF8" w:rsidP="00F96BE8">
      <w:pPr>
        <w:pStyle w:val="Teksttreci20"/>
        <w:numPr>
          <w:ilvl w:val="0"/>
          <w:numId w:val="22"/>
        </w:numPr>
        <w:shd w:val="clear" w:color="auto" w:fill="auto"/>
        <w:tabs>
          <w:tab w:val="left" w:pos="1695"/>
        </w:tabs>
        <w:spacing w:before="0" w:after="64" w:line="278" w:lineRule="exact"/>
        <w:ind w:left="1700" w:hanging="420"/>
      </w:pPr>
      <w:r>
        <w:t>protokół odbioru, w którym będą wyszczególnione elementy robót budowlanych wykonane przez Podwykonawców i dalszych Podwykonawców wraz z wartościami;</w:t>
      </w:r>
    </w:p>
    <w:p w14:paraId="05A84E14" w14:textId="77777777" w:rsidR="00A42DF8" w:rsidRDefault="00A42DF8" w:rsidP="00F96BE8">
      <w:pPr>
        <w:pStyle w:val="Teksttreci20"/>
        <w:numPr>
          <w:ilvl w:val="0"/>
          <w:numId w:val="22"/>
        </w:numPr>
        <w:shd w:val="clear" w:color="auto" w:fill="auto"/>
        <w:tabs>
          <w:tab w:val="left" w:pos="1695"/>
        </w:tabs>
        <w:spacing w:before="0" w:line="274" w:lineRule="exact"/>
        <w:ind w:left="1700" w:hanging="420"/>
      </w:pPr>
      <w:r>
        <w:t>potwierdzone za zgodność z oryginałem kopie faktur lub rachunków wystawionych przez Podwykonawców lub dalszych Podwykonawców, którzy zostali zaakceptowani przez Zamawiającego wraz z aktualnym oświadczeniem o niezaleganiu wobec nich z płatnościami;</w:t>
      </w:r>
    </w:p>
    <w:p w14:paraId="32E7CD30" w14:textId="2C31B815" w:rsidR="006257C1" w:rsidRDefault="006257C1" w:rsidP="00F96BE8">
      <w:pPr>
        <w:pStyle w:val="Teksttreci20"/>
        <w:numPr>
          <w:ilvl w:val="0"/>
          <w:numId w:val="22"/>
        </w:numPr>
        <w:shd w:val="clear" w:color="auto" w:fill="auto"/>
        <w:tabs>
          <w:tab w:val="left" w:pos="3790"/>
          <w:tab w:val="left" w:pos="4884"/>
        </w:tabs>
        <w:spacing w:before="0" w:line="274" w:lineRule="exact"/>
        <w:ind w:left="1700" w:hanging="560"/>
        <w:jc w:val="left"/>
      </w:pPr>
      <w:r>
        <w:t>potwierdzone za zgodność z oryginałem kopie przelewów bankowych potwierdzających</w:t>
      </w:r>
      <w:r>
        <w:tab/>
        <w:t>płatności</w:t>
      </w:r>
      <w:r>
        <w:tab/>
        <w:t>na rzecz Podwykonawców lub dalszych</w:t>
      </w:r>
    </w:p>
    <w:p w14:paraId="01B7810F" w14:textId="77777777" w:rsidR="006257C1" w:rsidRDefault="006257C1" w:rsidP="002C3D9C">
      <w:pPr>
        <w:pStyle w:val="Teksttreci20"/>
        <w:shd w:val="clear" w:color="auto" w:fill="auto"/>
        <w:spacing w:before="0" w:line="274" w:lineRule="exact"/>
        <w:ind w:left="1700" w:firstLine="0"/>
        <w:jc w:val="left"/>
      </w:pPr>
      <w:r>
        <w:t>Podwykonawców.</w:t>
      </w:r>
    </w:p>
    <w:p w14:paraId="11F721B3" w14:textId="77777777" w:rsidR="000C7103" w:rsidRDefault="000C7103" w:rsidP="00F96BE8">
      <w:pPr>
        <w:pStyle w:val="Teksttreci20"/>
        <w:numPr>
          <w:ilvl w:val="0"/>
          <w:numId w:val="19"/>
        </w:numPr>
        <w:shd w:val="clear" w:color="auto" w:fill="auto"/>
        <w:tabs>
          <w:tab w:val="left" w:pos="541"/>
        </w:tabs>
        <w:spacing w:before="0" w:line="274" w:lineRule="exact"/>
        <w:ind w:left="580" w:hanging="580"/>
      </w:pPr>
      <w:r>
        <w:t>W przypadku uchylania się od obowiązku zapłaty odpowiednio przez Wykonawcę, Podwykonawcę lub dalszego Podwykonawcę albo zgodnego oświadczenia Wykonawcy i Podwykonawcy lub dalszego Podwykonawcy, Zamawiający dokona bezpośrednio zapłaty wymagalnego wynagrodzenia Podwykonawcy lub dalszego Podwykonawcy, zgodnie z zaakceptowanymi przez siebie umowami o podwykonawstwo, których przedmiotem są roboty budowlane lub przedłożonymi Zamawiającemu umowami o podwykonawstwo, których przedmiotem są dostawy lub usługi.</w:t>
      </w:r>
    </w:p>
    <w:p w14:paraId="376BD3C1" w14:textId="77777777" w:rsidR="003471A0" w:rsidRDefault="003471A0" w:rsidP="00F96BE8">
      <w:pPr>
        <w:pStyle w:val="Teksttreci20"/>
        <w:numPr>
          <w:ilvl w:val="0"/>
          <w:numId w:val="19"/>
        </w:numPr>
        <w:shd w:val="clear" w:color="auto" w:fill="auto"/>
        <w:tabs>
          <w:tab w:val="left" w:pos="541"/>
        </w:tabs>
        <w:spacing w:before="0" w:line="274" w:lineRule="exact"/>
        <w:ind w:left="580" w:hanging="580"/>
      </w:pPr>
      <w: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0A33A8" w14:textId="77777777" w:rsidR="00070181" w:rsidRDefault="00070181" w:rsidP="00F96BE8">
      <w:pPr>
        <w:pStyle w:val="Teksttreci20"/>
        <w:numPr>
          <w:ilvl w:val="0"/>
          <w:numId w:val="19"/>
        </w:numPr>
        <w:shd w:val="clear" w:color="auto" w:fill="auto"/>
        <w:tabs>
          <w:tab w:val="left" w:pos="541"/>
        </w:tabs>
        <w:spacing w:before="0" w:line="274" w:lineRule="exact"/>
        <w:ind w:left="580" w:hanging="580"/>
      </w:pPr>
      <w:r>
        <w:t>Bezpośrednia zapłata, zgodnie ust. 13, obejmuje wyłącznie należne wynagrodzenie w nominalnej kwocie, bez odsetek należnych Podwykonawcy lub dalszemu Podwykonawcy.</w:t>
      </w:r>
    </w:p>
    <w:p w14:paraId="60046387" w14:textId="77777777" w:rsidR="00F904E4" w:rsidRDefault="00F904E4" w:rsidP="00F96BE8">
      <w:pPr>
        <w:pStyle w:val="Teksttreci20"/>
        <w:numPr>
          <w:ilvl w:val="0"/>
          <w:numId w:val="19"/>
        </w:numPr>
        <w:shd w:val="clear" w:color="auto" w:fill="auto"/>
        <w:tabs>
          <w:tab w:val="left" w:pos="541"/>
        </w:tabs>
        <w:spacing w:before="0" w:line="274" w:lineRule="exact"/>
        <w:ind w:left="580" w:hanging="580"/>
      </w:pPr>
      <w:r>
        <w:t>Przed dokonaniem bezpośredniej zapłaty Zamawiający umożliwi Wykonawcy zgłoszenie w formie pisemnej uwag dotyczących zasadności bezpośredniej zapłaty wynagrodzenia Podwykonawcy lub dalszemu Podwykonawcy, o których mowa w ust. 13. Termin zgłaszania uwag - 8 dni od daty doręczenia tej informacji do Wykonawcy.</w:t>
      </w:r>
    </w:p>
    <w:p w14:paraId="19DF244C" w14:textId="77777777" w:rsidR="00DF6930" w:rsidRDefault="00DF6930" w:rsidP="00F96BE8">
      <w:pPr>
        <w:pStyle w:val="Teksttreci20"/>
        <w:numPr>
          <w:ilvl w:val="0"/>
          <w:numId w:val="19"/>
        </w:numPr>
        <w:shd w:val="clear" w:color="auto" w:fill="auto"/>
        <w:tabs>
          <w:tab w:val="left" w:pos="541"/>
        </w:tabs>
        <w:spacing w:before="0" w:after="88" w:line="210" w:lineRule="exact"/>
        <w:ind w:left="580" w:hanging="580"/>
      </w:pPr>
      <w:r>
        <w:t>W przypadku zgłoszenia uwag, o których mowa w ust. 16, Zamawiający może:</w:t>
      </w:r>
    </w:p>
    <w:p w14:paraId="2080422A" w14:textId="77777777" w:rsidR="00DF6930" w:rsidRDefault="00DF6930" w:rsidP="00F96BE8">
      <w:pPr>
        <w:pStyle w:val="Teksttreci20"/>
        <w:numPr>
          <w:ilvl w:val="0"/>
          <w:numId w:val="23"/>
        </w:numPr>
        <w:shd w:val="clear" w:color="auto" w:fill="auto"/>
        <w:tabs>
          <w:tab w:val="left" w:pos="1290"/>
        </w:tabs>
        <w:spacing w:before="0" w:after="60" w:line="278" w:lineRule="exact"/>
        <w:ind w:left="1280" w:hanging="400"/>
        <w:jc w:val="left"/>
      </w:pPr>
      <w:r>
        <w:t xml:space="preserve">nie dokonać bezpośredniej zapłaty wynagrodzenia Podwykonawcy lub dalszemu </w:t>
      </w:r>
      <w:r>
        <w:lastRenderedPageBreak/>
        <w:t>Podwykonawcy, jeżeli Wykonawca wykaże niezasadność takiej zapłaty, albo</w:t>
      </w:r>
    </w:p>
    <w:p w14:paraId="737714D4" w14:textId="77777777" w:rsidR="00DF6930" w:rsidRDefault="00DF6930" w:rsidP="00F96BE8">
      <w:pPr>
        <w:pStyle w:val="Teksttreci20"/>
        <w:numPr>
          <w:ilvl w:val="0"/>
          <w:numId w:val="23"/>
        </w:numPr>
        <w:shd w:val="clear" w:color="auto" w:fill="auto"/>
        <w:tabs>
          <w:tab w:val="left" w:pos="1290"/>
        </w:tabs>
        <w:spacing w:before="0" w:line="278" w:lineRule="exact"/>
        <w:ind w:left="1280" w:hanging="400"/>
        <w:jc w:val="left"/>
      </w:pPr>
      <w:r>
        <w:t>złożyć do depozytu sądowego kwotę potrzebną na pokrycie wynagrodzenia Podwykonawcy lub dalszemu Podwykonawcy w przypadku istnienia zasadniczej</w:t>
      </w:r>
    </w:p>
    <w:p w14:paraId="12E385D8" w14:textId="4577F726" w:rsidR="00927BE9" w:rsidRDefault="00927BE9" w:rsidP="00927BE9">
      <w:pPr>
        <w:pStyle w:val="Teksttreci20"/>
        <w:shd w:val="clear" w:color="auto" w:fill="auto"/>
        <w:spacing w:before="0" w:line="274" w:lineRule="exact"/>
        <w:ind w:left="1280" w:firstLine="0"/>
      </w:pPr>
      <w:r>
        <w:t>wątpliwości Zamawiającego, co do wysokości należnej zapłaty lub podmiotu, któremu płatność się należy, albo</w:t>
      </w:r>
    </w:p>
    <w:p w14:paraId="37A50811" w14:textId="36AF1329" w:rsidR="00AB4083" w:rsidRDefault="00AB4083" w:rsidP="00F96BE8">
      <w:pPr>
        <w:pStyle w:val="Teksttreci20"/>
        <w:numPr>
          <w:ilvl w:val="0"/>
          <w:numId w:val="23"/>
        </w:numPr>
        <w:shd w:val="clear" w:color="auto" w:fill="auto"/>
        <w:tabs>
          <w:tab w:val="left" w:pos="1235"/>
        </w:tabs>
        <w:spacing w:before="0" w:after="60" w:line="274" w:lineRule="exact"/>
        <w:ind w:left="1280" w:hanging="400"/>
      </w:pPr>
      <w:r>
        <w:t xml:space="preserve"> dokonać bezpośredniej zapłaty wynagrodzenia Podwykonawcy lub dalszemu Podwykonawcy, jeżeli Podwykonawca lub dalszy Podwykonawca wykaże zasadność takiej zapłaty.</w:t>
      </w:r>
    </w:p>
    <w:p w14:paraId="3C58961E" w14:textId="77777777" w:rsidR="00C6273B" w:rsidRDefault="00C6273B" w:rsidP="00F96BE8">
      <w:pPr>
        <w:pStyle w:val="Teksttreci20"/>
        <w:numPr>
          <w:ilvl w:val="0"/>
          <w:numId w:val="19"/>
        </w:numPr>
        <w:shd w:val="clear" w:color="auto" w:fill="auto"/>
        <w:tabs>
          <w:tab w:val="left" w:pos="1235"/>
        </w:tabs>
        <w:spacing w:before="0" w:after="60" w:line="274" w:lineRule="exact"/>
        <w:ind w:left="1140" w:hanging="700"/>
      </w:pPr>
      <w:r>
        <w:t>W przypadku dokonania bezpośredniej zapłaty Podwykonawcy lub dalszemu Podwykonawcy, o których mowa w ust. 13, Zamawiający potrąci kwotę wypłaconego wynagrodzenia z wynagrodzenia należnego Wykonawcy.</w:t>
      </w:r>
    </w:p>
    <w:p w14:paraId="2D83D0BF" w14:textId="77777777" w:rsidR="00C6273B" w:rsidRDefault="00C6273B" w:rsidP="00F96BE8">
      <w:pPr>
        <w:pStyle w:val="Teksttreci20"/>
        <w:numPr>
          <w:ilvl w:val="0"/>
          <w:numId w:val="19"/>
        </w:numPr>
        <w:shd w:val="clear" w:color="auto" w:fill="auto"/>
        <w:tabs>
          <w:tab w:val="left" w:pos="1235"/>
        </w:tabs>
        <w:spacing w:before="0" w:after="60" w:line="274" w:lineRule="exact"/>
        <w:ind w:left="1140" w:hanging="700"/>
      </w:pPr>
      <w:r>
        <w:t>Zamawiający będzie odbierał również faktury przesyłane przez Wykonawcę za pośrednictwem Platformy Elektronicznego Fakturowania, zgodnie z ustawą o elektronicznym fakturowaniu w zamówieniach publicznych, koncesjach na roboty budowlane lub usługi oraz partnerstwie publiczno-prywatnym.</w:t>
      </w:r>
    </w:p>
    <w:p w14:paraId="34EBECAE" w14:textId="77777777" w:rsidR="00C6273B" w:rsidRDefault="00C6273B" w:rsidP="00F96BE8">
      <w:pPr>
        <w:pStyle w:val="Teksttreci20"/>
        <w:numPr>
          <w:ilvl w:val="0"/>
          <w:numId w:val="19"/>
        </w:numPr>
        <w:shd w:val="clear" w:color="auto" w:fill="auto"/>
        <w:tabs>
          <w:tab w:val="left" w:pos="1235"/>
        </w:tabs>
        <w:spacing w:before="0" w:after="111" w:line="274" w:lineRule="exact"/>
        <w:ind w:left="1140" w:hanging="700"/>
      </w:pPr>
      <w:r>
        <w:t>W przypadku przesyłania faktury drogą e-mail lub pocztą musi ona wpłynąć do Zamawiającego, a termin zapłaty nie może być krótszy niż określony odpowiednio w ust. 7 lub 8 licząc od daty otrzymania faktury Vat.</w:t>
      </w:r>
    </w:p>
    <w:p w14:paraId="201E13A3" w14:textId="3CE412C8" w:rsidR="00AB4083" w:rsidRDefault="00AB4083" w:rsidP="00AB4083">
      <w:pPr>
        <w:pStyle w:val="Teksttreci20"/>
        <w:shd w:val="clear" w:color="auto" w:fill="auto"/>
        <w:spacing w:before="0" w:line="274" w:lineRule="exact"/>
        <w:ind w:firstLine="0"/>
      </w:pPr>
    </w:p>
    <w:p w14:paraId="46671DDE" w14:textId="77777777" w:rsidR="0038239D" w:rsidRDefault="0038239D" w:rsidP="0038239D">
      <w:pPr>
        <w:pStyle w:val="Teksttreci20"/>
        <w:shd w:val="clear" w:color="auto" w:fill="auto"/>
        <w:spacing w:before="0" w:after="138" w:line="210" w:lineRule="exact"/>
        <w:ind w:right="40" w:firstLine="0"/>
        <w:jc w:val="center"/>
      </w:pPr>
      <w:r>
        <w:t>§ 9.</w:t>
      </w:r>
    </w:p>
    <w:p w14:paraId="7CF1A649" w14:textId="77777777" w:rsidR="0038239D" w:rsidRDefault="0038239D" w:rsidP="0038239D">
      <w:pPr>
        <w:pStyle w:val="Teksttreci20"/>
        <w:shd w:val="clear" w:color="auto" w:fill="auto"/>
        <w:spacing w:before="0" w:after="92" w:line="210" w:lineRule="exact"/>
        <w:ind w:right="40" w:firstLine="0"/>
        <w:jc w:val="center"/>
      </w:pPr>
      <w:r>
        <w:t>Informacje dodatkowe</w:t>
      </w:r>
    </w:p>
    <w:p w14:paraId="5D853A26" w14:textId="77777777" w:rsidR="0038239D" w:rsidRDefault="0038239D" w:rsidP="00F96BE8">
      <w:pPr>
        <w:pStyle w:val="Teksttreci20"/>
        <w:numPr>
          <w:ilvl w:val="0"/>
          <w:numId w:val="24"/>
        </w:numPr>
        <w:shd w:val="clear" w:color="auto" w:fill="auto"/>
        <w:tabs>
          <w:tab w:val="left" w:pos="1235"/>
        </w:tabs>
        <w:spacing w:before="0" w:after="60" w:line="274" w:lineRule="exact"/>
        <w:ind w:left="1280" w:hanging="700"/>
      </w:pPr>
      <w:r>
        <w:t>Zamawiający nie wyraża zgody na przelew wierzytelności z niniejszej umowy na osobę trzecią.</w:t>
      </w:r>
    </w:p>
    <w:p w14:paraId="5B14B8EB" w14:textId="77777777" w:rsidR="0038239D" w:rsidRDefault="0038239D" w:rsidP="00F96BE8">
      <w:pPr>
        <w:pStyle w:val="Teksttreci20"/>
        <w:numPr>
          <w:ilvl w:val="0"/>
          <w:numId w:val="24"/>
        </w:numPr>
        <w:shd w:val="clear" w:color="auto" w:fill="auto"/>
        <w:tabs>
          <w:tab w:val="left" w:pos="1235"/>
        </w:tabs>
        <w:spacing w:before="0" w:after="60" w:line="274" w:lineRule="exact"/>
        <w:ind w:left="1280" w:hanging="700"/>
      </w:pPr>
      <w:r>
        <w:t>Wykonawca zobowiązany jest do pisemnego informowania Zamawiającego o zmianie numeru rachunku bankowego, NIP, REGON, adresu firmy.</w:t>
      </w:r>
    </w:p>
    <w:p w14:paraId="4506E58A" w14:textId="77777777" w:rsidR="0038239D" w:rsidRDefault="0038239D" w:rsidP="00F96BE8">
      <w:pPr>
        <w:pStyle w:val="Teksttreci20"/>
        <w:numPr>
          <w:ilvl w:val="0"/>
          <w:numId w:val="24"/>
        </w:numPr>
        <w:shd w:val="clear" w:color="auto" w:fill="auto"/>
        <w:tabs>
          <w:tab w:val="left" w:pos="1235"/>
        </w:tabs>
        <w:spacing w:before="0" w:after="111" w:line="274" w:lineRule="exact"/>
        <w:ind w:left="1280" w:hanging="700"/>
      </w:pPr>
      <w:r>
        <w:t>W razie zaniedbania obowiązku zmiany adresu pismo przesłane pod ostatnio wskazany przez Stronę adres uznaje się za doręczone. Zmiana adresów Stron nie stanowi zmiany umowy.</w:t>
      </w:r>
    </w:p>
    <w:p w14:paraId="34A0B4A1" w14:textId="77777777" w:rsidR="0038239D" w:rsidRDefault="0038239D" w:rsidP="0038239D">
      <w:pPr>
        <w:pStyle w:val="Teksttreci20"/>
        <w:shd w:val="clear" w:color="auto" w:fill="auto"/>
        <w:spacing w:before="0" w:after="138" w:line="210" w:lineRule="exact"/>
        <w:ind w:right="40" w:firstLine="0"/>
        <w:jc w:val="center"/>
      </w:pPr>
      <w:r>
        <w:t>§ 10.</w:t>
      </w:r>
    </w:p>
    <w:p w14:paraId="143E41A2" w14:textId="77777777" w:rsidR="0038239D" w:rsidRDefault="0038239D" w:rsidP="0038239D">
      <w:pPr>
        <w:pStyle w:val="Teksttreci20"/>
        <w:shd w:val="clear" w:color="auto" w:fill="auto"/>
        <w:spacing w:before="0" w:after="88" w:line="210" w:lineRule="exact"/>
        <w:ind w:right="40" w:firstLine="0"/>
        <w:jc w:val="center"/>
      </w:pPr>
      <w:r>
        <w:t>Rękojmia za wady i gwarancja jakości</w:t>
      </w:r>
    </w:p>
    <w:p w14:paraId="33689FB8" w14:textId="77777777" w:rsidR="0038239D" w:rsidRDefault="0038239D" w:rsidP="00F96BE8">
      <w:pPr>
        <w:pStyle w:val="Teksttreci20"/>
        <w:numPr>
          <w:ilvl w:val="0"/>
          <w:numId w:val="25"/>
        </w:numPr>
        <w:shd w:val="clear" w:color="auto" w:fill="auto"/>
        <w:tabs>
          <w:tab w:val="left" w:pos="1235"/>
        </w:tabs>
        <w:spacing w:before="0" w:after="64" w:line="278" w:lineRule="exact"/>
        <w:ind w:left="1280" w:hanging="700"/>
      </w:pPr>
      <w:r>
        <w:t>Wykonawca jest odpowiedzialny wobec Zamawiającego z tytułu rękojmi za wady w przedmiocie umowy przez okres równy okresowi udzielonej gwarancji.</w:t>
      </w:r>
    </w:p>
    <w:p w14:paraId="4FC434B4" w14:textId="77777777" w:rsidR="0038239D" w:rsidRDefault="0038239D" w:rsidP="00F96BE8">
      <w:pPr>
        <w:pStyle w:val="Teksttreci20"/>
        <w:numPr>
          <w:ilvl w:val="0"/>
          <w:numId w:val="25"/>
        </w:numPr>
        <w:shd w:val="clear" w:color="auto" w:fill="auto"/>
        <w:tabs>
          <w:tab w:val="left" w:pos="1235"/>
        </w:tabs>
        <w:spacing w:before="0" w:after="60" w:line="274" w:lineRule="exact"/>
        <w:ind w:left="1280" w:hanging="700"/>
      </w:pPr>
      <w:r>
        <w:t>Okres rękojmi, o którym mowa w ust. 1, rozpoczyna się z dniem podpisania przez obie Strony ostatecznego protokołu końcowego odbioru dotyczącego przedmiotu Umowy, na warunkach określonych w umowie.</w:t>
      </w:r>
    </w:p>
    <w:p w14:paraId="3526B595" w14:textId="77777777" w:rsidR="0038239D" w:rsidRDefault="0038239D" w:rsidP="00F96BE8">
      <w:pPr>
        <w:pStyle w:val="Teksttreci20"/>
        <w:numPr>
          <w:ilvl w:val="0"/>
          <w:numId w:val="25"/>
        </w:numPr>
        <w:shd w:val="clear" w:color="auto" w:fill="auto"/>
        <w:tabs>
          <w:tab w:val="left" w:pos="1235"/>
        </w:tabs>
        <w:spacing w:before="0" w:after="56" w:line="274" w:lineRule="exact"/>
        <w:ind w:left="1280" w:hanging="700"/>
      </w:pPr>
      <w:r>
        <w:t>Niezależnie od uprawnień z tytułu rękojmi Wykonawca udziela Zamawiającemu gwarancji jakości na przedmiot Umowy. Okres gwarancji na przedmiot Umowy zgodnie z ofertą Wykonawcy wynosi .... miesięcy, z zastrzeżeniem iż jeżeli gwarancja producenta jest dłuższa, okres gwarancji ulega przedłużeniu odpowiednio do długości okresu gwarancji producenta.</w:t>
      </w:r>
    </w:p>
    <w:p w14:paraId="2910E6F4" w14:textId="77777777" w:rsidR="0038239D" w:rsidRDefault="0038239D" w:rsidP="00F96BE8">
      <w:pPr>
        <w:pStyle w:val="Teksttreci20"/>
        <w:numPr>
          <w:ilvl w:val="0"/>
          <w:numId w:val="25"/>
        </w:numPr>
        <w:shd w:val="clear" w:color="auto" w:fill="auto"/>
        <w:tabs>
          <w:tab w:val="left" w:pos="1235"/>
        </w:tabs>
        <w:spacing w:before="0" w:after="115" w:line="278" w:lineRule="exact"/>
        <w:ind w:left="1280" w:hanging="700"/>
      </w:pPr>
      <w:r>
        <w:t>Termin gwarancji jakości rozpoczyna swój bieg z dniem odbioru końcowego całości przedmiotu Umowy.</w:t>
      </w:r>
    </w:p>
    <w:p w14:paraId="0878DF9B" w14:textId="77777777" w:rsidR="0038239D" w:rsidRDefault="0038239D" w:rsidP="00F96BE8">
      <w:pPr>
        <w:pStyle w:val="Teksttreci20"/>
        <w:numPr>
          <w:ilvl w:val="0"/>
          <w:numId w:val="25"/>
        </w:numPr>
        <w:shd w:val="clear" w:color="auto" w:fill="auto"/>
        <w:tabs>
          <w:tab w:val="left" w:pos="1235"/>
        </w:tabs>
        <w:spacing w:before="0" w:after="8" w:line="210" w:lineRule="exact"/>
        <w:ind w:left="1280" w:hanging="700"/>
      </w:pPr>
      <w:r>
        <w:t>Warunki gwarancji (karta gwarancyjna) stanowi Załącznik nr 6 do niniejszej umowy.</w:t>
      </w:r>
    </w:p>
    <w:p w14:paraId="5F9CA0AE" w14:textId="77777777" w:rsidR="00127358" w:rsidRDefault="00127358" w:rsidP="00F96BE8">
      <w:pPr>
        <w:pStyle w:val="Teksttreci20"/>
        <w:numPr>
          <w:ilvl w:val="0"/>
          <w:numId w:val="25"/>
        </w:numPr>
        <w:shd w:val="clear" w:color="auto" w:fill="auto"/>
        <w:tabs>
          <w:tab w:val="left" w:pos="1273"/>
        </w:tabs>
        <w:spacing w:before="0" w:line="274" w:lineRule="exact"/>
        <w:ind w:left="1280" w:hanging="700"/>
      </w:pPr>
      <w:r>
        <w:t xml:space="preserve">W okresie rękojmi i gwarancji, w ramach zaoferowanej ceny, o której mowa w § 7 ust. 1, Wykonawca jest zobowiązany do wykonania czynności określonych w </w:t>
      </w:r>
      <w:r>
        <w:lastRenderedPageBreak/>
        <w:t>karcie gwarancyjnej.</w:t>
      </w:r>
    </w:p>
    <w:p w14:paraId="2B17665A" w14:textId="77777777" w:rsidR="001F2EEC" w:rsidRDefault="001F2EEC" w:rsidP="001F2EEC">
      <w:pPr>
        <w:pStyle w:val="Teksttreci20"/>
        <w:shd w:val="clear" w:color="auto" w:fill="auto"/>
        <w:tabs>
          <w:tab w:val="left" w:pos="1273"/>
        </w:tabs>
        <w:spacing w:before="0" w:line="274" w:lineRule="exact"/>
        <w:ind w:left="1280" w:firstLine="0"/>
      </w:pPr>
    </w:p>
    <w:p w14:paraId="06A183DF" w14:textId="77777777" w:rsidR="001F2EEC" w:rsidRDefault="001F2EEC" w:rsidP="001F2EEC">
      <w:pPr>
        <w:pStyle w:val="Nagwek30"/>
        <w:shd w:val="clear" w:color="auto" w:fill="auto"/>
        <w:spacing w:before="0" w:after="18" w:line="210" w:lineRule="exact"/>
        <w:ind w:right="40" w:firstLine="0"/>
        <w:jc w:val="center"/>
      </w:pPr>
      <w:bookmarkStart w:id="11" w:name="bookmark26"/>
      <w:r>
        <w:t>§ 11.</w:t>
      </w:r>
      <w:bookmarkEnd w:id="11"/>
    </w:p>
    <w:p w14:paraId="7D4CAC1E" w14:textId="77777777" w:rsidR="001F2EEC" w:rsidRDefault="001F2EEC" w:rsidP="001F2EEC">
      <w:pPr>
        <w:pStyle w:val="Teksttreci20"/>
        <w:shd w:val="clear" w:color="auto" w:fill="auto"/>
        <w:spacing w:before="0" w:line="210" w:lineRule="exact"/>
        <w:ind w:right="40" w:firstLine="0"/>
        <w:jc w:val="center"/>
      </w:pPr>
      <w:r>
        <w:t>Zabezpieczenie należytego wykonania umowy</w:t>
      </w:r>
    </w:p>
    <w:p w14:paraId="0173FE40" w14:textId="77777777" w:rsidR="001F2EEC" w:rsidRDefault="001F2EEC" w:rsidP="00F96BE8">
      <w:pPr>
        <w:pStyle w:val="Teksttreci20"/>
        <w:numPr>
          <w:ilvl w:val="0"/>
          <w:numId w:val="26"/>
        </w:numPr>
        <w:shd w:val="clear" w:color="auto" w:fill="auto"/>
        <w:tabs>
          <w:tab w:val="left" w:pos="1273"/>
        </w:tabs>
        <w:spacing w:before="0" w:line="274" w:lineRule="exact"/>
        <w:ind w:left="1280" w:hanging="700"/>
      </w:pPr>
      <w:r>
        <w:t xml:space="preserve">Wykonawca wniósł Zamawiającemu przed podpisaniem niniejszej umowy zabezpieczenie należytego wykonania umowy w wysokości 5 </w:t>
      </w:r>
      <w:r>
        <w:rPr>
          <w:rStyle w:val="Teksttreci2TimesNewRoman115ptKursywa"/>
          <w:rFonts w:eastAsia="Book Antiqua"/>
        </w:rPr>
        <w:t>%</w:t>
      </w:r>
      <w:r>
        <w:t xml:space="preserve"> ceny całkowitej podanej</w:t>
      </w:r>
    </w:p>
    <w:p w14:paraId="59EDA0C2" w14:textId="77777777" w:rsidR="001F2EEC" w:rsidRDefault="001F2EEC" w:rsidP="001F2EEC">
      <w:pPr>
        <w:pStyle w:val="Teksttreci20"/>
        <w:shd w:val="clear" w:color="auto" w:fill="auto"/>
        <w:tabs>
          <w:tab w:val="left" w:pos="5192"/>
          <w:tab w:val="left" w:leader="dot" w:pos="6651"/>
        </w:tabs>
        <w:spacing w:before="0" w:line="274" w:lineRule="exact"/>
        <w:ind w:left="1280" w:firstLine="0"/>
      </w:pPr>
      <w:r>
        <w:t>w ofercie tj. w wysokości:</w:t>
      </w:r>
      <w:r>
        <w:tab/>
      </w:r>
      <w:r>
        <w:tab/>
        <w:t xml:space="preserve"> zł (słownie złotych:</w:t>
      </w:r>
    </w:p>
    <w:p w14:paraId="0C3D2592" w14:textId="77777777" w:rsidR="001F2EEC" w:rsidRDefault="001F2EEC" w:rsidP="001F2EEC">
      <w:pPr>
        <w:pStyle w:val="Teksttreci20"/>
        <w:shd w:val="clear" w:color="auto" w:fill="auto"/>
        <w:tabs>
          <w:tab w:val="left" w:leader="dot" w:pos="3930"/>
        </w:tabs>
        <w:spacing w:before="0" w:after="56" w:line="274" w:lineRule="exact"/>
        <w:ind w:left="1280" w:firstLine="0"/>
      </w:pPr>
      <w:r>
        <w:tab/>
        <w:t>/100).</w:t>
      </w:r>
    </w:p>
    <w:p w14:paraId="20D710FB" w14:textId="77777777" w:rsidR="001F2EEC" w:rsidRDefault="001F2EEC" w:rsidP="00F96BE8">
      <w:pPr>
        <w:pStyle w:val="Teksttreci20"/>
        <w:numPr>
          <w:ilvl w:val="0"/>
          <w:numId w:val="26"/>
        </w:numPr>
        <w:shd w:val="clear" w:color="auto" w:fill="auto"/>
        <w:tabs>
          <w:tab w:val="left" w:pos="1273"/>
        </w:tabs>
        <w:spacing w:before="0" w:after="64" w:line="278" w:lineRule="exact"/>
        <w:ind w:left="1280" w:hanging="700"/>
      </w:pPr>
      <w:r>
        <w:t>Zabezpieczenie wnoszone w pieniądzu należy wnieść na rachunek bankowy Zamawiającego.</w:t>
      </w:r>
    </w:p>
    <w:p w14:paraId="75B336D6" w14:textId="77777777" w:rsidR="001F2EEC" w:rsidRDefault="001F2EEC" w:rsidP="00F96BE8">
      <w:pPr>
        <w:pStyle w:val="Teksttreci20"/>
        <w:numPr>
          <w:ilvl w:val="0"/>
          <w:numId w:val="26"/>
        </w:numPr>
        <w:shd w:val="clear" w:color="auto" w:fill="auto"/>
        <w:tabs>
          <w:tab w:val="left" w:pos="1273"/>
        </w:tabs>
        <w:spacing w:before="0" w:after="60" w:line="274" w:lineRule="exact"/>
        <w:ind w:left="1280" w:hanging="700"/>
      </w:pPr>
      <w:r>
        <w:t>Wniesione zabezpieczenie przeznaczone jest na zabezpieczenie roszczeń z tytułu niewykonania lub nienależytego wykonania umowy w tym roszczeń z tytułu rękojmi i gwarancji.</w:t>
      </w:r>
    </w:p>
    <w:p w14:paraId="774B9EC8" w14:textId="5928087F" w:rsidR="001F2EEC" w:rsidRDefault="001F2EEC" w:rsidP="00F96BE8">
      <w:pPr>
        <w:pStyle w:val="Teksttreci20"/>
        <w:numPr>
          <w:ilvl w:val="0"/>
          <w:numId w:val="26"/>
        </w:numPr>
        <w:shd w:val="clear" w:color="auto" w:fill="auto"/>
        <w:tabs>
          <w:tab w:val="left" w:pos="1273"/>
        </w:tabs>
        <w:spacing w:before="0" w:line="274" w:lineRule="exact"/>
        <w:ind w:left="1280" w:hanging="700"/>
      </w:pPr>
      <w:r>
        <w:t xml:space="preserve">Zwrot zabezpieczenia przez Zamawiającego nastąpi w niżej podanych wysokościach i terminach: </w:t>
      </w:r>
    </w:p>
    <w:p w14:paraId="7B456ADC" w14:textId="3353B75D" w:rsidR="001F2EEC" w:rsidRDefault="00EA666F" w:rsidP="00F96BE8">
      <w:pPr>
        <w:pStyle w:val="Teksttreci20"/>
        <w:numPr>
          <w:ilvl w:val="0"/>
          <w:numId w:val="26"/>
        </w:numPr>
        <w:shd w:val="clear" w:color="auto" w:fill="auto"/>
        <w:tabs>
          <w:tab w:val="left" w:pos="1273"/>
          <w:tab w:val="left" w:pos="2899"/>
          <w:tab w:val="right" w:pos="9452"/>
          <w:tab w:val="right" w:pos="9908"/>
        </w:tabs>
        <w:spacing w:before="0" w:line="278" w:lineRule="exact"/>
        <w:ind w:left="1280" w:hanging="700"/>
      </w:pPr>
      <w:r>
        <w:t>W przypadku</w:t>
      </w:r>
      <w:r>
        <w:tab/>
        <w:t xml:space="preserve">zabezpieczenia w </w:t>
      </w:r>
      <w:r w:rsidR="001F2EEC">
        <w:t xml:space="preserve">formie </w:t>
      </w:r>
      <w:r>
        <w:t xml:space="preserve">gwarancji lub poręczenia, okres </w:t>
      </w:r>
      <w:r w:rsidR="001F2EEC">
        <w:t>ich</w:t>
      </w:r>
    </w:p>
    <w:p w14:paraId="31217AE0" w14:textId="77777777" w:rsidR="001F2EEC" w:rsidRDefault="001F2EEC" w:rsidP="001F2EEC">
      <w:pPr>
        <w:pStyle w:val="Teksttreci20"/>
        <w:shd w:val="clear" w:color="auto" w:fill="auto"/>
        <w:spacing w:before="0" w:after="60" w:line="278" w:lineRule="exact"/>
        <w:ind w:left="1280" w:firstLine="0"/>
      </w:pPr>
      <w:r>
        <w:t>obowiązywania nie może być krótszy niż:</w:t>
      </w:r>
    </w:p>
    <w:p w14:paraId="6C73AE13" w14:textId="77777777" w:rsidR="001F2EEC" w:rsidRDefault="001F2EEC" w:rsidP="00F96BE8">
      <w:pPr>
        <w:pStyle w:val="Teksttreci20"/>
        <w:numPr>
          <w:ilvl w:val="0"/>
          <w:numId w:val="27"/>
        </w:numPr>
        <w:shd w:val="clear" w:color="auto" w:fill="auto"/>
        <w:tabs>
          <w:tab w:val="left" w:pos="1695"/>
        </w:tabs>
        <w:spacing w:before="0" w:after="60" w:line="278" w:lineRule="exact"/>
        <w:ind w:left="1720" w:hanging="440"/>
        <w:jc w:val="left"/>
      </w:pPr>
      <w:r>
        <w:t>z tytułu należytego wykonania umowy - 30 dni od dnia podpisania przez obie Strony protokołu końcowego odbioru przedmiotu Umowy;</w:t>
      </w:r>
    </w:p>
    <w:p w14:paraId="2CEA12C7" w14:textId="77777777" w:rsidR="001F2EEC" w:rsidRDefault="001F2EEC" w:rsidP="00F96BE8">
      <w:pPr>
        <w:pStyle w:val="Teksttreci20"/>
        <w:numPr>
          <w:ilvl w:val="0"/>
          <w:numId w:val="27"/>
        </w:numPr>
        <w:shd w:val="clear" w:color="auto" w:fill="auto"/>
        <w:tabs>
          <w:tab w:val="left" w:pos="1695"/>
        </w:tabs>
        <w:spacing w:before="0" w:after="60" w:line="278" w:lineRule="exact"/>
        <w:ind w:left="1720" w:hanging="440"/>
        <w:jc w:val="left"/>
      </w:pPr>
      <w:r>
        <w:t>z tytułu usunięcia wad i usterek - 15 dni od dnia upływu okresu rękojmi za wady oraz gwarancji.</w:t>
      </w:r>
    </w:p>
    <w:p w14:paraId="2ADF2A25" w14:textId="4B90D565" w:rsidR="001F2EEC" w:rsidRDefault="00EA666F" w:rsidP="00F96BE8">
      <w:pPr>
        <w:pStyle w:val="Teksttreci20"/>
        <w:numPr>
          <w:ilvl w:val="0"/>
          <w:numId w:val="26"/>
        </w:numPr>
        <w:shd w:val="clear" w:color="auto" w:fill="auto"/>
        <w:tabs>
          <w:tab w:val="left" w:pos="1273"/>
          <w:tab w:val="left" w:pos="2899"/>
          <w:tab w:val="right" w:pos="9452"/>
          <w:tab w:val="right" w:pos="9908"/>
        </w:tabs>
        <w:spacing w:before="0" w:line="278" w:lineRule="exact"/>
        <w:ind w:left="1280" w:hanging="700"/>
      </w:pPr>
      <w:r>
        <w:t>W przypadku</w:t>
      </w:r>
      <w:r>
        <w:tab/>
        <w:t xml:space="preserve">zabezpieczenia w </w:t>
      </w:r>
      <w:r w:rsidR="001F2EEC">
        <w:t xml:space="preserve">formie </w:t>
      </w:r>
      <w:r>
        <w:t xml:space="preserve">gwarancji lub poręczenia, okres </w:t>
      </w:r>
      <w:r w:rsidR="001F2EEC">
        <w:t>ich</w:t>
      </w:r>
    </w:p>
    <w:p w14:paraId="4E609CB7" w14:textId="77777777" w:rsidR="001F2EEC" w:rsidRDefault="001F2EEC" w:rsidP="001F2EEC">
      <w:pPr>
        <w:pStyle w:val="Teksttreci20"/>
        <w:shd w:val="clear" w:color="auto" w:fill="auto"/>
        <w:spacing w:before="0" w:after="64" w:line="278" w:lineRule="exact"/>
        <w:ind w:left="1280" w:firstLine="0"/>
      </w:pPr>
      <w:r>
        <w:t>obowiązywania nie może być krótszy niż terminy wskazane w ust. 5.</w:t>
      </w:r>
    </w:p>
    <w:p w14:paraId="6B68F910" w14:textId="77777777" w:rsidR="001F2EEC" w:rsidRDefault="001F2EEC" w:rsidP="00F96BE8">
      <w:pPr>
        <w:pStyle w:val="Teksttreci20"/>
        <w:numPr>
          <w:ilvl w:val="0"/>
          <w:numId w:val="26"/>
        </w:numPr>
        <w:shd w:val="clear" w:color="auto" w:fill="auto"/>
        <w:tabs>
          <w:tab w:val="left" w:pos="1273"/>
        </w:tabs>
        <w:spacing w:before="0" w:after="60" w:line="274" w:lineRule="exact"/>
        <w:ind w:left="1280" w:hanging="700"/>
      </w:pPr>
      <w:r>
        <w:t>W przypadku przedłużenia terminu wykonania przedmiotu Umowy wskazanego w § 6 ust. 1, skutkującego tym, że okres obowiązywania gwarancji lub poręczenia byłby krótszy, aniżeli terminy wynikające z ust. 5, Wykonawca przed dokonaniem z Zamawiającym takiej zmiany umowy, zobowiązany jest do przedłużenia okresu obowiązywania zabezpieczenia w taki sposób, by po zmianie umowy w zakresie terminu wykonania umowy, pokrywał się z terminami wynikającymi z ust. 5 i przedłożenia Zamawiającemu dokumentu potwierdzającego takie przedłużenie.</w:t>
      </w:r>
    </w:p>
    <w:p w14:paraId="3527B9D3" w14:textId="77777777" w:rsidR="001F2EEC" w:rsidRDefault="001F2EEC" w:rsidP="00F96BE8">
      <w:pPr>
        <w:pStyle w:val="Teksttreci20"/>
        <w:numPr>
          <w:ilvl w:val="0"/>
          <w:numId w:val="26"/>
        </w:numPr>
        <w:shd w:val="clear" w:color="auto" w:fill="auto"/>
        <w:tabs>
          <w:tab w:val="left" w:pos="1273"/>
          <w:tab w:val="left" w:pos="2770"/>
          <w:tab w:val="right" w:pos="9452"/>
          <w:tab w:val="right" w:pos="9908"/>
        </w:tabs>
        <w:spacing w:before="0" w:line="274" w:lineRule="exact"/>
        <w:ind w:left="1280" w:hanging="700"/>
      </w:pPr>
      <w:r>
        <w:t>Jeżeli okres,</w:t>
      </w:r>
      <w:r>
        <w:tab/>
        <w:t>na jaki ma zostać</w:t>
      </w:r>
      <w:r>
        <w:tab/>
        <w:t>wniesione zabezpieczenie, przekracza 5</w:t>
      </w:r>
      <w:r>
        <w:tab/>
        <w:t>lat,</w:t>
      </w:r>
    </w:p>
    <w:p w14:paraId="5010936A" w14:textId="77777777" w:rsidR="001F2EEC" w:rsidRDefault="001F2EEC" w:rsidP="001F2EEC">
      <w:pPr>
        <w:pStyle w:val="Teksttreci20"/>
        <w:shd w:val="clear" w:color="auto" w:fill="auto"/>
        <w:spacing w:before="0" w:after="60" w:line="274" w:lineRule="exact"/>
        <w:ind w:left="1280" w:firstLine="0"/>
      </w:pPr>
      <w:r>
        <w:t>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6F43974" w14:textId="77777777" w:rsidR="001F2EEC" w:rsidRDefault="001F2EEC" w:rsidP="00F96BE8">
      <w:pPr>
        <w:pStyle w:val="Teksttreci20"/>
        <w:numPr>
          <w:ilvl w:val="0"/>
          <w:numId w:val="26"/>
        </w:numPr>
        <w:shd w:val="clear" w:color="auto" w:fill="auto"/>
        <w:tabs>
          <w:tab w:val="left" w:pos="1273"/>
        </w:tabs>
        <w:spacing w:before="0" w:after="111" w:line="274" w:lineRule="exact"/>
        <w:ind w:left="1280" w:hanging="700"/>
      </w:pPr>
      <w: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024CD8DB" w14:textId="0C097EF2" w:rsidR="001F2EEC" w:rsidRDefault="001F2EEC" w:rsidP="00F96BE8">
      <w:pPr>
        <w:pStyle w:val="Teksttreci20"/>
        <w:numPr>
          <w:ilvl w:val="0"/>
          <w:numId w:val="26"/>
        </w:numPr>
        <w:shd w:val="clear" w:color="auto" w:fill="auto"/>
        <w:tabs>
          <w:tab w:val="left" w:pos="1273"/>
        </w:tabs>
        <w:spacing w:before="0" w:after="8" w:line="210" w:lineRule="exact"/>
        <w:ind w:left="1280" w:hanging="700"/>
      </w:pPr>
      <w:r>
        <w:t>Wypłata, o której mowa w ust. 9, następuje nie później niż w ostatnim dniu ważności</w:t>
      </w:r>
      <w:r w:rsidR="001D32FC" w:rsidRPr="001D32FC">
        <w:t xml:space="preserve"> dotychczasowego zabezpieczenia.</w:t>
      </w:r>
    </w:p>
    <w:p w14:paraId="1B051A4A" w14:textId="77777777" w:rsidR="00035E10" w:rsidRDefault="00035E10" w:rsidP="00F96BE8">
      <w:pPr>
        <w:pStyle w:val="Teksttreci20"/>
        <w:numPr>
          <w:ilvl w:val="0"/>
          <w:numId w:val="26"/>
        </w:numPr>
        <w:shd w:val="clear" w:color="auto" w:fill="auto"/>
        <w:tabs>
          <w:tab w:val="left" w:pos="1273"/>
        </w:tabs>
        <w:spacing w:before="0" w:after="8" w:line="210" w:lineRule="exact"/>
        <w:ind w:left="1280" w:hanging="700"/>
      </w:pPr>
    </w:p>
    <w:p w14:paraId="6A2DE98A" w14:textId="77777777" w:rsidR="00035E10" w:rsidRDefault="00035E10" w:rsidP="00035E10">
      <w:pPr>
        <w:pStyle w:val="Nagwek30"/>
        <w:shd w:val="clear" w:color="auto" w:fill="auto"/>
        <w:spacing w:before="0" w:after="78" w:line="210" w:lineRule="exact"/>
        <w:ind w:left="5020" w:firstLine="0"/>
        <w:jc w:val="left"/>
      </w:pPr>
      <w:bookmarkStart w:id="12" w:name="bookmark27"/>
      <w:r>
        <w:t>§ 12.</w:t>
      </w:r>
      <w:bookmarkEnd w:id="12"/>
    </w:p>
    <w:p w14:paraId="7E653A9B" w14:textId="77777777" w:rsidR="00035E10" w:rsidRDefault="00035E10" w:rsidP="00035E10">
      <w:pPr>
        <w:pStyle w:val="Nagwek30"/>
        <w:shd w:val="clear" w:color="auto" w:fill="auto"/>
        <w:spacing w:before="0" w:after="32" w:line="210" w:lineRule="exact"/>
        <w:ind w:left="3980" w:firstLine="0"/>
        <w:jc w:val="left"/>
      </w:pPr>
      <w:bookmarkStart w:id="13" w:name="bookmark28"/>
      <w:r>
        <w:t>Ubezpieczenie kontraktu</w:t>
      </w:r>
      <w:bookmarkEnd w:id="13"/>
    </w:p>
    <w:p w14:paraId="0C864698" w14:textId="77777777" w:rsidR="00035E10" w:rsidRDefault="00035E10" w:rsidP="00F96BE8">
      <w:pPr>
        <w:pStyle w:val="Teksttreci20"/>
        <w:numPr>
          <w:ilvl w:val="0"/>
          <w:numId w:val="28"/>
        </w:numPr>
        <w:shd w:val="clear" w:color="auto" w:fill="auto"/>
        <w:tabs>
          <w:tab w:val="left" w:pos="1274"/>
        </w:tabs>
        <w:spacing w:before="0" w:line="274" w:lineRule="exact"/>
        <w:ind w:left="1280" w:hanging="700"/>
        <w:jc w:val="left"/>
      </w:pPr>
      <w:r>
        <w:t>Wykonawca zobowiązany jest przedłożyć, przed podpisaniem niniejszej umowy aktualną polisę ubezpieczenia odpowiedzialności cywilnej, wraz z dowodem zapłaty składki, na</w:t>
      </w:r>
    </w:p>
    <w:p w14:paraId="164EF97B" w14:textId="77777777" w:rsidR="00035E10" w:rsidRDefault="00035E10" w:rsidP="00035E10">
      <w:pPr>
        <w:pStyle w:val="Teksttreci20"/>
        <w:shd w:val="clear" w:color="auto" w:fill="auto"/>
        <w:tabs>
          <w:tab w:val="left" w:leader="dot" w:pos="2298"/>
        </w:tabs>
        <w:spacing w:before="0" w:line="274" w:lineRule="exact"/>
        <w:ind w:left="1700" w:hanging="420"/>
      </w:pPr>
      <w:r>
        <w:lastRenderedPageBreak/>
        <w:t xml:space="preserve">kwotę </w:t>
      </w:r>
      <w:r>
        <w:tab/>
        <w:t xml:space="preserve"> (zgodnie z sekcją IV C pkt 1 SWZ) zł, ważną przez cały okres realizacji</w:t>
      </w:r>
    </w:p>
    <w:p w14:paraId="6EC5A95D" w14:textId="77777777" w:rsidR="00035E10" w:rsidRDefault="00035E10" w:rsidP="00035E10">
      <w:pPr>
        <w:pStyle w:val="Teksttreci20"/>
        <w:shd w:val="clear" w:color="auto" w:fill="auto"/>
        <w:spacing w:before="0" w:after="171" w:line="274" w:lineRule="exact"/>
        <w:ind w:left="1700" w:hanging="420"/>
      </w:pPr>
      <w:r>
        <w:t>umowy. Ubezpieczającym będzie Wykonawca, Ubezpieczanym Zamawiający</w:t>
      </w:r>
    </w:p>
    <w:p w14:paraId="2FFF5224" w14:textId="77777777" w:rsidR="00035E10" w:rsidRDefault="00035E10" w:rsidP="00F96BE8">
      <w:pPr>
        <w:pStyle w:val="Teksttreci20"/>
        <w:numPr>
          <w:ilvl w:val="0"/>
          <w:numId w:val="28"/>
        </w:numPr>
        <w:shd w:val="clear" w:color="auto" w:fill="auto"/>
        <w:tabs>
          <w:tab w:val="left" w:pos="1274"/>
        </w:tabs>
        <w:spacing w:before="0" w:after="32" w:line="210" w:lineRule="exact"/>
        <w:ind w:left="580" w:firstLine="0"/>
      </w:pPr>
      <w:r>
        <w:t>Ubezpieczeniu podlegać muszą w szczególności:</w:t>
      </w:r>
    </w:p>
    <w:p w14:paraId="70FF0492" w14:textId="77777777" w:rsidR="00035E10" w:rsidRDefault="00035E10" w:rsidP="00F96BE8">
      <w:pPr>
        <w:pStyle w:val="Teksttreci20"/>
        <w:numPr>
          <w:ilvl w:val="0"/>
          <w:numId w:val="29"/>
        </w:numPr>
        <w:shd w:val="clear" w:color="auto" w:fill="auto"/>
        <w:tabs>
          <w:tab w:val="left" w:pos="1698"/>
        </w:tabs>
        <w:spacing w:before="0" w:after="120" w:line="274" w:lineRule="exact"/>
        <w:ind w:left="1700" w:hanging="420"/>
      </w:pPr>
      <w:r>
        <w:t>roboty, materiały oraz wszelkie mienie ruchome związane bezpośrednio z wykonawstwem, w tym szkody w mieniu Zamawiającego oraz</w:t>
      </w:r>
    </w:p>
    <w:p w14:paraId="025F388C" w14:textId="77777777" w:rsidR="00035E10" w:rsidRDefault="00035E10" w:rsidP="00F96BE8">
      <w:pPr>
        <w:pStyle w:val="Teksttreci20"/>
        <w:numPr>
          <w:ilvl w:val="0"/>
          <w:numId w:val="29"/>
        </w:numPr>
        <w:shd w:val="clear" w:color="auto" w:fill="auto"/>
        <w:tabs>
          <w:tab w:val="left" w:pos="1698"/>
        </w:tabs>
        <w:spacing w:before="0" w:after="116" w:line="274" w:lineRule="exact"/>
        <w:ind w:left="1700" w:hanging="420"/>
      </w:pPr>
      <w:r>
        <w:t>odpowiedzialność cywilna za szkody powstałe z winy Wykonawcy, jego pracowników oraz podwykonawców, a także w następstwie nieszczęśliwych wypadków, dotyczących pracowników Wykonawcy i osób trzecich, powstałe w związku z prowadzonymi robotami, w tym także ruchem pojazdów mechanicznych.</w:t>
      </w:r>
    </w:p>
    <w:p w14:paraId="1A090EBB" w14:textId="77777777" w:rsidR="00035E10" w:rsidRDefault="00035E10" w:rsidP="00F96BE8">
      <w:pPr>
        <w:pStyle w:val="Teksttreci20"/>
        <w:numPr>
          <w:ilvl w:val="0"/>
          <w:numId w:val="28"/>
        </w:numPr>
        <w:shd w:val="clear" w:color="auto" w:fill="auto"/>
        <w:tabs>
          <w:tab w:val="left" w:pos="1274"/>
        </w:tabs>
        <w:spacing w:before="0" w:after="124" w:line="278" w:lineRule="exact"/>
        <w:ind w:left="1280" w:hanging="560"/>
      </w:pPr>
      <w:r>
        <w:t>Wykonawca zobowiązany jest przedłożyć przed zawarciem umowy dowody dotrzymania warunków umowy ubezpieczenia, w tym dowody opłacenia składek.</w:t>
      </w:r>
    </w:p>
    <w:p w14:paraId="6886D46E" w14:textId="77777777" w:rsidR="00035E10" w:rsidRDefault="00035E10" w:rsidP="00F96BE8">
      <w:pPr>
        <w:pStyle w:val="Teksttreci20"/>
        <w:numPr>
          <w:ilvl w:val="0"/>
          <w:numId w:val="28"/>
        </w:numPr>
        <w:shd w:val="clear" w:color="auto" w:fill="auto"/>
        <w:tabs>
          <w:tab w:val="left" w:pos="1274"/>
        </w:tabs>
        <w:spacing w:before="0" w:after="120" w:line="274" w:lineRule="exact"/>
        <w:ind w:left="1280" w:hanging="560"/>
      </w:pPr>
      <w:r>
        <w:t>Brak przedłożenia polis ubezpieczeniowych, o których mowa w ust. 1, wraz z dowodem zapłaty składek stanowi podstawę do odmowy podpisania Umowy przez Zamawiającego z przyczyn leżących po Stronie Wykonawcy.</w:t>
      </w:r>
    </w:p>
    <w:p w14:paraId="17906F28" w14:textId="77777777" w:rsidR="00035E10" w:rsidRDefault="00035E10" w:rsidP="00F96BE8">
      <w:pPr>
        <w:pStyle w:val="Teksttreci20"/>
        <w:numPr>
          <w:ilvl w:val="0"/>
          <w:numId w:val="28"/>
        </w:numPr>
        <w:shd w:val="clear" w:color="auto" w:fill="auto"/>
        <w:tabs>
          <w:tab w:val="left" w:pos="1274"/>
        </w:tabs>
        <w:spacing w:before="0" w:line="274" w:lineRule="exact"/>
        <w:ind w:left="1280" w:hanging="560"/>
      </w:pPr>
      <w:r>
        <w:t>Przyjęta przez Zamawiającego kopia aktualnej polisy ubezpieczeniowej Wykonawcy wraz z dowodem zapłaty składki stanowi Załącznik nr 5 do Umowy.</w:t>
      </w:r>
    </w:p>
    <w:p w14:paraId="41B5F6D9" w14:textId="77777777" w:rsidR="007E601F" w:rsidRDefault="007E601F" w:rsidP="007D2BD2">
      <w:pPr>
        <w:pStyle w:val="Teksttreci20"/>
        <w:shd w:val="clear" w:color="auto" w:fill="auto"/>
        <w:tabs>
          <w:tab w:val="left" w:pos="1274"/>
        </w:tabs>
        <w:spacing w:before="0" w:line="274" w:lineRule="exact"/>
        <w:ind w:left="1280" w:firstLine="0"/>
      </w:pPr>
    </w:p>
    <w:p w14:paraId="5ADD38B3" w14:textId="77777777" w:rsidR="007E601F" w:rsidRDefault="007E601F" w:rsidP="007E601F">
      <w:pPr>
        <w:pStyle w:val="Nagwek30"/>
        <w:shd w:val="clear" w:color="auto" w:fill="auto"/>
        <w:spacing w:before="0" w:after="0" w:line="394" w:lineRule="exact"/>
        <w:ind w:left="5020" w:firstLine="0"/>
        <w:jc w:val="left"/>
      </w:pPr>
      <w:bookmarkStart w:id="14" w:name="bookmark29"/>
      <w:r>
        <w:t>§ 13.</w:t>
      </w:r>
      <w:bookmarkEnd w:id="14"/>
    </w:p>
    <w:p w14:paraId="73D50982" w14:textId="77777777" w:rsidR="007E601F" w:rsidRDefault="007E601F" w:rsidP="007E601F">
      <w:pPr>
        <w:pStyle w:val="Nagwek30"/>
        <w:shd w:val="clear" w:color="auto" w:fill="auto"/>
        <w:spacing w:before="0" w:after="0" w:line="394" w:lineRule="exact"/>
        <w:ind w:left="4520" w:firstLine="0"/>
        <w:jc w:val="left"/>
      </w:pPr>
      <w:bookmarkStart w:id="15" w:name="bookmark30"/>
      <w:r>
        <w:t>Kary umowne</w:t>
      </w:r>
      <w:bookmarkEnd w:id="15"/>
    </w:p>
    <w:p w14:paraId="4EDAC24D" w14:textId="77777777" w:rsidR="007E601F" w:rsidRDefault="007E601F" w:rsidP="00F96BE8">
      <w:pPr>
        <w:pStyle w:val="Teksttreci20"/>
        <w:numPr>
          <w:ilvl w:val="0"/>
          <w:numId w:val="30"/>
        </w:numPr>
        <w:shd w:val="clear" w:color="auto" w:fill="auto"/>
        <w:tabs>
          <w:tab w:val="left" w:pos="978"/>
        </w:tabs>
        <w:spacing w:before="0" w:line="394" w:lineRule="exact"/>
        <w:ind w:left="580" w:firstLine="0"/>
      </w:pPr>
      <w:r>
        <w:t>Zamawiający uprawniony jest do dochodzenia od Wykonawcy kar umownych za:</w:t>
      </w:r>
    </w:p>
    <w:p w14:paraId="395CEA66" w14:textId="77777777" w:rsidR="007E601F" w:rsidRDefault="007E601F" w:rsidP="00F96BE8">
      <w:pPr>
        <w:pStyle w:val="Teksttreci20"/>
        <w:numPr>
          <w:ilvl w:val="0"/>
          <w:numId w:val="31"/>
        </w:numPr>
        <w:shd w:val="clear" w:color="auto" w:fill="auto"/>
        <w:tabs>
          <w:tab w:val="left" w:pos="1274"/>
        </w:tabs>
        <w:spacing w:before="0" w:after="120" w:line="274" w:lineRule="exact"/>
        <w:ind w:left="1280" w:hanging="420"/>
      </w:pPr>
      <w:r>
        <w:t xml:space="preserve">odstąpienie od umowy lub rozwiązanie umowy, przez Zamawiającego z winy Wykonawcy, w wysokości 1 </w:t>
      </w:r>
      <w:r>
        <w:rPr>
          <w:rStyle w:val="Teksttreci2TimesNewRoman115ptKursywa"/>
          <w:rFonts w:eastAsia="Book Antiqua"/>
        </w:rPr>
        <w:t>%</w:t>
      </w:r>
      <w:r>
        <w:t xml:space="preserve"> wartości przedmiotu Umowy, o której mowa w § 7 ust. 1 umowy;</w:t>
      </w:r>
    </w:p>
    <w:p w14:paraId="3C993082" w14:textId="77777777" w:rsidR="007E601F" w:rsidRDefault="007E601F" w:rsidP="00F96BE8">
      <w:pPr>
        <w:pStyle w:val="Teksttreci20"/>
        <w:numPr>
          <w:ilvl w:val="0"/>
          <w:numId w:val="31"/>
        </w:numPr>
        <w:shd w:val="clear" w:color="auto" w:fill="auto"/>
        <w:tabs>
          <w:tab w:val="left" w:pos="1274"/>
        </w:tabs>
        <w:spacing w:before="0" w:after="120" w:line="274" w:lineRule="exact"/>
        <w:ind w:left="1280" w:hanging="420"/>
      </w:pPr>
      <w:r>
        <w:t>zwłokę w wykonaniu przedmiotu Umowy w stosunku do terminu, o którym mowa w § 6 ust. 1, w wysokości 1.000 (słownie jeden tysiąc) zł za każdy dzień zwłoki;</w:t>
      </w:r>
    </w:p>
    <w:p w14:paraId="5BE6C2D1" w14:textId="77777777" w:rsidR="007E601F" w:rsidRDefault="007E601F" w:rsidP="00F96BE8">
      <w:pPr>
        <w:pStyle w:val="Teksttreci20"/>
        <w:numPr>
          <w:ilvl w:val="0"/>
          <w:numId w:val="31"/>
        </w:numPr>
        <w:shd w:val="clear" w:color="auto" w:fill="auto"/>
        <w:tabs>
          <w:tab w:val="left" w:pos="1274"/>
        </w:tabs>
        <w:spacing w:before="0" w:after="120" w:line="274" w:lineRule="exact"/>
        <w:ind w:left="1280" w:hanging="420"/>
      </w:pPr>
      <w:r>
        <w:t>zwłokę w usunięciu wad lub usterek stwierdzonych przy odbiorze końcowym lub w okresie rękojmi za wady w wysokości 2.000,00 (słownie: dwa tysiące) zł za każdy dzień zwłoki, liczone od dnia w którym minął termin wyznaczony przez Zamawiającego na usunięcie wad lub usterek;</w:t>
      </w:r>
    </w:p>
    <w:p w14:paraId="3ECCB2BA" w14:textId="77777777" w:rsidR="007E601F" w:rsidRDefault="007E601F" w:rsidP="00F96BE8">
      <w:pPr>
        <w:pStyle w:val="Teksttreci20"/>
        <w:numPr>
          <w:ilvl w:val="0"/>
          <w:numId w:val="31"/>
        </w:numPr>
        <w:shd w:val="clear" w:color="auto" w:fill="auto"/>
        <w:tabs>
          <w:tab w:val="left" w:pos="1274"/>
        </w:tabs>
        <w:spacing w:before="0" w:after="116" w:line="274" w:lineRule="exact"/>
        <w:ind w:left="1280" w:hanging="420"/>
      </w:pPr>
      <w:r>
        <w:t>niedostarczenie w terminie Harmonogramu rzeczowo-finansowego, kosztorysu ofertowego lub ich aktualizacji w wysokości 2.000,00 (słownie: dwa tysiące) zł za każdy przypadek;</w:t>
      </w:r>
    </w:p>
    <w:p w14:paraId="4DF16B80" w14:textId="1DB26874" w:rsidR="007E601F" w:rsidRDefault="007E601F" w:rsidP="00F96BE8">
      <w:pPr>
        <w:pStyle w:val="Teksttreci20"/>
        <w:numPr>
          <w:ilvl w:val="0"/>
          <w:numId w:val="31"/>
        </w:numPr>
        <w:shd w:val="clear" w:color="auto" w:fill="auto"/>
        <w:tabs>
          <w:tab w:val="left" w:pos="1274"/>
        </w:tabs>
        <w:spacing w:before="0" w:line="278" w:lineRule="exact"/>
        <w:ind w:left="1280" w:hanging="420"/>
      </w:pPr>
      <w:r>
        <w:t>wprowadzenie na plac budowy Podwykonawcy (robót, dostaw lub usług), który nie został zgłoszony Zamawiającemu zgodnie z postanowieniami niniejszej umowy, w wysokości</w:t>
      </w:r>
      <w:r w:rsidR="00E01058">
        <w:t xml:space="preserve"> </w:t>
      </w:r>
      <w:r w:rsidR="00E01058" w:rsidRPr="00E01058">
        <w:t>1.0</w:t>
      </w:r>
      <w:r w:rsidR="00E01058">
        <w:t>00,</w:t>
      </w:r>
      <w:r w:rsidR="00E01058" w:rsidRPr="00E01058">
        <w:t>00 (słownie: jeden tysiąc) zł za każde zdarzenie</w:t>
      </w:r>
    </w:p>
    <w:p w14:paraId="757F5A94" w14:textId="77777777" w:rsidR="009328E4" w:rsidRDefault="009328E4" w:rsidP="00F96BE8">
      <w:pPr>
        <w:pStyle w:val="Teksttreci20"/>
        <w:numPr>
          <w:ilvl w:val="0"/>
          <w:numId w:val="31"/>
        </w:numPr>
        <w:shd w:val="clear" w:color="auto" w:fill="auto"/>
        <w:tabs>
          <w:tab w:val="left" w:pos="712"/>
        </w:tabs>
        <w:spacing w:before="0" w:line="274" w:lineRule="exact"/>
        <w:ind w:left="740" w:hanging="420"/>
      </w:pPr>
      <w:r>
        <w:t>w przypadku nieprzedłożenia do zaakceptowania projektu umowy o podwykonawstwo, której przedmiotem są roboty budowlane, dostawy lub usługi lub projektu jej zmiany, w wysokości 1.000,00 (słownie: jeden tysiąc) zł za każde zdarzenie;</w:t>
      </w:r>
    </w:p>
    <w:p w14:paraId="43F09CDB" w14:textId="77777777" w:rsidR="00212C5E" w:rsidRDefault="00212C5E" w:rsidP="00F96BE8">
      <w:pPr>
        <w:pStyle w:val="Teksttreci20"/>
        <w:numPr>
          <w:ilvl w:val="0"/>
          <w:numId w:val="31"/>
        </w:numPr>
        <w:shd w:val="clear" w:color="auto" w:fill="auto"/>
        <w:tabs>
          <w:tab w:val="left" w:pos="712"/>
        </w:tabs>
        <w:spacing w:before="0" w:after="60" w:line="274" w:lineRule="exact"/>
        <w:ind w:left="740" w:hanging="420"/>
      </w:pPr>
      <w:r>
        <w:t>w przypadku braku lub nieterminowej zapłaty wynagrodzenia należnego Podwykonawcom lub dalszym Podwykonawcom, w wysokości 1.000,00 (słownie: jeden tysiąc) zł za każde zdarzenie;</w:t>
      </w:r>
    </w:p>
    <w:p w14:paraId="00BE4B57" w14:textId="77777777" w:rsidR="00212C5E" w:rsidRDefault="00212C5E" w:rsidP="00F96BE8">
      <w:pPr>
        <w:pStyle w:val="Teksttreci20"/>
        <w:numPr>
          <w:ilvl w:val="0"/>
          <w:numId w:val="31"/>
        </w:numPr>
        <w:shd w:val="clear" w:color="auto" w:fill="auto"/>
        <w:tabs>
          <w:tab w:val="left" w:pos="712"/>
        </w:tabs>
        <w:spacing w:before="0" w:line="274" w:lineRule="exact"/>
        <w:ind w:left="740" w:hanging="420"/>
      </w:pPr>
      <w:r>
        <w:t xml:space="preserve">w przypadku nieprzedłożenia poświadczonej za zgodność z oryginałem kopii umowy o podwykonawstwo lub jej zmiany, w wysokości 1.000,00 (słownie: jeden tysiąc) zł za </w:t>
      </w:r>
      <w:r>
        <w:lastRenderedPageBreak/>
        <w:t>każde zdarzenie;</w:t>
      </w:r>
    </w:p>
    <w:p w14:paraId="57BB44EC" w14:textId="77777777" w:rsidR="00C05628" w:rsidRDefault="00C05628" w:rsidP="00F96BE8">
      <w:pPr>
        <w:pStyle w:val="Teksttreci20"/>
        <w:numPr>
          <w:ilvl w:val="0"/>
          <w:numId w:val="31"/>
        </w:numPr>
        <w:shd w:val="clear" w:color="auto" w:fill="auto"/>
        <w:tabs>
          <w:tab w:val="left" w:pos="712"/>
        </w:tabs>
        <w:spacing w:before="0" w:after="60" w:line="274" w:lineRule="exact"/>
        <w:ind w:left="740" w:hanging="420"/>
      </w:pPr>
      <w:r>
        <w:t>w przypadku braku zatrudnienia na podstawie umowy o pracę osób, o których mowa w § 2 ust. 6 w wysokości 1 000 (słownie: jeden tysiąc) zł za każde zdarzenie;</w:t>
      </w:r>
    </w:p>
    <w:p w14:paraId="464FE907" w14:textId="77777777" w:rsidR="00C05628" w:rsidRDefault="00C05628" w:rsidP="00F96BE8">
      <w:pPr>
        <w:pStyle w:val="Teksttreci20"/>
        <w:numPr>
          <w:ilvl w:val="0"/>
          <w:numId w:val="31"/>
        </w:numPr>
        <w:shd w:val="clear" w:color="auto" w:fill="auto"/>
        <w:tabs>
          <w:tab w:val="left" w:pos="767"/>
        </w:tabs>
        <w:spacing w:before="0" w:after="60" w:line="274" w:lineRule="exact"/>
        <w:ind w:left="740" w:hanging="420"/>
      </w:pPr>
      <w:r>
        <w:t>w przypadku dokonania zmiany Kierownika Budowy z naruszeniem postanowień niniejszej umowy, Wykonawca zapłaci karę umowną w wysokości 2.000,00 (słownie: dwa tysiące) zł za każde zdarzenie;</w:t>
      </w:r>
    </w:p>
    <w:p w14:paraId="02AB7C7A" w14:textId="77777777" w:rsidR="00C05628" w:rsidRDefault="00C05628" w:rsidP="00F96BE8">
      <w:pPr>
        <w:pStyle w:val="Teksttreci20"/>
        <w:numPr>
          <w:ilvl w:val="0"/>
          <w:numId w:val="31"/>
        </w:numPr>
        <w:shd w:val="clear" w:color="auto" w:fill="auto"/>
        <w:tabs>
          <w:tab w:val="left" w:pos="767"/>
        </w:tabs>
        <w:spacing w:before="0" w:after="56" w:line="274" w:lineRule="exact"/>
        <w:ind w:left="740" w:hanging="420"/>
      </w:pPr>
      <w:r>
        <w:t>w przypadku dokonania zmiany osób wskazanych w § 2 ust. 4 niniejszej umowy z naruszeniem postanowień niniejszej umowy, Wykonawca zapłaci karę umowną w wysokości 1.000,00 (słownie: jeden tysiąc) zł za każde zdarzenie.</w:t>
      </w:r>
    </w:p>
    <w:p w14:paraId="07D2FA03" w14:textId="77777777" w:rsidR="00C05628" w:rsidRDefault="00C05628" w:rsidP="00F96BE8">
      <w:pPr>
        <w:pStyle w:val="Teksttreci20"/>
        <w:numPr>
          <w:ilvl w:val="0"/>
          <w:numId w:val="30"/>
        </w:numPr>
        <w:shd w:val="clear" w:color="auto" w:fill="auto"/>
        <w:tabs>
          <w:tab w:val="left" w:pos="712"/>
        </w:tabs>
        <w:spacing w:before="0" w:after="64" w:line="278" w:lineRule="exact"/>
        <w:ind w:left="740" w:hanging="740"/>
      </w:pPr>
      <w:r>
        <w:t>Łączny wymiar kar umownych, o których mowa w ust. 1, nie może przekroczyć 20% łącznej wartości umowy brutto.</w:t>
      </w:r>
    </w:p>
    <w:p w14:paraId="43CE0694" w14:textId="77777777" w:rsidR="00C05628" w:rsidRDefault="00C05628" w:rsidP="00F96BE8">
      <w:pPr>
        <w:pStyle w:val="Teksttreci20"/>
        <w:numPr>
          <w:ilvl w:val="0"/>
          <w:numId w:val="30"/>
        </w:numPr>
        <w:shd w:val="clear" w:color="auto" w:fill="auto"/>
        <w:tabs>
          <w:tab w:val="left" w:pos="712"/>
        </w:tabs>
        <w:spacing w:before="0" w:after="60" w:line="274" w:lineRule="exact"/>
        <w:ind w:left="740" w:hanging="740"/>
      </w:pPr>
      <w:r>
        <w:t>W przypadku poniesienia szkody przewyższającej jakąkolwiek karę umowną, określoną w umowie, Zamawiający zastrzega sobie prawo dochodzenia odszkodowania uzupełniającego na zasadach ogólnych.</w:t>
      </w:r>
    </w:p>
    <w:p w14:paraId="51DF4328" w14:textId="77777777" w:rsidR="00C05628" w:rsidRDefault="00C05628" w:rsidP="00F96BE8">
      <w:pPr>
        <w:pStyle w:val="Teksttreci20"/>
        <w:numPr>
          <w:ilvl w:val="0"/>
          <w:numId w:val="30"/>
        </w:numPr>
        <w:shd w:val="clear" w:color="auto" w:fill="auto"/>
        <w:tabs>
          <w:tab w:val="left" w:pos="712"/>
        </w:tabs>
        <w:spacing w:before="0" w:after="111" w:line="274" w:lineRule="exact"/>
        <w:ind w:left="740" w:hanging="740"/>
      </w:pPr>
      <w:r>
        <w:t>Roszczenie o zapłatę kar umownych z tytułu zwłoki, ustalonych za każdy rozpoczęty dzień zwłoki, staje się wymagalne:</w:t>
      </w:r>
    </w:p>
    <w:p w14:paraId="7D20398F" w14:textId="77777777" w:rsidR="00C05628" w:rsidRDefault="00C05628" w:rsidP="00F96BE8">
      <w:pPr>
        <w:pStyle w:val="Teksttreci20"/>
        <w:numPr>
          <w:ilvl w:val="0"/>
          <w:numId w:val="32"/>
        </w:numPr>
        <w:shd w:val="clear" w:color="auto" w:fill="auto"/>
        <w:tabs>
          <w:tab w:val="left" w:pos="1155"/>
        </w:tabs>
        <w:spacing w:before="0" w:after="138" w:line="210" w:lineRule="exact"/>
        <w:ind w:left="740" w:firstLine="0"/>
      </w:pPr>
      <w:r>
        <w:t>za pierwszy rozpoczęty dzień zwłoki - w tym dniu;</w:t>
      </w:r>
    </w:p>
    <w:p w14:paraId="584D0F98" w14:textId="77777777" w:rsidR="00C05628" w:rsidRDefault="00C05628" w:rsidP="00F96BE8">
      <w:pPr>
        <w:pStyle w:val="Teksttreci20"/>
        <w:numPr>
          <w:ilvl w:val="0"/>
          <w:numId w:val="32"/>
        </w:numPr>
        <w:shd w:val="clear" w:color="auto" w:fill="auto"/>
        <w:tabs>
          <w:tab w:val="left" w:pos="1155"/>
        </w:tabs>
        <w:spacing w:before="0" w:after="87" w:line="210" w:lineRule="exact"/>
        <w:ind w:left="740" w:firstLine="0"/>
      </w:pPr>
      <w:r>
        <w:t>za każdy następny rozpoczęty dzień zwłoki - odpowiednio w każdym z tych dni.</w:t>
      </w:r>
    </w:p>
    <w:p w14:paraId="1F5C22BF" w14:textId="77777777" w:rsidR="00C05628" w:rsidRDefault="00C05628" w:rsidP="00F96BE8">
      <w:pPr>
        <w:pStyle w:val="Teksttreci20"/>
        <w:numPr>
          <w:ilvl w:val="0"/>
          <w:numId w:val="30"/>
        </w:numPr>
        <w:shd w:val="clear" w:color="auto" w:fill="auto"/>
        <w:tabs>
          <w:tab w:val="left" w:pos="712"/>
        </w:tabs>
        <w:spacing w:before="0" w:after="60" w:line="274" w:lineRule="exact"/>
        <w:ind w:left="740" w:hanging="740"/>
      </w:pPr>
      <w:r>
        <w:t>W przypadku nieusunięcia wad lub usterek w terminach wskazanych przez Zamawiającego w protokole końcowym odbioru robót i przekazania do eksploatacji lub w okresie rękojmi za wady, Wykonawca wyraża zgodę na usunięcie wad lub usterek na koszt i niebezpieczeństwo Wykonawcy przez osobę wskazaną przez Zamawiającego.</w:t>
      </w:r>
    </w:p>
    <w:p w14:paraId="2CADBBC6" w14:textId="77777777" w:rsidR="00C05628" w:rsidRDefault="00C05628" w:rsidP="00F96BE8">
      <w:pPr>
        <w:pStyle w:val="Teksttreci20"/>
        <w:numPr>
          <w:ilvl w:val="0"/>
          <w:numId w:val="30"/>
        </w:numPr>
        <w:shd w:val="clear" w:color="auto" w:fill="auto"/>
        <w:tabs>
          <w:tab w:val="left" w:pos="712"/>
        </w:tabs>
        <w:spacing w:before="0" w:after="60" w:line="274" w:lineRule="exact"/>
        <w:ind w:left="740" w:hanging="740"/>
      </w:pPr>
      <w:r>
        <w:t>Jeśli łączna wartość naliczonych kar umownych przekroczy 20% wartości umowy brutto, Zamawiający zastrzega możliwość odstąpienia od umowy z winy Wykonawcy.</w:t>
      </w:r>
    </w:p>
    <w:p w14:paraId="20097239" w14:textId="77777777" w:rsidR="00C05628" w:rsidRDefault="00C05628" w:rsidP="00F96BE8">
      <w:pPr>
        <w:pStyle w:val="Teksttreci20"/>
        <w:numPr>
          <w:ilvl w:val="0"/>
          <w:numId w:val="30"/>
        </w:numPr>
        <w:shd w:val="clear" w:color="auto" w:fill="auto"/>
        <w:tabs>
          <w:tab w:val="left" w:pos="712"/>
        </w:tabs>
        <w:spacing w:before="0" w:line="274" w:lineRule="exact"/>
        <w:ind w:left="740" w:hanging="740"/>
      </w:pPr>
      <w:r>
        <w:t>Postanowienia dotyczące kar umownych pozostają w mocy w przypadku odstąpienia od Umowy.</w:t>
      </w:r>
    </w:p>
    <w:p w14:paraId="5FCB5109" w14:textId="77777777" w:rsidR="00735EB8" w:rsidRDefault="00735EB8" w:rsidP="00735EB8">
      <w:pPr>
        <w:pStyle w:val="Nagwek30"/>
        <w:shd w:val="clear" w:color="auto" w:fill="auto"/>
        <w:spacing w:before="0" w:after="0" w:line="394" w:lineRule="exact"/>
        <w:ind w:left="3740" w:firstLine="0"/>
        <w:jc w:val="left"/>
      </w:pPr>
      <w:bookmarkStart w:id="16" w:name="bookmark31"/>
      <w:r>
        <w:t>§ 14.</w:t>
      </w:r>
      <w:bookmarkEnd w:id="16"/>
    </w:p>
    <w:p w14:paraId="15F09EEA" w14:textId="77777777" w:rsidR="00735EB8" w:rsidRDefault="00735EB8" w:rsidP="00735EB8">
      <w:pPr>
        <w:pStyle w:val="Nagwek30"/>
        <w:shd w:val="clear" w:color="auto" w:fill="auto"/>
        <w:spacing w:before="0" w:after="0" w:line="394" w:lineRule="exact"/>
        <w:ind w:left="1740" w:firstLine="0"/>
        <w:jc w:val="left"/>
      </w:pPr>
      <w:bookmarkStart w:id="17" w:name="bookmark32"/>
      <w:r>
        <w:t>Rozwiązanie umowy, odstąpienie od umowy</w:t>
      </w:r>
      <w:bookmarkEnd w:id="17"/>
    </w:p>
    <w:p w14:paraId="4B0D25EA" w14:textId="64180F73" w:rsidR="00735EB8" w:rsidRDefault="00735EB8" w:rsidP="00F96BE8">
      <w:pPr>
        <w:pStyle w:val="Teksttreci20"/>
        <w:numPr>
          <w:ilvl w:val="0"/>
          <w:numId w:val="33"/>
        </w:numPr>
        <w:shd w:val="clear" w:color="auto" w:fill="auto"/>
        <w:spacing w:before="0" w:line="394" w:lineRule="exact"/>
        <w:ind w:right="15"/>
      </w:pPr>
      <w:r>
        <w:t>Zamawiający zastrzega sobie możliwość odstąpienia od niniejszej umowy z powodu</w:t>
      </w:r>
      <w:r w:rsidR="00284849" w:rsidRPr="00284849">
        <w:t xml:space="preserve"> okoliczności, o których mowa w art. 456 ust. 1 ustawy </w:t>
      </w:r>
      <w:proofErr w:type="spellStart"/>
      <w:r w:rsidR="00284849" w:rsidRPr="00284849">
        <w:t>Pzp</w:t>
      </w:r>
      <w:proofErr w:type="spellEnd"/>
      <w:r w:rsidR="00284849" w:rsidRPr="00284849">
        <w:t>, .</w:t>
      </w:r>
    </w:p>
    <w:p w14:paraId="54DBC613" w14:textId="77777777" w:rsidR="00D2765C" w:rsidRDefault="00D2765C" w:rsidP="00F96BE8">
      <w:pPr>
        <w:pStyle w:val="Teksttreci20"/>
        <w:numPr>
          <w:ilvl w:val="0"/>
          <w:numId w:val="33"/>
        </w:numPr>
        <w:shd w:val="clear" w:color="auto" w:fill="auto"/>
        <w:tabs>
          <w:tab w:val="left" w:pos="697"/>
        </w:tabs>
        <w:spacing w:before="0" w:line="278" w:lineRule="exact"/>
      </w:pPr>
      <w:r>
        <w:t>W przypadkach, o których mowa w ust. 1, Wykonawca może żądać wyłącznie wynagrodzenia należnego z tytułu prawidłowego wykonania części umowy.</w:t>
      </w:r>
    </w:p>
    <w:p w14:paraId="77186132" w14:textId="77777777" w:rsidR="00A83D46" w:rsidRDefault="00A83D46" w:rsidP="00F96BE8">
      <w:pPr>
        <w:pStyle w:val="Teksttreci20"/>
        <w:numPr>
          <w:ilvl w:val="0"/>
          <w:numId w:val="33"/>
        </w:numPr>
        <w:shd w:val="clear" w:color="auto" w:fill="auto"/>
        <w:tabs>
          <w:tab w:val="left" w:pos="697"/>
        </w:tabs>
        <w:spacing w:before="0" w:line="274" w:lineRule="exact"/>
      </w:pPr>
      <w:r>
        <w:t>Zamawiającemu przysługuje prawo do jednostronnego odstąpienia od niniejszej umowy ze skutkiem natychmiastowym, bez wyznaczenia terminu dodatkowego, w następujących sytuacjach:</w:t>
      </w:r>
    </w:p>
    <w:p w14:paraId="57959B79" w14:textId="77777777" w:rsidR="005805A8" w:rsidRDefault="005805A8" w:rsidP="00F96BE8">
      <w:pPr>
        <w:pStyle w:val="Teksttreci20"/>
        <w:numPr>
          <w:ilvl w:val="0"/>
          <w:numId w:val="34"/>
        </w:numPr>
        <w:shd w:val="clear" w:color="auto" w:fill="auto"/>
        <w:tabs>
          <w:tab w:val="left" w:pos="1015"/>
        </w:tabs>
        <w:spacing w:before="0" w:after="60" w:line="274" w:lineRule="exact"/>
        <w:ind w:left="1020" w:hanging="420"/>
      </w:pPr>
      <w:r>
        <w:t>gdy Wykonawca pozostaje w zwłoce z realizacją poszczególnych robót budowlanych w sposób zagrażający terminowemu wykonaniu przedmiotu Umowy;</w:t>
      </w:r>
    </w:p>
    <w:p w14:paraId="217A48ED" w14:textId="77777777" w:rsidR="005805A8" w:rsidRDefault="005805A8" w:rsidP="00F96BE8">
      <w:pPr>
        <w:pStyle w:val="Teksttreci20"/>
        <w:numPr>
          <w:ilvl w:val="0"/>
          <w:numId w:val="34"/>
        </w:numPr>
        <w:shd w:val="clear" w:color="auto" w:fill="auto"/>
        <w:tabs>
          <w:tab w:val="left" w:pos="1015"/>
        </w:tabs>
        <w:spacing w:before="0" w:after="60" w:line="274" w:lineRule="exact"/>
        <w:ind w:left="1020" w:hanging="420"/>
      </w:pPr>
      <w:r>
        <w:t>gdy Wykonawca z nieuzasadnionych przyczyn zaprzestał realizacji robót budowlanych i przerwa ta trwa dłużej niż 2 tygodnie;</w:t>
      </w:r>
    </w:p>
    <w:p w14:paraId="6B4C6903" w14:textId="77777777" w:rsidR="005805A8" w:rsidRDefault="005805A8" w:rsidP="00F96BE8">
      <w:pPr>
        <w:pStyle w:val="Teksttreci20"/>
        <w:numPr>
          <w:ilvl w:val="0"/>
          <w:numId w:val="34"/>
        </w:numPr>
        <w:shd w:val="clear" w:color="auto" w:fill="auto"/>
        <w:tabs>
          <w:tab w:val="left" w:pos="1015"/>
        </w:tabs>
        <w:spacing w:before="0" w:after="111" w:line="274" w:lineRule="exact"/>
        <w:ind w:left="1020" w:hanging="420"/>
      </w:pPr>
      <w:r>
        <w:t>wystąpiła konieczność wielokrotnego (tj. co najmniej dwukrotnego) dokonywania bezpośredniej zapłaty Podwykonawcy lub dalszemu Podwykonawcy;</w:t>
      </w:r>
    </w:p>
    <w:p w14:paraId="6D658BC7" w14:textId="77777777" w:rsidR="005805A8" w:rsidRDefault="005805A8" w:rsidP="00F96BE8">
      <w:pPr>
        <w:pStyle w:val="Teksttreci20"/>
        <w:numPr>
          <w:ilvl w:val="0"/>
          <w:numId w:val="34"/>
        </w:numPr>
        <w:shd w:val="clear" w:color="auto" w:fill="auto"/>
        <w:tabs>
          <w:tab w:val="left" w:pos="1015"/>
        </w:tabs>
        <w:spacing w:before="0" w:after="92" w:line="210" w:lineRule="exact"/>
        <w:ind w:left="1020" w:hanging="420"/>
      </w:pPr>
      <w:r>
        <w:t>w sytuacji, o której mowa w § 13 ust. 5 niniejszej umowy;</w:t>
      </w:r>
    </w:p>
    <w:p w14:paraId="6BB03C83" w14:textId="77777777" w:rsidR="005805A8" w:rsidRDefault="005805A8" w:rsidP="00F96BE8">
      <w:pPr>
        <w:pStyle w:val="Teksttreci20"/>
        <w:numPr>
          <w:ilvl w:val="0"/>
          <w:numId w:val="34"/>
        </w:numPr>
        <w:shd w:val="clear" w:color="auto" w:fill="auto"/>
        <w:tabs>
          <w:tab w:val="left" w:pos="1015"/>
        </w:tabs>
        <w:spacing w:before="0" w:after="60" w:line="274" w:lineRule="exact"/>
        <w:ind w:left="1020" w:hanging="420"/>
      </w:pPr>
      <w:r>
        <w:t xml:space="preserve">w przypadku, gdy Wykonawca utraci możliwość realizacji zamówienia przy udziale Podwykonawcy, na którego zasoby Wykonawca powoływał się na zasadach określonych w art. 118 ust. 1 ustawy </w:t>
      </w:r>
      <w:proofErr w:type="spellStart"/>
      <w:r>
        <w:t>Pzp</w:t>
      </w:r>
      <w:proofErr w:type="spellEnd"/>
      <w:r>
        <w:t xml:space="preserve">, w celu wykazania spełniania warunków </w:t>
      </w:r>
      <w:r>
        <w:lastRenderedPageBreak/>
        <w:t>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630E6B18" w14:textId="77777777" w:rsidR="005805A8" w:rsidRDefault="005805A8" w:rsidP="00F96BE8">
      <w:pPr>
        <w:pStyle w:val="Teksttreci20"/>
        <w:numPr>
          <w:ilvl w:val="0"/>
          <w:numId w:val="34"/>
        </w:numPr>
        <w:shd w:val="clear" w:color="auto" w:fill="auto"/>
        <w:tabs>
          <w:tab w:val="left" w:pos="1015"/>
        </w:tabs>
        <w:spacing w:before="0" w:line="274" w:lineRule="exact"/>
        <w:ind w:left="1020" w:hanging="420"/>
      </w:pPr>
      <w:r>
        <w:t>Wykonawca nie dostarczył kosztorysu ofertowego, w terminie o którym mowa w § 7 ust. 3 umowy.</w:t>
      </w:r>
    </w:p>
    <w:p w14:paraId="4990F7BF" w14:textId="4CD514A9" w:rsidR="001808D6" w:rsidRPr="001808D6" w:rsidRDefault="001808D6" w:rsidP="001808D6">
      <w:pPr>
        <w:rPr>
          <w:lang w:bidi="pl-PL"/>
        </w:rPr>
      </w:pPr>
      <w:r>
        <w:rPr>
          <w:lang w:bidi="pl-PL"/>
        </w:rPr>
        <w:t>4.</w:t>
      </w:r>
      <w:r w:rsidRPr="001808D6">
        <w:rPr>
          <w:lang w:bidi="pl-PL"/>
        </w:rPr>
        <w:t>Zarówno rozwiązanie umowy jak i odstąpienie od umowy, powinno nastąpić w formie pisemnej i powinno zawierać uzasadnienie. Prawo odstąpienia od Umowy może być wykonane w terminie 30 dni od dnia stwierdzenia zajścia podstawy do odstąpienia.</w:t>
      </w:r>
    </w:p>
    <w:p w14:paraId="597D2A2F" w14:textId="258670B6" w:rsidR="001808D6" w:rsidRPr="001808D6" w:rsidRDefault="001808D6" w:rsidP="001808D6">
      <w:pPr>
        <w:rPr>
          <w:lang w:bidi="pl-PL"/>
        </w:rPr>
      </w:pPr>
      <w:r>
        <w:rPr>
          <w:lang w:bidi="pl-PL"/>
        </w:rPr>
        <w:t>5.</w:t>
      </w:r>
      <w:r w:rsidRPr="001808D6">
        <w:rPr>
          <w:lang w:bidi="pl-PL"/>
        </w:rPr>
        <w:t>W przypadku rozwiązania umowy lub odstąpienia od umowy, Wykonawcę i Zamawiającego obciążają następujące obowiązki szczegółowe:</w:t>
      </w:r>
    </w:p>
    <w:p w14:paraId="31C83813" w14:textId="77777777" w:rsidR="001808D6" w:rsidRPr="001808D6" w:rsidRDefault="001808D6" w:rsidP="00F96BE8">
      <w:pPr>
        <w:numPr>
          <w:ilvl w:val="0"/>
          <w:numId w:val="35"/>
        </w:numPr>
        <w:rPr>
          <w:lang w:bidi="pl-PL"/>
        </w:rPr>
      </w:pPr>
      <w:r w:rsidRPr="001808D6">
        <w:rPr>
          <w:lang w:bidi="pl-PL"/>
        </w:rPr>
        <w:t>w terminie 14 dni od dnia złożenia oświadczenia o rozwiązaniu umowy lub odstąpieniu od umowy Wykonawca przy udziale Zamawiającego sporządzi szczegółowy protokół inwentaryzacji prac projektowych lub robót budowlanych w toku, według stanu na dzień rozwiązania umowy lub odstąpienia od umowy;</w:t>
      </w:r>
    </w:p>
    <w:p w14:paraId="691BF310" w14:textId="77777777" w:rsidR="001808D6" w:rsidRPr="001808D6" w:rsidRDefault="001808D6" w:rsidP="00F96BE8">
      <w:pPr>
        <w:numPr>
          <w:ilvl w:val="0"/>
          <w:numId w:val="35"/>
        </w:numPr>
        <w:rPr>
          <w:lang w:bidi="pl-PL"/>
        </w:rPr>
      </w:pPr>
      <w:r w:rsidRPr="001808D6">
        <w:rPr>
          <w:lang w:bidi="pl-PL"/>
        </w:rPr>
        <w:t>Wykonawca zabezpieczy przerwane roboty budowlane w obustronnie uzgodnionym zakresie na swój koszt, za wyjątkiem przypadku określonego w ust. 1 i ust. 2 niniejszego paragrafu, o ile odstąpienie od umowy lub rozwiązanie umowy przez Zamawiającego nastąpiło z powodu okoliczności, za które Wykonawca nie odpowiada, wówczas przedmiotowe koszty poniesie Zamawiający;</w:t>
      </w:r>
    </w:p>
    <w:p w14:paraId="7F90A7A4" w14:textId="6B7C417A" w:rsidR="001808D6" w:rsidRPr="001808D6" w:rsidRDefault="001808D6" w:rsidP="00F96BE8">
      <w:pPr>
        <w:numPr>
          <w:ilvl w:val="0"/>
          <w:numId w:val="35"/>
        </w:numPr>
        <w:ind w:left="1020"/>
        <w:rPr>
          <w:lang w:bidi="pl-PL"/>
        </w:rPr>
      </w:pPr>
      <w:r w:rsidRPr="001808D6">
        <w:rPr>
          <w:lang w:bidi="pl-PL"/>
        </w:rPr>
        <w:t>Wykonawca zgłosi do dokonania przez Zamawiającego odbioru robót przerwanych</w:t>
      </w:r>
      <w:r w:rsidRPr="001808D6">
        <w:rPr>
          <w:rFonts w:ascii="Book Antiqua" w:eastAsia="Book Antiqua" w:hAnsi="Book Antiqua" w:cs="Book Antiqua"/>
          <w:color w:val="000000"/>
          <w:sz w:val="21"/>
          <w:szCs w:val="21"/>
          <w:lang w:eastAsia="pl-PL" w:bidi="pl-PL"/>
        </w:rPr>
        <w:t xml:space="preserve"> </w:t>
      </w:r>
      <w:r w:rsidRPr="001808D6">
        <w:rPr>
          <w:lang w:bidi="pl-PL"/>
        </w:rPr>
        <w:t>oraz robót zabezpieczających, a Zamawiający rozpocznie czynności odbiorowe w ciągu 15 dni kalendarzowych od zgłoszenia;</w:t>
      </w:r>
    </w:p>
    <w:p w14:paraId="7048958F" w14:textId="43241D06" w:rsidR="001808D6" w:rsidRPr="001808D6" w:rsidRDefault="003649BA" w:rsidP="00F96BE8">
      <w:pPr>
        <w:pStyle w:val="Akapitzlist"/>
        <w:numPr>
          <w:ilvl w:val="0"/>
          <w:numId w:val="35"/>
        </w:numPr>
        <w:rPr>
          <w:lang w:bidi="pl-PL"/>
        </w:rPr>
      </w:pPr>
      <w:r w:rsidRPr="003649BA">
        <w:rPr>
          <w:lang w:bidi="pl-PL"/>
        </w:rPr>
        <w:t>Wykonawca niezwłocznie, a najpóźniej w terminie 10 dni, usunie z placu budowy urządzenia zaplecza budowy.</w:t>
      </w:r>
    </w:p>
    <w:p w14:paraId="3AA28A46" w14:textId="77777777" w:rsidR="007B0036" w:rsidRDefault="00425CE9" w:rsidP="007B0036">
      <w:pPr>
        <w:pStyle w:val="Teksttreci20"/>
        <w:shd w:val="clear" w:color="auto" w:fill="auto"/>
        <w:spacing w:before="0" w:line="210" w:lineRule="exact"/>
        <w:ind w:left="4080" w:firstLine="0"/>
        <w:jc w:val="left"/>
      </w:pPr>
      <w:r>
        <w:t>§ 15.</w:t>
      </w:r>
      <w:r w:rsidR="007B0036" w:rsidRPr="007B0036">
        <w:t xml:space="preserve"> </w:t>
      </w:r>
    </w:p>
    <w:p w14:paraId="460B25E4" w14:textId="67EDE9E5" w:rsidR="007B0036" w:rsidRDefault="007B0036" w:rsidP="007B0036">
      <w:pPr>
        <w:pStyle w:val="Teksttreci20"/>
        <w:shd w:val="clear" w:color="auto" w:fill="auto"/>
        <w:spacing w:before="0" w:line="210" w:lineRule="exact"/>
        <w:ind w:firstLine="0"/>
        <w:jc w:val="left"/>
      </w:pPr>
      <w:r>
        <w:t xml:space="preserve">                                                                   Prawa autorskie</w:t>
      </w:r>
    </w:p>
    <w:p w14:paraId="506E8C1C" w14:textId="77777777" w:rsidR="00425CE9" w:rsidRDefault="00425CE9" w:rsidP="00425CE9">
      <w:pPr>
        <w:pStyle w:val="Teksttreci20"/>
        <w:shd w:val="clear" w:color="auto" w:fill="auto"/>
        <w:spacing w:before="0" w:after="138" w:line="210" w:lineRule="exact"/>
        <w:ind w:left="20" w:firstLine="0"/>
        <w:jc w:val="center"/>
      </w:pPr>
    </w:p>
    <w:p w14:paraId="0C071A2F" w14:textId="77777777" w:rsidR="007B0036" w:rsidRPr="007B0036" w:rsidRDefault="007B0036" w:rsidP="00F96BE8">
      <w:pPr>
        <w:widowControl w:val="0"/>
        <w:numPr>
          <w:ilvl w:val="0"/>
          <w:numId w:val="36"/>
        </w:numPr>
        <w:tabs>
          <w:tab w:val="left" w:pos="346"/>
        </w:tabs>
        <w:spacing w:after="56"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Jeżeli w wyniku wykonania usług objętych niniejszą umową powstanie utwór (utwory) w rozumieniu ustawy z dnia 4 lutego 1994 r. o prawie autorskim i prawach pokrewnych miały do nich zastosowanie postanowienia niniejszego paragrafu.</w:t>
      </w:r>
    </w:p>
    <w:p w14:paraId="078437BF" w14:textId="77777777" w:rsidR="007B0036" w:rsidRPr="007B0036" w:rsidRDefault="007B0036" w:rsidP="00F96BE8">
      <w:pPr>
        <w:widowControl w:val="0"/>
        <w:numPr>
          <w:ilvl w:val="0"/>
          <w:numId w:val="36"/>
        </w:numPr>
        <w:tabs>
          <w:tab w:val="left" w:pos="346"/>
        </w:tabs>
        <w:spacing w:after="115" w:line="278"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Przeniesienie na Zamawiającego całości praw autorskich majątkowych do utworów, opracowań, dzieł, które powstały w ramach realizacji Umowy, obejmuje w szczególności:</w:t>
      </w:r>
    </w:p>
    <w:p w14:paraId="765B567A" w14:textId="77777777" w:rsidR="007B0036" w:rsidRPr="007B0036" w:rsidRDefault="007B0036" w:rsidP="00F96BE8">
      <w:pPr>
        <w:widowControl w:val="0"/>
        <w:numPr>
          <w:ilvl w:val="0"/>
          <w:numId w:val="37"/>
        </w:numPr>
        <w:tabs>
          <w:tab w:val="left" w:pos="783"/>
        </w:tabs>
        <w:spacing w:after="92" w:line="210"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prawo do wielokrotnego zastosowania dokumentacji lub jej części;</w:t>
      </w:r>
    </w:p>
    <w:p w14:paraId="29117A16" w14:textId="77777777" w:rsidR="007B0036" w:rsidRPr="007B0036" w:rsidRDefault="007B0036" w:rsidP="00F96BE8">
      <w:pPr>
        <w:widowControl w:val="0"/>
        <w:numPr>
          <w:ilvl w:val="0"/>
          <w:numId w:val="37"/>
        </w:numPr>
        <w:tabs>
          <w:tab w:val="left" w:pos="807"/>
        </w:tabs>
        <w:spacing w:after="0"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prawo do korzystania i rozporządzania autorskimi prawami majątkowymi do</w:t>
      </w:r>
    </w:p>
    <w:p w14:paraId="1E8569E6" w14:textId="77777777" w:rsidR="007B0036" w:rsidRPr="007B0036" w:rsidRDefault="007B0036" w:rsidP="007B0036">
      <w:pPr>
        <w:widowControl w:val="0"/>
        <w:spacing w:after="60" w:line="274" w:lineRule="exact"/>
        <w:ind w:left="880"/>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dokumentacji w całości lub części na rzecz dowolnych podmiotów, na wszystkich polach eksploatacji, o których mowa w art. 50 ustawy z dnia 4 lutego 1994 roku o prawie autorskim i prawach pokrewnych, w tym:</w:t>
      </w:r>
    </w:p>
    <w:p w14:paraId="7F3C501A" w14:textId="77777777" w:rsidR="007B0036" w:rsidRPr="007B0036" w:rsidRDefault="007B0036" w:rsidP="00F96BE8">
      <w:pPr>
        <w:widowControl w:val="0"/>
        <w:numPr>
          <w:ilvl w:val="0"/>
          <w:numId w:val="38"/>
        </w:numPr>
        <w:tabs>
          <w:tab w:val="left" w:pos="1132"/>
        </w:tabs>
        <w:spacing w:after="111"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14:paraId="47D9F473" w14:textId="77777777" w:rsidR="007B0036" w:rsidRPr="007B0036" w:rsidRDefault="007B0036" w:rsidP="00F96BE8">
      <w:pPr>
        <w:widowControl w:val="0"/>
        <w:numPr>
          <w:ilvl w:val="0"/>
          <w:numId w:val="38"/>
        </w:numPr>
        <w:tabs>
          <w:tab w:val="left" w:pos="1132"/>
        </w:tabs>
        <w:spacing w:after="92" w:line="210"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lastRenderedPageBreak/>
        <w:t>udzielanie licencji na wykorzystanie,</w:t>
      </w:r>
    </w:p>
    <w:p w14:paraId="0F83B520" w14:textId="77777777" w:rsidR="007B0036" w:rsidRPr="007B0036" w:rsidRDefault="007B0036" w:rsidP="00F96BE8">
      <w:pPr>
        <w:widowControl w:val="0"/>
        <w:numPr>
          <w:ilvl w:val="0"/>
          <w:numId w:val="38"/>
        </w:numPr>
        <w:tabs>
          <w:tab w:val="left" w:pos="1132"/>
        </w:tabs>
        <w:spacing w:after="60"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w zakresie obrotu oryginałem lub egzemplarzami utworu (dokumentacji) - wprowadzenie do obrotu, użyczenie lub najem/dzierżawa oryginału lub nośników, darowizna,</w:t>
      </w:r>
    </w:p>
    <w:p w14:paraId="4AC83BD4" w14:textId="77777777" w:rsidR="007B0036" w:rsidRPr="007B0036" w:rsidRDefault="007B0036" w:rsidP="00F96BE8">
      <w:pPr>
        <w:widowControl w:val="0"/>
        <w:numPr>
          <w:ilvl w:val="0"/>
          <w:numId w:val="38"/>
        </w:numPr>
        <w:tabs>
          <w:tab w:val="left" w:pos="1132"/>
        </w:tabs>
        <w:spacing w:after="60"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w:t>
      </w:r>
    </w:p>
    <w:p w14:paraId="7EAC1E7C" w14:textId="77777777" w:rsidR="007B0036" w:rsidRPr="007B0036" w:rsidRDefault="007B0036" w:rsidP="00F96BE8">
      <w:pPr>
        <w:widowControl w:val="0"/>
        <w:numPr>
          <w:ilvl w:val="0"/>
          <w:numId w:val="37"/>
        </w:numPr>
        <w:tabs>
          <w:tab w:val="left" w:pos="807"/>
        </w:tabs>
        <w:spacing w:after="56"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zgodę Wykonawcy na rozporządzanie i korzystanie z utworów zależnych stanowiących opracowanie utworów, opracowań, dzieł, które powstały w ramach realizacji Umowy, stworzonych przez Wykonawcę, na zlecenie Zamawiającego, na wszelkich polach eksploatacji, o których mowa w art. 50 ustawy o prawie autorskim i prawach pokrewnych, oraz wymienionych w pkt 2 powyżej;</w:t>
      </w:r>
    </w:p>
    <w:p w14:paraId="1D38A6AE" w14:textId="215F1237" w:rsidR="00615266" w:rsidRPr="00615266" w:rsidRDefault="007B0036" w:rsidP="00F96BE8">
      <w:pPr>
        <w:widowControl w:val="0"/>
        <w:numPr>
          <w:ilvl w:val="0"/>
          <w:numId w:val="37"/>
        </w:numPr>
        <w:tabs>
          <w:tab w:val="left" w:pos="807"/>
        </w:tabs>
        <w:spacing w:after="0" w:line="278" w:lineRule="exact"/>
        <w:ind w:left="740"/>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prawo zezwalania na korzystanie i rozporządzanie utworami zależnymi stanowiącymi opracowanie utworów, opracowań, dzieł, które powstały w ramach realizacji Umowy, stworzonych przez Wykonawcę lub przez inne podmioty, na zlecenie Zamawiającego, na</w:t>
      </w:r>
      <w:r w:rsidR="00615266" w:rsidRPr="00615266">
        <w:rPr>
          <w:rFonts w:ascii="Book Antiqua" w:eastAsia="Book Antiqua" w:hAnsi="Book Antiqua" w:cs="Book Antiqua"/>
          <w:color w:val="000000"/>
          <w:sz w:val="21"/>
          <w:szCs w:val="21"/>
          <w:lang w:eastAsia="pl-PL" w:bidi="pl-PL"/>
        </w:rPr>
        <w:t xml:space="preserve"> wszelkich polach eksploatacji, o których mowa w art. 50 ustawy o prawie autorskim i prawach pokrewnych oraz wymienionych w pkt. 2 i 3 powyżej.</w:t>
      </w:r>
    </w:p>
    <w:p w14:paraId="2C1A7F86" w14:textId="77777777" w:rsidR="007B0036" w:rsidRPr="007B0036" w:rsidRDefault="007B0036" w:rsidP="00615266">
      <w:pPr>
        <w:widowControl w:val="0"/>
        <w:tabs>
          <w:tab w:val="left" w:pos="807"/>
        </w:tabs>
        <w:spacing w:after="0" w:line="278" w:lineRule="exact"/>
        <w:jc w:val="both"/>
        <w:rPr>
          <w:rFonts w:ascii="Book Antiqua" w:eastAsia="Book Antiqua" w:hAnsi="Book Antiqua" w:cs="Book Antiqua"/>
          <w:color w:val="000000"/>
          <w:sz w:val="21"/>
          <w:szCs w:val="21"/>
          <w:lang w:eastAsia="pl-PL" w:bidi="pl-PL"/>
        </w:rPr>
      </w:pPr>
    </w:p>
    <w:p w14:paraId="68225AFF" w14:textId="77777777" w:rsidR="008A0004" w:rsidRDefault="008A0004" w:rsidP="00F96BE8">
      <w:pPr>
        <w:pStyle w:val="Teksttreci20"/>
        <w:numPr>
          <w:ilvl w:val="0"/>
          <w:numId w:val="36"/>
        </w:numPr>
        <w:shd w:val="clear" w:color="auto" w:fill="auto"/>
        <w:tabs>
          <w:tab w:val="left" w:pos="724"/>
        </w:tabs>
        <w:spacing w:before="0" w:line="274" w:lineRule="exact"/>
        <w:ind w:left="740" w:hanging="740"/>
      </w:pPr>
      <w:r>
        <w:t>Zamawiający nabywa autorskie prawa majątkowe do wszystkich utworów, które powstaną w ramach realizacji niniejszej umowy oraz własność nośników, na których te utwory się znajdują, w ramach wynagrodzenia określonego w § 7 ust. 1 niniejszej umowy.</w:t>
      </w:r>
    </w:p>
    <w:p w14:paraId="0A382F10" w14:textId="77777777" w:rsidR="00623FB2" w:rsidRDefault="00623FB2" w:rsidP="00F96BE8">
      <w:pPr>
        <w:pStyle w:val="Teksttreci20"/>
        <w:numPr>
          <w:ilvl w:val="0"/>
          <w:numId w:val="36"/>
        </w:numPr>
        <w:shd w:val="clear" w:color="auto" w:fill="auto"/>
        <w:tabs>
          <w:tab w:val="left" w:pos="724"/>
        </w:tabs>
        <w:spacing w:before="0" w:line="274" w:lineRule="exact"/>
        <w:ind w:left="740" w:hanging="740"/>
      </w:pPr>
      <w:r>
        <w:t>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w:t>
      </w:r>
    </w:p>
    <w:p w14:paraId="36B62CC0" w14:textId="77777777" w:rsidR="00B2043C" w:rsidRDefault="00B2043C" w:rsidP="00F96BE8">
      <w:pPr>
        <w:pStyle w:val="Teksttreci20"/>
        <w:numPr>
          <w:ilvl w:val="0"/>
          <w:numId w:val="36"/>
        </w:numPr>
        <w:shd w:val="clear" w:color="auto" w:fill="auto"/>
        <w:tabs>
          <w:tab w:val="left" w:pos="724"/>
        </w:tabs>
        <w:spacing w:before="0" w:after="56" w:line="274" w:lineRule="exact"/>
        <w:ind w:left="740" w:hanging="740"/>
      </w:pPr>
      <w:r>
        <w:t>Przeniesienie praw autorskich nastąpi z chwilą przekazania utworu Zamawiającemu. Wraz z przekazaniem danego utworu, Wykonawca zobowiązuje się przekazać umowy na podstawie których nabył autorskie prawa majątkowe do poszczególnych części dokumentacji projektowej obejmującej zakres przedmiotu Umowy jak i do wszelkich innych opracowań wykonanych w ramach niniejszej umowy przez Wykonawcę, również w ramach nadzoru autorskiego czy zobowiązań z tytułu gwarancji i rękojmi.</w:t>
      </w:r>
    </w:p>
    <w:p w14:paraId="05DF84AB" w14:textId="77777777" w:rsidR="00B2043C" w:rsidRDefault="00B2043C" w:rsidP="00F96BE8">
      <w:pPr>
        <w:pStyle w:val="Teksttreci20"/>
        <w:numPr>
          <w:ilvl w:val="0"/>
          <w:numId w:val="36"/>
        </w:numPr>
        <w:shd w:val="clear" w:color="auto" w:fill="auto"/>
        <w:tabs>
          <w:tab w:val="left" w:pos="724"/>
        </w:tabs>
        <w:spacing w:before="0" w:line="278" w:lineRule="exact"/>
        <w:ind w:left="740" w:hanging="740"/>
      </w:pPr>
      <w:r>
        <w:t>Strony ustalają, iż wynagrodzenie za przeniesienie praw autorskich zawarte jest w wynagrodzeniu za przedmiot niniejszej Umowy, wskazanym w § 7 ust. 1.</w:t>
      </w:r>
    </w:p>
    <w:p w14:paraId="7884B70D" w14:textId="77777777" w:rsidR="002556D9" w:rsidRDefault="002556D9" w:rsidP="002556D9">
      <w:pPr>
        <w:pStyle w:val="Teksttreci20"/>
        <w:shd w:val="clear" w:color="auto" w:fill="auto"/>
        <w:tabs>
          <w:tab w:val="left" w:pos="724"/>
        </w:tabs>
        <w:spacing w:before="0" w:line="278" w:lineRule="exact"/>
        <w:ind w:left="740" w:firstLine="0"/>
      </w:pPr>
    </w:p>
    <w:p w14:paraId="2D40D4D6" w14:textId="77777777" w:rsidR="002556D9" w:rsidRDefault="002556D9" w:rsidP="002556D9">
      <w:pPr>
        <w:pStyle w:val="Nagwek30"/>
        <w:shd w:val="clear" w:color="auto" w:fill="auto"/>
        <w:spacing w:before="0" w:after="138" w:line="210" w:lineRule="exact"/>
        <w:ind w:firstLine="0"/>
        <w:jc w:val="center"/>
      </w:pPr>
      <w:bookmarkStart w:id="18" w:name="bookmark33"/>
      <w:r>
        <w:t>§ 16.</w:t>
      </w:r>
      <w:bookmarkEnd w:id="18"/>
    </w:p>
    <w:p w14:paraId="2B31DCDA" w14:textId="77777777" w:rsidR="002556D9" w:rsidRDefault="002556D9" w:rsidP="002556D9">
      <w:pPr>
        <w:pStyle w:val="Nagwek30"/>
        <w:shd w:val="clear" w:color="auto" w:fill="auto"/>
        <w:spacing w:before="0" w:after="88" w:line="210" w:lineRule="exact"/>
        <w:ind w:firstLine="0"/>
        <w:jc w:val="center"/>
      </w:pPr>
      <w:bookmarkStart w:id="19" w:name="bookmark34"/>
      <w:r>
        <w:t>Zmiana umowy</w:t>
      </w:r>
      <w:bookmarkEnd w:id="19"/>
    </w:p>
    <w:p w14:paraId="32F25922" w14:textId="77777777" w:rsidR="002556D9" w:rsidRDefault="002556D9" w:rsidP="00F96BE8">
      <w:pPr>
        <w:pStyle w:val="Teksttreci20"/>
        <w:numPr>
          <w:ilvl w:val="0"/>
          <w:numId w:val="39"/>
        </w:numPr>
        <w:shd w:val="clear" w:color="auto" w:fill="auto"/>
        <w:tabs>
          <w:tab w:val="left" w:pos="346"/>
        </w:tabs>
        <w:spacing w:before="0" w:line="278" w:lineRule="exact"/>
        <w:ind w:left="400" w:hanging="400"/>
        <w:jc w:val="left"/>
      </w:pPr>
      <w:r>
        <w:t>Wszelkie zmiany treści niniejszej umowy wymagają formy pisemnej (aneksu) pod rygorem nieważności.</w:t>
      </w:r>
    </w:p>
    <w:p w14:paraId="74BBA8D2" w14:textId="77777777" w:rsidR="002556D9" w:rsidRDefault="002556D9" w:rsidP="00F96BE8">
      <w:pPr>
        <w:pStyle w:val="Teksttreci20"/>
        <w:numPr>
          <w:ilvl w:val="0"/>
          <w:numId w:val="39"/>
        </w:numPr>
        <w:shd w:val="clear" w:color="auto" w:fill="auto"/>
        <w:tabs>
          <w:tab w:val="left" w:pos="346"/>
        </w:tabs>
        <w:spacing w:before="0" w:line="210" w:lineRule="exact"/>
        <w:ind w:left="740" w:hanging="740"/>
      </w:pPr>
      <w:r>
        <w:t xml:space="preserve">Zamawiający na podstawie art. 455 ust. 1 pkt 1 ustawy </w:t>
      </w:r>
      <w:proofErr w:type="spellStart"/>
      <w:r>
        <w:t>Pzp</w:t>
      </w:r>
      <w:proofErr w:type="spellEnd"/>
      <w:r>
        <w:t xml:space="preserve"> przewiduje możliwość</w:t>
      </w:r>
    </w:p>
    <w:p w14:paraId="5E487387" w14:textId="77777777" w:rsidR="002556D9" w:rsidRDefault="002556D9" w:rsidP="002556D9">
      <w:pPr>
        <w:pStyle w:val="Teksttreci20"/>
        <w:shd w:val="clear" w:color="auto" w:fill="auto"/>
        <w:spacing w:before="0" w:line="394" w:lineRule="exact"/>
        <w:ind w:left="740" w:hanging="340"/>
      </w:pPr>
      <w:r>
        <w:t>wprowadzenia zmian do niniejszej umowy polegających na:</w:t>
      </w:r>
    </w:p>
    <w:p w14:paraId="1C84E9F9" w14:textId="77777777" w:rsidR="002556D9" w:rsidRDefault="002556D9" w:rsidP="00F96BE8">
      <w:pPr>
        <w:pStyle w:val="Teksttreci20"/>
        <w:numPr>
          <w:ilvl w:val="0"/>
          <w:numId w:val="40"/>
        </w:numPr>
        <w:shd w:val="clear" w:color="auto" w:fill="auto"/>
        <w:tabs>
          <w:tab w:val="left" w:pos="745"/>
        </w:tabs>
        <w:spacing w:before="0" w:line="394" w:lineRule="exact"/>
        <w:ind w:left="740" w:hanging="340"/>
      </w:pPr>
      <w:r>
        <w:t>zmianie harmonogramu i terminów wykonania przedmiotu niniejszej Umowy;</w:t>
      </w:r>
    </w:p>
    <w:p w14:paraId="3210A676"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zmianie wynagrodzenia umownego;</w:t>
      </w:r>
    </w:p>
    <w:p w14:paraId="43CECEC4"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zmianie zakresu przedmiotu i sposobu wykonania niniejszej Umowy;</w:t>
      </w:r>
    </w:p>
    <w:p w14:paraId="6FDEFD22"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zmianie związanej z niemożliwością wykonania lub należytego wykonania Umowy;</w:t>
      </w:r>
    </w:p>
    <w:p w14:paraId="58A1E993"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lastRenderedPageBreak/>
        <w:t>zmianie albo rezygnacji z Podwykonawcy;</w:t>
      </w:r>
    </w:p>
    <w:p w14:paraId="568A9FB7"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 xml:space="preserve">zmianach opisanych w art. 455 ust. 2 ustawy </w:t>
      </w:r>
      <w:proofErr w:type="spellStart"/>
      <w:r>
        <w:t>Pzp</w:t>
      </w:r>
      <w:proofErr w:type="spellEnd"/>
      <w:r>
        <w:t>.</w:t>
      </w:r>
    </w:p>
    <w:p w14:paraId="617A5C61" w14:textId="7F3A9115" w:rsidR="002556D9" w:rsidRDefault="002556D9" w:rsidP="005E0B8A">
      <w:pPr>
        <w:pStyle w:val="Teksttreci20"/>
        <w:numPr>
          <w:ilvl w:val="0"/>
          <w:numId w:val="39"/>
        </w:numPr>
        <w:shd w:val="clear" w:color="auto" w:fill="auto"/>
        <w:tabs>
          <w:tab w:val="left" w:pos="346"/>
        </w:tabs>
        <w:spacing w:before="0" w:line="394" w:lineRule="exact"/>
        <w:ind w:left="284" w:hanging="740"/>
      </w:pPr>
      <w:r>
        <w:t>Zmiana terminu wykonania przedmiotu Umowy, w zakresie wyko</w:t>
      </w:r>
      <w:r w:rsidR="005E0B8A">
        <w:t>nania robót budowlanych i dostaw</w:t>
      </w:r>
      <w:r>
        <w:t>,</w:t>
      </w:r>
      <w:r w:rsidR="005E0B8A">
        <w:t xml:space="preserve"> </w:t>
      </w:r>
      <w:r>
        <w:t>będzie możliwa, jeżeli:</w:t>
      </w:r>
    </w:p>
    <w:p w14:paraId="2E36CFC1" w14:textId="77777777" w:rsidR="002556D9" w:rsidRDefault="002556D9" w:rsidP="00F96BE8">
      <w:pPr>
        <w:pStyle w:val="Teksttreci20"/>
        <w:numPr>
          <w:ilvl w:val="0"/>
          <w:numId w:val="41"/>
        </w:numPr>
        <w:shd w:val="clear" w:color="auto" w:fill="auto"/>
        <w:tabs>
          <w:tab w:val="left" w:pos="745"/>
        </w:tabs>
        <w:spacing w:before="0" w:after="56" w:line="274" w:lineRule="exact"/>
        <w:ind w:left="740" w:hanging="340"/>
      </w:pPr>
      <w:r>
        <w:t>wystąpi konieczność wykonania robót zamiennych, których nie można było przewidzieć na etapie wykonania projektów budowlanych i na etapie uzyskania zezwoleń na realizację przedmiotu Umowy oraz które będą miały wpływ na przedłużenie terminu wykonania przedmiotu niniejszej Umowy;</w:t>
      </w:r>
    </w:p>
    <w:p w14:paraId="07CCE2C7" w14:textId="77777777" w:rsidR="002556D9" w:rsidRDefault="002556D9" w:rsidP="00F96BE8">
      <w:pPr>
        <w:pStyle w:val="Teksttreci20"/>
        <w:numPr>
          <w:ilvl w:val="0"/>
          <w:numId w:val="41"/>
        </w:numPr>
        <w:shd w:val="clear" w:color="auto" w:fill="auto"/>
        <w:tabs>
          <w:tab w:val="left" w:pos="769"/>
        </w:tabs>
        <w:spacing w:before="0" w:line="278" w:lineRule="exact"/>
        <w:ind w:left="740" w:hanging="340"/>
      </w:pPr>
      <w:r>
        <w:t>wystąpi potrzeba uzyskania zmian zezwoleń lub decyzji w wyniku wprowadzenia koniecznych, istotnych zmian w projekcie budowlanym;</w:t>
      </w:r>
    </w:p>
    <w:p w14:paraId="38B7D200" w14:textId="77777777" w:rsidR="008B455C" w:rsidRDefault="008B455C" w:rsidP="00F96BE8">
      <w:pPr>
        <w:pStyle w:val="Teksttreci20"/>
        <w:numPr>
          <w:ilvl w:val="0"/>
          <w:numId w:val="41"/>
        </w:numPr>
        <w:shd w:val="clear" w:color="auto" w:fill="auto"/>
        <w:tabs>
          <w:tab w:val="left" w:pos="741"/>
        </w:tabs>
        <w:spacing w:before="0" w:line="274" w:lineRule="exact"/>
        <w:ind w:left="740" w:hanging="340"/>
      </w:pPr>
      <w:r>
        <w:t>w toku wykonywania przedmiotu Umowy wystąpią przeszkody o obiektywnym charakterze, w tym klęski żywiołowe, warunki atmosferyczne uniemożliwiające ze względów technologicznych prowadzenie robót budowlanych w okresie gdy warunki te nie występują lub zwykle występują w mniejszym nasileniu, przeprowadzanie prób, sprawdzeń i dokonywanie odbiorów - pomimo dołożenia przez Wykonawcę wszelkich starań, aby roboty mogły zostać zrealizowane. Na tę okoliczność Kierownik Budowy sporządzi wpis do Dziennika, który potwierdzi Inspektor Nadzoru;</w:t>
      </w:r>
    </w:p>
    <w:p w14:paraId="4EFF4709" w14:textId="77777777" w:rsidR="00245C20" w:rsidRDefault="00245C20" w:rsidP="00F96BE8">
      <w:pPr>
        <w:pStyle w:val="Teksttreci20"/>
        <w:numPr>
          <w:ilvl w:val="0"/>
          <w:numId w:val="41"/>
        </w:numPr>
        <w:shd w:val="clear" w:color="auto" w:fill="auto"/>
        <w:tabs>
          <w:tab w:val="left" w:pos="741"/>
        </w:tabs>
        <w:spacing w:before="0" w:line="278" w:lineRule="exact"/>
        <w:ind w:left="740" w:hanging="340"/>
      </w:pPr>
      <w:r>
        <w:t>nastąpi przerwa w pracy z winy Zamawiającego, potwierdzona w formie pisemnej, z zastrzeżeniem, iż znane są Wykonawcy terminy, o których mowa w SWZ;</w:t>
      </w:r>
    </w:p>
    <w:p w14:paraId="4496BC6B" w14:textId="77777777" w:rsidR="000130E0" w:rsidRDefault="000130E0" w:rsidP="00F96BE8">
      <w:pPr>
        <w:pStyle w:val="Teksttreci20"/>
        <w:numPr>
          <w:ilvl w:val="0"/>
          <w:numId w:val="41"/>
        </w:numPr>
        <w:shd w:val="clear" w:color="auto" w:fill="auto"/>
        <w:tabs>
          <w:tab w:val="left" w:pos="741"/>
        </w:tabs>
        <w:spacing w:before="0" w:line="278" w:lineRule="exact"/>
        <w:ind w:left="740" w:hanging="340"/>
      </w:pPr>
      <w:r>
        <w:t>nastąpi zwłoka w przejęciu nieruchomości na potrzeby realizacji niniejszej umowy, które będzie miało wpływ na możliwość realizacji robót.</w:t>
      </w:r>
    </w:p>
    <w:p w14:paraId="12EE3491" w14:textId="77777777" w:rsidR="00507D88" w:rsidRDefault="00507D88" w:rsidP="00F96BE8">
      <w:pPr>
        <w:pStyle w:val="Teksttreci20"/>
        <w:numPr>
          <w:ilvl w:val="0"/>
          <w:numId w:val="39"/>
        </w:numPr>
        <w:shd w:val="clear" w:color="auto" w:fill="auto"/>
        <w:tabs>
          <w:tab w:val="left" w:pos="355"/>
        </w:tabs>
        <w:spacing w:before="0" w:line="278" w:lineRule="exact"/>
        <w:ind w:left="400" w:hanging="400"/>
        <w:jc w:val="left"/>
      </w:pPr>
      <w:r>
        <w:t>Zmiana wynagrodzenia umownego, poza jego waloryzacją określoną w § 7 ust. 5, będzie możliwa w następujących przypadkach, gdy:</w:t>
      </w:r>
    </w:p>
    <w:p w14:paraId="78177D2D"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przewidziana waloryzacja, o której mowa w § 7 ust. 5, przekroczy wskaźnik, o którym mowa w § 7 ust. 11, w całym okresie realizacji umowy;</w:t>
      </w:r>
    </w:p>
    <w:p w14:paraId="382A2DC5"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wystąpi konieczność zastosowania rozwiązania projektowego zamiennego, którego nie można było przewidzieć na etapie wykonania projektów budowlanych i na etapie uzyskania zezwoleń na realizację przedmiotu Umowy, bez którego wykonanie przedmiotu Umowy byłoby niemożliwe lub obarczone błędem;</w:t>
      </w:r>
    </w:p>
    <w:p w14:paraId="452AB34F"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wystąpi konieczność zrealizowania przedmiotu niniejszej Umowy przy zastosowaniu innych rozwiązań technicznych lub materiałowych ze względu na zmiany obowiązującego prawa;</w:t>
      </w:r>
    </w:p>
    <w:p w14:paraId="122DC840"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nastąpi konieczność zmiany/rezygnacji z zakresu i sposobu wykonania przedmiotu niniejszej Umowy, wykonania prac dodatkowych, których nie można było przewidzieć na etapie projektowania.</w:t>
      </w:r>
    </w:p>
    <w:p w14:paraId="0167FDF8" w14:textId="77777777" w:rsidR="00276CE5" w:rsidRDefault="00276CE5" w:rsidP="00276CE5">
      <w:pPr>
        <w:pStyle w:val="Teksttreci20"/>
        <w:shd w:val="clear" w:color="auto" w:fill="auto"/>
        <w:spacing w:before="0" w:line="274" w:lineRule="exact"/>
        <w:ind w:left="740" w:firstLine="0"/>
      </w:pPr>
      <w:r>
        <w:t>W przypadku robót zaniechanych/zamiennych wycena prac zostanie wykonana w oparciu o kosztorys ofertowy Wykonawcy.</w:t>
      </w:r>
    </w:p>
    <w:p w14:paraId="0D86C7D9" w14:textId="77777777" w:rsidR="00276CE5" w:rsidRDefault="00276CE5" w:rsidP="00276CE5">
      <w:pPr>
        <w:pStyle w:val="Teksttreci20"/>
        <w:shd w:val="clear" w:color="auto" w:fill="auto"/>
        <w:spacing w:before="0" w:line="274" w:lineRule="exact"/>
        <w:ind w:left="740" w:firstLine="0"/>
      </w:pPr>
      <w:r>
        <w:t>W przypadku robót dodatkowych wycena nastąpi poprzez sporządzenie kosztorysu metodą szczegółową, przy zastosowaniu ceny z kosztorysu ofertowego Wykonawcy.</w:t>
      </w:r>
    </w:p>
    <w:p w14:paraId="06AD7E84" w14:textId="77777777" w:rsidR="00276CE5" w:rsidRDefault="00276CE5" w:rsidP="00276CE5">
      <w:pPr>
        <w:pStyle w:val="Teksttreci20"/>
        <w:shd w:val="clear" w:color="auto" w:fill="auto"/>
        <w:spacing w:before="0" w:line="274" w:lineRule="exact"/>
        <w:ind w:left="740" w:firstLine="0"/>
      </w:pPr>
      <w:r>
        <w:t xml:space="preserve">W przypadku braku tych odnośników na podstawie nośników cenotwórczych wskazanych w dostępnych publikacjach na rynku, np. </w:t>
      </w:r>
      <w:proofErr w:type="spellStart"/>
      <w:r>
        <w:t>Sekocenbud</w:t>
      </w:r>
      <w:proofErr w:type="spellEnd"/>
      <w:r>
        <w:t xml:space="preserve">, </w:t>
      </w:r>
      <w:proofErr w:type="spellStart"/>
      <w:r>
        <w:t>Orgbud</w:t>
      </w:r>
      <w:proofErr w:type="spellEnd"/>
      <w:r>
        <w:t xml:space="preserve">, </w:t>
      </w:r>
      <w:proofErr w:type="spellStart"/>
      <w:r>
        <w:t>Wacetob</w:t>
      </w:r>
      <w:proofErr w:type="spellEnd"/>
      <w:r>
        <w:t xml:space="preserve"> aktualnego na dzień sporządzenia kosztorysu (wybór publikacji przez Wykonawcę wymaga akceptacji Zamawiającego):</w:t>
      </w:r>
    </w:p>
    <w:p w14:paraId="48DB5326"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stawka roboczogodziny „R” - średnia dla woj. mazowieckiego,</w:t>
      </w:r>
    </w:p>
    <w:p w14:paraId="2111BC0D"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koszty pośrednie „</w:t>
      </w:r>
      <w:proofErr w:type="spellStart"/>
      <w:r>
        <w:t>Kp</w:t>
      </w:r>
      <w:proofErr w:type="spellEnd"/>
      <w:r>
        <w:t>” (R+S) - średnie dla woj. mazowieckiego,</w:t>
      </w:r>
    </w:p>
    <w:p w14:paraId="4067F56C"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zysk kalkulacyjny „Z” (</w:t>
      </w:r>
      <w:proofErr w:type="spellStart"/>
      <w:r>
        <w:t>R+S+Kp</w:t>
      </w:r>
      <w:proofErr w:type="spellEnd"/>
      <w:r>
        <w:t>) - średnie dla woj. mazowieckiego,</w:t>
      </w:r>
    </w:p>
    <w:p w14:paraId="6F3EFAA3"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 xml:space="preserve">ceny jednostkowe sprzętu i materiałów (łącznie z kosztami zakupu) będą przyjmowane </w:t>
      </w:r>
      <w:r>
        <w:lastRenderedPageBreak/>
        <w:t>według średnich cen rynkowych, a w przypadku ich braku ceny materiałów i sprzętu zostaną przyjęte na podstawie ogólnie dostępnych katalogów, w tym również cen dostawców na stronach internetowych, ofert handlowych itp.,</w:t>
      </w:r>
    </w:p>
    <w:p w14:paraId="5E222737" w14:textId="5904D65D" w:rsidR="00276CE5" w:rsidRDefault="00276CE5" w:rsidP="00F96BE8">
      <w:pPr>
        <w:pStyle w:val="Teksttreci20"/>
        <w:numPr>
          <w:ilvl w:val="0"/>
          <w:numId w:val="43"/>
        </w:numPr>
        <w:shd w:val="clear" w:color="auto" w:fill="auto"/>
        <w:tabs>
          <w:tab w:val="left" w:pos="741"/>
        </w:tabs>
        <w:spacing w:before="0" w:line="274" w:lineRule="exact"/>
        <w:ind w:left="740" w:hanging="340"/>
      </w:pPr>
      <w:r>
        <w:t>nakłady rzeczowe - w oparciu o Katalogi Nakładów Rzeczowych KNR. W przypadku robót dla których brak nakładów w KNR, będzie zastosowana wycena indywidualna</w:t>
      </w:r>
      <w:r w:rsidR="004B0FBE" w:rsidRPr="004B0FBE">
        <w:t xml:space="preserve"> </w:t>
      </w:r>
      <w:r w:rsidR="004B0FBE">
        <w:t>Wykonawcy, zatwierdzana przez Zamawiającego</w:t>
      </w:r>
    </w:p>
    <w:p w14:paraId="28B34839" w14:textId="77777777" w:rsidR="00811663" w:rsidRDefault="00811663" w:rsidP="00F96BE8">
      <w:pPr>
        <w:pStyle w:val="Teksttreci20"/>
        <w:numPr>
          <w:ilvl w:val="0"/>
          <w:numId w:val="44"/>
        </w:numPr>
        <w:shd w:val="clear" w:color="auto" w:fill="auto"/>
        <w:tabs>
          <w:tab w:val="left" w:pos="346"/>
        </w:tabs>
        <w:spacing w:before="0" w:line="278" w:lineRule="exact"/>
        <w:ind w:left="320" w:hanging="320"/>
        <w:jc w:val="left"/>
      </w:pPr>
      <w:r>
        <w:t>Zmiana zakresu przedmiotu niniejszej Umowy i sposobu jej wykonania będzie możliwa w następujących przypadkach, gdy:</w:t>
      </w:r>
    </w:p>
    <w:p w14:paraId="051BB693" w14:textId="77777777" w:rsidR="00416B0A" w:rsidRDefault="00416B0A" w:rsidP="00416B0A">
      <w:r>
        <w:t>1)</w:t>
      </w:r>
      <w:r>
        <w:tab/>
        <w:t>wystąpi konieczność uwzględnienia wpływu innych przedsięwzięć, działań powiązanych z przedmiotem Umowy;</w:t>
      </w:r>
    </w:p>
    <w:p w14:paraId="1337D0A4" w14:textId="77777777" w:rsidR="00416B0A" w:rsidRDefault="00416B0A" w:rsidP="00416B0A">
      <w:r>
        <w:t>2)</w:t>
      </w:r>
      <w:r>
        <w:tab/>
        <w:t>konieczność takiej zmiany wyniknie w trakcie uzyskiwania przez Zamawiającego uzgodnień, opinii, warunków technicznych lub decyzji, a w szczególności dotyczących projektowanej wysokości budynku i zmian dotyczących warunków p.poż. oraz uwag i wymogów wprowadzonych przez Wojewódzkiego Konserwatora Zabytków;</w:t>
      </w:r>
    </w:p>
    <w:p w14:paraId="5F4BCFA2" w14:textId="77777777" w:rsidR="00416B0A" w:rsidRDefault="00416B0A" w:rsidP="00416B0A">
      <w:r>
        <w:t>3)</w:t>
      </w:r>
      <w:r>
        <w:tab/>
        <w:t>nastąpi zmiana stanu prawnego lub powszechnie obowiązujących przepisów prawa, mająca wpływ na wykonanie przedmiotu niniejszej Umowy;</w:t>
      </w:r>
    </w:p>
    <w:p w14:paraId="7A69728F" w14:textId="77777777" w:rsidR="00416B0A" w:rsidRDefault="00416B0A" w:rsidP="00416B0A">
      <w:r>
        <w:t>4)</w:t>
      </w:r>
      <w:r>
        <w:tab/>
        <w:t>nastąpi istotna zmiana w zakresie posiadanych środków i finansowania przedmiotu Umowy;</w:t>
      </w:r>
    </w:p>
    <w:p w14:paraId="3A5CC9B1" w14:textId="77777777" w:rsidR="00416B0A" w:rsidRDefault="00416B0A" w:rsidP="00416B0A">
      <w:r>
        <w:t>5)</w:t>
      </w:r>
      <w:r>
        <w:tab/>
        <w:t>zostanie wydane przez Zamawiającego polecenia dokonania zmian w uzgodnionych wcześniej rozwiązaniach projektowych;</w:t>
      </w:r>
    </w:p>
    <w:p w14:paraId="14B25AF4" w14:textId="77777777" w:rsidR="00416B0A" w:rsidRDefault="00416B0A" w:rsidP="00416B0A">
      <w:r>
        <w:t>6)</w:t>
      </w:r>
      <w:r>
        <w:tab/>
        <w:t>wystąpią zmiany spowodowanych nieprzewidywalnymi warunkami atmosferycznymi, uniemożliwiającymi prowadzenie prac, przeprowadzanie prób i sprawdzeń oraz dokonywanie odbiorów, przy czym nieprzewidywalne oznacza niemożliwe do przewidzenia przez doświadczonego Wykonawcę w danych okolicznościach;</w:t>
      </w:r>
    </w:p>
    <w:p w14:paraId="1957F957" w14:textId="77777777" w:rsidR="00416B0A" w:rsidRDefault="00416B0A" w:rsidP="00416B0A">
      <w:r>
        <w:t>7)</w:t>
      </w:r>
      <w:r>
        <w:tab/>
        <w:t>wystąpią zmiany spowodowanych wystąpieniem siły wyższej,</w:t>
      </w:r>
    </w:p>
    <w:p w14:paraId="5F054902" w14:textId="77777777" w:rsidR="00416B0A" w:rsidRDefault="00416B0A" w:rsidP="00416B0A">
      <w:r>
        <w:t>8)</w:t>
      </w:r>
      <w:r>
        <w:tab/>
        <w:t>wystąpi konieczności skoordynowania prac z innymi Wykonawcami,</w:t>
      </w:r>
    </w:p>
    <w:p w14:paraId="68CEB9BA" w14:textId="77777777" w:rsidR="00416B0A" w:rsidRDefault="00416B0A" w:rsidP="00416B0A">
      <w:r>
        <w:t>9)</w:t>
      </w:r>
      <w:r>
        <w:tab/>
        <w:t>zostaną wstrzymane prace przez Zamawiającego,</w:t>
      </w:r>
    </w:p>
    <w:p w14:paraId="5DB7F2E7" w14:textId="77777777" w:rsidR="00416B0A" w:rsidRDefault="00416B0A" w:rsidP="00416B0A">
      <w:r>
        <w:t>10)</w:t>
      </w:r>
      <w:r>
        <w:tab/>
        <w:t>nastąpi odmowa wydania przez organy administracji wymaganych decyzji, zezwoleń, uzgodnień itp. z przyczyn niezależnych od Wykonawcy,</w:t>
      </w:r>
    </w:p>
    <w:p w14:paraId="74EE7C0E" w14:textId="77777777" w:rsidR="00416B0A" w:rsidRDefault="00416B0A" w:rsidP="00416B0A">
      <w:r>
        <w:t>11)</w:t>
      </w:r>
      <w:r>
        <w:tab/>
        <w:t>wystąpią problemy z uzyskaniem pozwolenia na użytkowanie obiektu z powodów nieleżących po stronie Wykonawcy,</w:t>
      </w:r>
    </w:p>
    <w:p w14:paraId="7C1A13C0" w14:textId="77777777" w:rsidR="00416B0A" w:rsidRDefault="00416B0A" w:rsidP="00416B0A">
      <w:r>
        <w:t>12)</w:t>
      </w:r>
      <w:r>
        <w:tab/>
        <w:t>wystąpi konieczności dokonania zmian w przedmiocie Umowy wynikających z bieżących uzgodnień z jednostkami decyzyjnymi m.in. urzędami, właściwymi organami itp.,</w:t>
      </w:r>
    </w:p>
    <w:p w14:paraId="0F74B7E5" w14:textId="77777777" w:rsidR="00416B0A" w:rsidRDefault="00416B0A" w:rsidP="00416B0A">
      <w:r>
        <w:t>13)</w:t>
      </w:r>
      <w:r>
        <w:tab/>
        <w:t>wystąpi konieczności dostosowania dokumentacji do wymogów prawnych,</w:t>
      </w:r>
    </w:p>
    <w:p w14:paraId="0BBF8B82" w14:textId="77777777" w:rsidR="00416B0A" w:rsidRDefault="00416B0A" w:rsidP="00416B0A">
      <w:r>
        <w:t>14)</w:t>
      </w:r>
      <w:r>
        <w:tab/>
        <w:t>pojawi się na rynku materiałów lub urządzeń nowszej generacji pozwalających na zaoszczędzenie kosztów realizacji przedmiotu Umowy lub kosztów eksploatacji wykonanego przedmiotu Umowy;</w:t>
      </w:r>
    </w:p>
    <w:p w14:paraId="4E57C05C" w14:textId="77777777" w:rsidR="00416B0A" w:rsidRDefault="00416B0A" w:rsidP="00416B0A">
      <w:r>
        <w:t>15)</w:t>
      </w:r>
      <w:r>
        <w:tab/>
        <w:t>pojawi się nowszej technologii wykonania zaprojektowanych prac pozwalającej na zaoszczędzenie czasu realizacji inwestycji lub kosztów wykonywanych prac, lub kosztów eksploatacji wykonanego przedmiotu Umowy,</w:t>
      </w:r>
    </w:p>
    <w:p w14:paraId="04C85442" w14:textId="145516BC" w:rsidR="00BD77E8" w:rsidRPr="00BD77E8" w:rsidRDefault="00416B0A" w:rsidP="00BD77E8">
      <w:pPr>
        <w:rPr>
          <w:lang w:bidi="pl-PL"/>
        </w:rPr>
      </w:pPr>
      <w:r>
        <w:lastRenderedPageBreak/>
        <w:t>16)</w:t>
      </w:r>
      <w:r>
        <w:tab/>
        <w:t>pojawią się odmienne od przyjętych w dokumentacji projektowej warunki terenowe, w szczególności istnienia podziemnych sieci, instalacji, urządzeń,</w:t>
      </w:r>
      <w:r w:rsidR="00BD77E8" w:rsidRPr="00BD77E8">
        <w:rPr>
          <w:rFonts w:ascii="Book Antiqua" w:eastAsia="Book Antiqua" w:hAnsi="Book Antiqua" w:cs="Book Antiqua"/>
          <w:color w:val="000000"/>
          <w:sz w:val="21"/>
          <w:szCs w:val="21"/>
          <w:lang w:eastAsia="pl-PL" w:bidi="pl-PL"/>
        </w:rPr>
        <w:t xml:space="preserve"> </w:t>
      </w:r>
      <w:r w:rsidR="00BD77E8" w:rsidRPr="00BD77E8">
        <w:rPr>
          <w:lang w:bidi="pl-PL"/>
        </w:rPr>
        <w:t>niezinwentaryzowanych obiektów budowlanych skutkujących niemożliwością zrealizowania przedmiotu Umowy przy dotychczasowych założeniach technologicznych lub materiałowych,</w:t>
      </w:r>
    </w:p>
    <w:p w14:paraId="523CA9DA" w14:textId="5A130B79" w:rsidR="001502E5" w:rsidRDefault="00C57BFC" w:rsidP="00416B0A">
      <w:r w:rsidRPr="00C57BFC">
        <w:t>17)</w:t>
      </w:r>
      <w:r w:rsidRPr="00C57BFC">
        <w:tab/>
        <w:t>wystąpi konieczności zrealizowania projektu przy zastosowaniu innych rozwiązań technicznych lub materiałowych ze względu na zmiany obowiązującego</w:t>
      </w:r>
      <w:r w:rsidR="000D5E3F">
        <w:t xml:space="preserve"> prawa</w:t>
      </w:r>
      <w:r w:rsidRPr="00C57BFC">
        <w:t>,</w:t>
      </w:r>
    </w:p>
    <w:p w14:paraId="12924845" w14:textId="131986EA" w:rsidR="007C3918" w:rsidRDefault="007C3918" w:rsidP="00F96BE8">
      <w:pPr>
        <w:pStyle w:val="Teksttreci20"/>
        <w:numPr>
          <w:ilvl w:val="0"/>
          <w:numId w:val="45"/>
        </w:numPr>
        <w:shd w:val="clear" w:color="auto" w:fill="auto"/>
        <w:tabs>
          <w:tab w:val="left" w:pos="901"/>
        </w:tabs>
        <w:spacing w:before="0" w:after="60" w:line="274" w:lineRule="exact"/>
      </w:pPr>
      <w:r>
        <w:t>wystąpi konieczności usunięcia błędów lub nieścisłości w dokumentacji projektowej, w sytuacji, gdy ich pozostawienie groziłoby niewykonaniem lub wadliwym wykonaniem przedmiotu Umowy,</w:t>
      </w:r>
    </w:p>
    <w:p w14:paraId="10EB2AFA" w14:textId="2992F18B" w:rsidR="007C3918" w:rsidRDefault="007C3918" w:rsidP="00F96BE8">
      <w:pPr>
        <w:pStyle w:val="Teksttreci20"/>
        <w:numPr>
          <w:ilvl w:val="0"/>
          <w:numId w:val="45"/>
        </w:numPr>
        <w:shd w:val="clear" w:color="auto" w:fill="auto"/>
        <w:tabs>
          <w:tab w:val="left" w:pos="901"/>
        </w:tabs>
        <w:spacing w:before="0" w:line="274" w:lineRule="exact"/>
      </w:pPr>
      <w:r>
        <w:t>braku możliwości dojazdu oraz transportu materiałów na teren wykonania prac spowodowany awariami na drogach dojazdowych w bezpośrednim sąsiedztwie miejsca zlokalizowania maszyn i urządzeń,</w:t>
      </w:r>
    </w:p>
    <w:p w14:paraId="49991B18" w14:textId="6066DB16" w:rsidR="007C3918" w:rsidRDefault="003F4766" w:rsidP="00F96BE8">
      <w:pPr>
        <w:pStyle w:val="Akapitzlist"/>
        <w:numPr>
          <w:ilvl w:val="0"/>
          <w:numId w:val="45"/>
        </w:numPr>
      </w:pPr>
      <w:r w:rsidRPr="003F4766">
        <w:t>aktualizacji rozwiązań projektowych z uwagi na postęp technologiczny</w:t>
      </w:r>
    </w:p>
    <w:p w14:paraId="12331A0D" w14:textId="77777777" w:rsidR="00CF4F38" w:rsidRDefault="00CF4F38" w:rsidP="00F96BE8">
      <w:pPr>
        <w:pStyle w:val="Teksttreci20"/>
        <w:numPr>
          <w:ilvl w:val="0"/>
          <w:numId w:val="44"/>
        </w:numPr>
        <w:shd w:val="clear" w:color="auto" w:fill="auto"/>
        <w:tabs>
          <w:tab w:val="left" w:pos="335"/>
        </w:tabs>
        <w:spacing w:before="0" w:after="56" w:line="274" w:lineRule="exact"/>
        <w:ind w:left="380" w:hanging="380"/>
      </w:pPr>
      <w:r>
        <w:t>Zmiana związana z niemożliwością wykonania lub należytego wykonania Umowy, będzie możliwa, gdy została spowodowana następującymi okolicznościami:</w:t>
      </w:r>
    </w:p>
    <w:p w14:paraId="4D7B101B" w14:textId="77777777" w:rsidR="00CF4F38" w:rsidRDefault="00CF4F38" w:rsidP="00F96BE8">
      <w:pPr>
        <w:pStyle w:val="Teksttreci20"/>
        <w:numPr>
          <w:ilvl w:val="0"/>
          <w:numId w:val="46"/>
        </w:numPr>
        <w:shd w:val="clear" w:color="auto" w:fill="auto"/>
        <w:tabs>
          <w:tab w:val="left" w:pos="738"/>
        </w:tabs>
        <w:spacing w:before="0" w:line="278" w:lineRule="exact"/>
        <w:ind w:left="740" w:hanging="360"/>
      </w:pPr>
      <w:r>
        <w:t>zmianą uzasadnioną okolicznościami, o których mowa w art. 357</w:t>
      </w:r>
      <w:r>
        <w:rPr>
          <w:vertAlign w:val="superscript"/>
        </w:rPr>
        <w:t>1</w:t>
      </w:r>
      <w:r>
        <w:t xml:space="preserve"> </w:t>
      </w:r>
      <w:proofErr w:type="spellStart"/>
      <w:r>
        <w:t>kc</w:t>
      </w:r>
      <w:proofErr w:type="spellEnd"/>
      <w:r>
        <w:t xml:space="preserve">, z uwzględnieniem faktu, że w przypadku spółek za rażącą zostanie uznana strata odpowiadająca wartości, o której mowa w art. 397 </w:t>
      </w:r>
      <w:proofErr w:type="spellStart"/>
      <w:r>
        <w:t>ksh</w:t>
      </w:r>
      <w:proofErr w:type="spellEnd"/>
      <w:r>
        <w:t>;</w:t>
      </w:r>
    </w:p>
    <w:p w14:paraId="57B66289" w14:textId="77777777" w:rsidR="00520494" w:rsidRDefault="00520494" w:rsidP="00F96BE8">
      <w:pPr>
        <w:pStyle w:val="Teksttreci20"/>
        <w:numPr>
          <w:ilvl w:val="0"/>
          <w:numId w:val="46"/>
        </w:numPr>
        <w:shd w:val="clear" w:color="auto" w:fill="auto"/>
        <w:tabs>
          <w:tab w:val="left" w:pos="738"/>
        </w:tabs>
        <w:spacing w:before="0" w:line="278" w:lineRule="exact"/>
        <w:ind w:left="740" w:hanging="360"/>
      </w:pPr>
      <w:r>
        <w:t>gdy zaistnieje inna okoliczność prawna, ekonomiczna lub techniczna, skutkująca niemożliwością wykonania lub należytego wykonania Umowy zgodnie z SWZ.</w:t>
      </w:r>
    </w:p>
    <w:p w14:paraId="6C5A5E9F" w14:textId="77777777" w:rsidR="009F7AD6" w:rsidRDefault="009F7AD6" w:rsidP="00F96BE8">
      <w:pPr>
        <w:pStyle w:val="Teksttreci20"/>
        <w:numPr>
          <w:ilvl w:val="0"/>
          <w:numId w:val="44"/>
        </w:numPr>
        <w:shd w:val="clear" w:color="auto" w:fill="auto"/>
        <w:tabs>
          <w:tab w:val="left" w:pos="335"/>
        </w:tabs>
        <w:spacing w:before="0" w:line="274" w:lineRule="exact"/>
        <w:ind w:left="380" w:hanging="380"/>
      </w:pPr>
      <w:r>
        <w:t xml:space="preserve">W przypadku, gdy Wykonawca wystąpi z inicjatywą zmiany albo rezygnacji z Podwykonawcy, na którego zasoby Wykonawca powoływał się, na zasadach określonych w art. 118 ust. 1 ustawy </w:t>
      </w:r>
      <w:proofErr w:type="spellStart"/>
      <w:r>
        <w:t>Pzp</w:t>
      </w:r>
      <w:proofErr w:type="spellEnd"/>
      <w:r>
        <w:t xml:space="preserve"> w celu wykazania spełniania warunków udziału w postępowaniu, w celu zmiany umowy Wykonawca obowiązany będzie wykazać Zamawiającemu, że proponowany inny Podwykonawca lub Wykonawca samodzielnie spełnia je w stopniu nie mniejszym niż Podwykonawca, na którego zasoby Wykonawca powoływał się w trakcie postępowania o udzielenie zamówienia.</w:t>
      </w:r>
    </w:p>
    <w:p w14:paraId="23FC88D7" w14:textId="77777777" w:rsidR="000E7CD6" w:rsidRDefault="000E7CD6" w:rsidP="00F96BE8">
      <w:pPr>
        <w:pStyle w:val="Teksttreci20"/>
        <w:numPr>
          <w:ilvl w:val="0"/>
          <w:numId w:val="44"/>
        </w:numPr>
        <w:shd w:val="clear" w:color="auto" w:fill="auto"/>
        <w:tabs>
          <w:tab w:val="left" w:pos="335"/>
        </w:tabs>
        <w:spacing w:before="0" w:line="274" w:lineRule="exact"/>
        <w:ind w:left="380" w:hanging="380"/>
      </w:pPr>
      <w:r>
        <w:t>Zmiany do umowy może inicjować zarówno Zamawiający jak i Wykonawca. Wykonawca wystąpi do Zamawiającego, składając pisemny wniosek, zawierający w szczególności:</w:t>
      </w:r>
    </w:p>
    <w:p w14:paraId="1439B09A" w14:textId="77777777" w:rsidR="00F96BE8" w:rsidRDefault="00F96BE8" w:rsidP="00F96BE8">
      <w:pPr>
        <w:pStyle w:val="Teksttreci20"/>
        <w:numPr>
          <w:ilvl w:val="0"/>
          <w:numId w:val="47"/>
        </w:numPr>
        <w:shd w:val="clear" w:color="auto" w:fill="auto"/>
        <w:tabs>
          <w:tab w:val="left" w:pos="738"/>
        </w:tabs>
        <w:spacing w:before="0" w:after="143" w:line="210" w:lineRule="exact"/>
        <w:ind w:left="740" w:hanging="360"/>
      </w:pPr>
      <w:r>
        <w:t>opis propozycji zmiany;</w:t>
      </w:r>
    </w:p>
    <w:p w14:paraId="0438B15B" w14:textId="77777777" w:rsidR="00F96BE8" w:rsidRDefault="00F96BE8" w:rsidP="00F96BE8">
      <w:pPr>
        <w:pStyle w:val="Teksttreci20"/>
        <w:numPr>
          <w:ilvl w:val="0"/>
          <w:numId w:val="47"/>
        </w:numPr>
        <w:shd w:val="clear" w:color="auto" w:fill="auto"/>
        <w:tabs>
          <w:tab w:val="left" w:pos="738"/>
        </w:tabs>
        <w:spacing w:before="0" w:line="210" w:lineRule="exact"/>
        <w:ind w:left="740" w:hanging="360"/>
      </w:pPr>
      <w:r>
        <w:t>uzasadnienie zmiany;</w:t>
      </w:r>
    </w:p>
    <w:p w14:paraId="1899FD0E" w14:textId="77777777" w:rsidR="00720F0A" w:rsidRDefault="00720F0A" w:rsidP="00720F0A">
      <w:pPr>
        <w:pStyle w:val="Teksttreci20"/>
        <w:numPr>
          <w:ilvl w:val="0"/>
          <w:numId w:val="47"/>
        </w:numPr>
        <w:shd w:val="clear" w:color="auto" w:fill="auto"/>
        <w:tabs>
          <w:tab w:val="left" w:pos="738"/>
        </w:tabs>
        <w:spacing w:before="0" w:line="278" w:lineRule="exact"/>
        <w:ind w:left="740" w:hanging="360"/>
      </w:pPr>
      <w:r>
        <w:t>opis wpływu zmiany na Harmonogram rzeczowo - finansowy oraz Harmonogram płatności i termin wykonania umowy.</w:t>
      </w:r>
    </w:p>
    <w:p w14:paraId="4B546727" w14:textId="77777777" w:rsidR="00B126E8" w:rsidRDefault="00B126E8" w:rsidP="00B126E8">
      <w:pPr>
        <w:pStyle w:val="Teksttreci20"/>
        <w:numPr>
          <w:ilvl w:val="0"/>
          <w:numId w:val="44"/>
        </w:numPr>
        <w:shd w:val="clear" w:color="auto" w:fill="auto"/>
        <w:tabs>
          <w:tab w:val="left" w:pos="335"/>
        </w:tabs>
        <w:spacing w:before="0" w:line="274" w:lineRule="exact"/>
        <w:ind w:left="380" w:hanging="380"/>
      </w:pPr>
      <w:r>
        <w:t xml:space="preserve">Strony postanawiają, iż dokonają w formie pisemnego aneksu zmiany wynagrodzenia przysługującego Wykonawcy w związku z prawidłowym świadczeniem usług w ramach przedmiotu Umowy, w wypadku wystąpienia jednej ze zmian przepisów wskazanych w art. 436 ust. 4 ustawy </w:t>
      </w:r>
      <w:proofErr w:type="spellStart"/>
      <w:r>
        <w:t>Pzp</w:t>
      </w:r>
      <w:proofErr w:type="spellEnd"/>
      <w:r>
        <w:t>, tj. zmiany:</w:t>
      </w:r>
    </w:p>
    <w:p w14:paraId="4D4945C7" w14:textId="77777777" w:rsidR="00A226DF" w:rsidRDefault="00A226DF" w:rsidP="00A226DF">
      <w:pPr>
        <w:pStyle w:val="Teksttreci20"/>
        <w:numPr>
          <w:ilvl w:val="0"/>
          <w:numId w:val="48"/>
        </w:numPr>
        <w:shd w:val="clear" w:color="auto" w:fill="auto"/>
        <w:tabs>
          <w:tab w:val="left" w:pos="784"/>
        </w:tabs>
        <w:spacing w:before="0" w:after="143" w:line="210" w:lineRule="exact"/>
        <w:ind w:left="480" w:firstLine="0"/>
      </w:pPr>
      <w:r>
        <w:t>stawki podatku od towarów i usług;</w:t>
      </w:r>
    </w:p>
    <w:p w14:paraId="0F06B139" w14:textId="77777777" w:rsidR="00A226DF" w:rsidRDefault="00A226DF" w:rsidP="00A226DF">
      <w:pPr>
        <w:pStyle w:val="Teksttreci20"/>
        <w:numPr>
          <w:ilvl w:val="0"/>
          <w:numId w:val="48"/>
        </w:numPr>
        <w:shd w:val="clear" w:color="auto" w:fill="auto"/>
        <w:tabs>
          <w:tab w:val="left" w:pos="808"/>
        </w:tabs>
        <w:spacing w:before="0" w:line="210" w:lineRule="exact"/>
        <w:ind w:left="480" w:firstLine="0"/>
      </w:pPr>
      <w:r>
        <w:t>wysokości minimalnego wynagrodzenia za pracę ustalonego na podstawie art. 2 ust. 3-5</w:t>
      </w:r>
    </w:p>
    <w:p w14:paraId="3F1A6372" w14:textId="77777777" w:rsidR="001E4E00" w:rsidRDefault="001E4E00" w:rsidP="001E4E00">
      <w:pPr>
        <w:pStyle w:val="Teksttreci20"/>
        <w:shd w:val="clear" w:color="auto" w:fill="auto"/>
        <w:spacing w:before="0" w:line="274" w:lineRule="exact"/>
        <w:ind w:left="720" w:firstLine="0"/>
      </w:pPr>
      <w:r>
        <w:t>ustawy z dnia 10 października 2002 r. o minimalnym wynagrodzeniu za pracę - w takim przypadku wynagrodzenie Wykonawcy ulegnie zmianie o udokumentowaną przez Wykonawcę wartość wzrostu całkowitego kosztu Wykonawcy, wynikającą ze zwiększenia wynagrodzeń osób, bezpośrednio wykonujących Przedmiot Umowy do wysokości aktualnie obowiązującego minimalnego wynagrodzenia;</w:t>
      </w:r>
    </w:p>
    <w:p w14:paraId="3E42D07B" w14:textId="77777777" w:rsidR="00A95A37" w:rsidRDefault="00A95A37" w:rsidP="00A95A37">
      <w:pPr>
        <w:pStyle w:val="Teksttreci20"/>
        <w:numPr>
          <w:ilvl w:val="0"/>
          <w:numId w:val="48"/>
        </w:numPr>
        <w:shd w:val="clear" w:color="auto" w:fill="auto"/>
        <w:tabs>
          <w:tab w:val="left" w:pos="782"/>
        </w:tabs>
        <w:spacing w:before="0" w:line="274" w:lineRule="exact"/>
        <w:ind w:left="720" w:hanging="260"/>
      </w:pPr>
      <w:r>
        <w:t xml:space="preserve">zasad podlegania ubezpieczeniom społecznym lub ubezpieczeniu zdrowotnemu lub wysokości stawki składki na ubezpieczenia społeczne lub zdrowotne lub zasad gromadzenia i wysokości wpłat do pracowniczych planów kapitałowych, o których </w:t>
      </w:r>
      <w:r>
        <w:lastRenderedPageBreak/>
        <w:t>mowa ustawie z dnia 4 października 2018 r. o pracowniczych planach kapitałowych (Dz.U. z 2020 r.</w:t>
      </w:r>
      <w:hyperlink r:id="rId8" w:history="1">
        <w:r>
          <w:rPr>
            <w:rStyle w:val="Hipercze"/>
          </w:rPr>
          <w:t xml:space="preserve"> poz. 1342)</w:t>
        </w:r>
      </w:hyperlink>
      <w:r>
        <w:t xml:space="preserve"> - w takim przypadku wynagrodzenie Wykonawcy ulegnie zmianie o udokumentowaną przez Wykonawcę wartość wzrostu całkowitego kosztu Wykonawcy, jaki będzie on zobowiązany dodatkowo ponieść w celu uwzględnienia tej zmiany, w zakresie jakim dotyczą osób bezpośrednio wykonujących Przedmiot Umowy, przy zachowaniu dotychczasowej kwoty netto wynagrodzenia osób bezpośrednio wykonujących Przedmiot Umowy na rzecz Zamawiającego.</w:t>
      </w:r>
    </w:p>
    <w:p w14:paraId="3CE5374F" w14:textId="77777777" w:rsidR="009B7A28" w:rsidRDefault="009B7A28" w:rsidP="009B7A28">
      <w:pPr>
        <w:pStyle w:val="Teksttreci20"/>
        <w:numPr>
          <w:ilvl w:val="0"/>
          <w:numId w:val="44"/>
        </w:numPr>
        <w:shd w:val="clear" w:color="auto" w:fill="auto"/>
        <w:tabs>
          <w:tab w:val="left" w:pos="390"/>
        </w:tabs>
        <w:spacing w:before="0" w:after="60" w:line="274" w:lineRule="exact"/>
        <w:ind w:left="380" w:hanging="380"/>
      </w:pPr>
      <w:r>
        <w:t>W przypadku zmiany, o której mowa w ust. 9 pkt 1, wartość netto wynagrodzenia Wykonawcy (tj. bez podatku od towarów i usług) nie zmieni się, a określona w aneksie wartość brutto wynagrodzenia zostanie wyliczona z uwzględnieniem stawki podatku od towarów i usług, wynikającej ze zmienionych przepisów i tylko w zakresie robót wykonanych po dniu zmiany.</w:t>
      </w:r>
    </w:p>
    <w:p w14:paraId="4087B7C0" w14:textId="77777777" w:rsidR="009B7A28" w:rsidRDefault="009B7A28" w:rsidP="009B7A28">
      <w:pPr>
        <w:pStyle w:val="Teksttreci20"/>
        <w:numPr>
          <w:ilvl w:val="0"/>
          <w:numId w:val="44"/>
        </w:numPr>
        <w:shd w:val="clear" w:color="auto" w:fill="auto"/>
        <w:spacing w:before="0" w:after="60" w:line="274" w:lineRule="exact"/>
        <w:ind w:left="380" w:hanging="380"/>
      </w:pPr>
      <w:r>
        <w:t xml:space="preserve"> W przypadkach, o których mowa w ust. 9 pkt 2 i 3, w celu zawarcia aneksu, o którym mowa powyżej, Wykonawca winien złożyć Zamawiającemu pisemny wniosek zawierający: oświadczenie o wysokości dodatkowych kosztów wynikających z wprowadzenia zmian, o których mowa w ust. 9 pkt 2 i 3, ich uzasadnienie i szczegółowy sposób wyliczenia wartości wzrostu całkowitego kosztu, o którym mowa w ust. 9 pkt 2 i 3 na wynagrodzenie Wykonawcy. Wykonawca zobowiązany jest do udokumentowania wnioskowanych zmian w sposób wskazany przez Zamawiającego, w szczególności poprzez przedłożenie stosownych umów z pracownikami, z zachowaniem właściwych przepisów prawa oraz wyliczenia kosztów robót podlegających wykonaniu po dniu obowiązywania zmian wskazanych w ust. 9 pkt 2 i 3.</w:t>
      </w:r>
    </w:p>
    <w:p w14:paraId="31A129BA" w14:textId="77777777" w:rsidR="009B7A28" w:rsidRDefault="009B7A28" w:rsidP="009B7A28">
      <w:pPr>
        <w:pStyle w:val="Teksttreci20"/>
        <w:numPr>
          <w:ilvl w:val="0"/>
          <w:numId w:val="44"/>
        </w:numPr>
        <w:shd w:val="clear" w:color="auto" w:fill="auto"/>
        <w:tabs>
          <w:tab w:val="left" w:pos="390"/>
        </w:tabs>
        <w:spacing w:before="0" w:line="274" w:lineRule="exact"/>
        <w:ind w:left="380" w:hanging="380"/>
      </w:pPr>
      <w:r>
        <w:t>W przypadku niewykazania przez Wykonawcę wpływu zmian, o których mowa w ust. 9 pkt 2 i 3, na wzrost wynagrodzenia Wykonawcy, Zamawiający ma prawo odmówić zmiany wynagrodzenia Wykonawcy do czasu przedstawienia wymaganego uzasadnienia oraz dokumentów potwierdzających żądania Wykonawcy. Zmiany, o których mowa w ust. 9 obowiązywać będą każdorazowo od dnia wejścia w życie zmian przepisów, o których mowa w ust. 9.</w:t>
      </w:r>
    </w:p>
    <w:p w14:paraId="11BE5071" w14:textId="77777777" w:rsidR="00C477D6" w:rsidRDefault="00C477D6" w:rsidP="00C477D6">
      <w:pPr>
        <w:pStyle w:val="Teksttreci20"/>
        <w:numPr>
          <w:ilvl w:val="0"/>
          <w:numId w:val="44"/>
        </w:numPr>
        <w:shd w:val="clear" w:color="auto" w:fill="auto"/>
        <w:tabs>
          <w:tab w:val="left" w:pos="390"/>
        </w:tabs>
        <w:spacing w:before="0" w:after="60" w:line="274" w:lineRule="exact"/>
        <w:ind w:left="380" w:hanging="380"/>
      </w:pPr>
      <w:r>
        <w:t>Jeżeli nie jest możliwe należyte wykonanie umowy w związku z wpływem okoliczności związanych z wystąpieniem COVID-19 na należyte wykonanie umowy, Strona umowy powinna poinformować drugą Stronę umowy o takiej sytuacji. Strony umowy potwierdzają wpływ związany z wystąpieniem COVID-19 dołączając do tej informacji oświadczenia lub dokumenty, które to potwierdzają, a w szczególności:</w:t>
      </w:r>
    </w:p>
    <w:p w14:paraId="4D20C303" w14:textId="77777777" w:rsidR="00C477D6" w:rsidRDefault="00C477D6" w:rsidP="00C477D6">
      <w:pPr>
        <w:pStyle w:val="Teksttreci20"/>
        <w:numPr>
          <w:ilvl w:val="0"/>
          <w:numId w:val="49"/>
        </w:numPr>
        <w:shd w:val="clear" w:color="auto" w:fill="auto"/>
        <w:tabs>
          <w:tab w:val="left" w:pos="763"/>
        </w:tabs>
        <w:spacing w:before="0" w:line="274" w:lineRule="exact"/>
        <w:ind w:left="720" w:hanging="260"/>
      </w:pPr>
      <w:r>
        <w:t>dokumenty potwierdzające nieobecności pracowników lub osób świadczących pracę za wynagrodzeniem na innej podstawie niż stosunek pracy, które uczestniczą lub mogłyby</w:t>
      </w:r>
    </w:p>
    <w:p w14:paraId="06395462" w14:textId="66DB614B" w:rsidR="00CF4F38" w:rsidRDefault="004F2867" w:rsidP="00CF4F38">
      <w:pPr>
        <w:pStyle w:val="Akapitzlist"/>
      </w:pPr>
      <w:r>
        <w:t>uczestniczyć w realizacji zamówienia</w:t>
      </w:r>
    </w:p>
    <w:p w14:paraId="371E98BB" w14:textId="77777777" w:rsidR="003141C3" w:rsidRDefault="003141C3" w:rsidP="003141C3">
      <w:pPr>
        <w:pStyle w:val="Teksttreci20"/>
        <w:numPr>
          <w:ilvl w:val="0"/>
          <w:numId w:val="49"/>
        </w:numPr>
        <w:shd w:val="clear" w:color="auto" w:fill="auto"/>
        <w:tabs>
          <w:tab w:val="left" w:pos="767"/>
        </w:tabs>
        <w:spacing w:before="0" w:line="274" w:lineRule="exact"/>
        <w:ind w:left="740" w:hanging="300"/>
      </w:pPr>
      <w:r>
        <w:t>decyzję wydaną przez Głównego Inspektora Sanitarnego lub działającego z jego upoważnienia państwowego wojewódzkiego inspektora sanitarnego, w związku z przeciwdziałaniem COVID-19, nakładającą na Wykonawcę obowiązek podjęcia określonych czynności zapobiegawczych lub kontrolnych;</w:t>
      </w:r>
    </w:p>
    <w:p w14:paraId="711AF056" w14:textId="77777777" w:rsidR="00FF31E4" w:rsidRDefault="00FF31E4" w:rsidP="00FF31E4">
      <w:pPr>
        <w:pStyle w:val="Teksttreci20"/>
        <w:numPr>
          <w:ilvl w:val="0"/>
          <w:numId w:val="49"/>
        </w:numPr>
        <w:shd w:val="clear" w:color="auto" w:fill="auto"/>
        <w:tabs>
          <w:tab w:val="left" w:pos="762"/>
        </w:tabs>
        <w:spacing w:before="0" w:line="274" w:lineRule="exact"/>
        <w:ind w:left="740" w:hanging="300"/>
      </w:pPr>
      <w:r>
        <w:t>polecenia wydane przez wojewodów lub decyzje wydane przez Prezesa Rady Ministrów związane z przeciwdziałaniem COVID-19;</w:t>
      </w:r>
    </w:p>
    <w:p w14:paraId="21F40A35" w14:textId="77777777" w:rsidR="00A520CF" w:rsidRDefault="00A520CF" w:rsidP="00A520CF">
      <w:pPr>
        <w:pStyle w:val="Teksttreci20"/>
        <w:numPr>
          <w:ilvl w:val="0"/>
          <w:numId w:val="49"/>
        </w:numPr>
        <w:shd w:val="clear" w:color="auto" w:fill="auto"/>
        <w:tabs>
          <w:tab w:val="left" w:pos="767"/>
        </w:tabs>
        <w:spacing w:before="0" w:line="274" w:lineRule="exact"/>
        <w:ind w:left="740" w:hanging="300"/>
      </w:pPr>
      <w:r>
        <w:t>dokumentów potwierdzających wstrzymania dostaw produktów, komponentów produktu lub materiałów, trudności w dostępie do sprzętu lub trudności w realizacji usług transportowych;</w:t>
      </w:r>
    </w:p>
    <w:p w14:paraId="3DA73B3C" w14:textId="77777777" w:rsidR="00CD001B" w:rsidRDefault="00CD001B" w:rsidP="00CD001B">
      <w:pPr>
        <w:pStyle w:val="Teksttreci20"/>
        <w:numPr>
          <w:ilvl w:val="0"/>
          <w:numId w:val="49"/>
        </w:numPr>
        <w:shd w:val="clear" w:color="auto" w:fill="auto"/>
        <w:tabs>
          <w:tab w:val="left" w:pos="758"/>
        </w:tabs>
        <w:spacing w:before="0" w:line="274" w:lineRule="exact"/>
        <w:ind w:left="740" w:hanging="300"/>
      </w:pPr>
      <w:r>
        <w:t>okoliczności, o których mowa w pkt 1 - 4, w zakresie, w jakim dotyczą one podwykonawcy lub dalszego podwykonawcy.</w:t>
      </w:r>
    </w:p>
    <w:p w14:paraId="3C8CEFF5" w14:textId="77777777" w:rsidR="00FA597F" w:rsidRDefault="00FA597F" w:rsidP="00FA597F">
      <w:pPr>
        <w:pStyle w:val="Teksttreci20"/>
        <w:shd w:val="clear" w:color="auto" w:fill="auto"/>
        <w:tabs>
          <w:tab w:val="left" w:pos="758"/>
        </w:tabs>
        <w:spacing w:before="0" w:line="274" w:lineRule="exact"/>
        <w:ind w:left="740" w:firstLine="0"/>
      </w:pPr>
    </w:p>
    <w:p w14:paraId="3D95F2B5" w14:textId="77777777" w:rsidR="00FA597F" w:rsidRDefault="00FA597F" w:rsidP="00FA597F">
      <w:pPr>
        <w:pStyle w:val="Teksttreci20"/>
        <w:shd w:val="clear" w:color="auto" w:fill="auto"/>
        <w:spacing w:before="0" w:line="274" w:lineRule="exact"/>
        <w:ind w:left="440" w:firstLine="0"/>
      </w:pPr>
      <w:r>
        <w:t xml:space="preserve">Zamawiający, mając na uwadze konieczność zapewnienia sprawnej realizacji zamówienia, </w:t>
      </w:r>
      <w:r>
        <w:lastRenderedPageBreak/>
        <w:t>rozpatrzy złożony przez Wykonawcę wniosek bez zbędnej zwłoki i jeśli stwierdzi, iż okoliczności związane z wystąpieniem COVID-19 mogą wpłynąć na należyte wykonanie umowy, może w uzgodnieniu z Wykonawcą dokonać zmiany umowy. Jeżeli stwierdzi, że okoliczności wpływają na należyte wykonanie umowy, dokona zmiany umowy. Jeżeli w wyniku oceny przedstawionych oświadczeń lub dokumentów nie zostanie potwierdzony wpływ COVID-19 na realizację umowy, Zamawiający nie wyraża zgody na jej zmianę.</w:t>
      </w:r>
    </w:p>
    <w:p w14:paraId="0AA8F7E8" w14:textId="77777777" w:rsidR="00D41E66" w:rsidRDefault="00D41E66" w:rsidP="00FA597F">
      <w:pPr>
        <w:pStyle w:val="Teksttreci20"/>
        <w:shd w:val="clear" w:color="auto" w:fill="auto"/>
        <w:spacing w:before="0" w:line="274" w:lineRule="exact"/>
        <w:ind w:left="440" w:firstLine="0"/>
      </w:pPr>
    </w:p>
    <w:p w14:paraId="5C780D9B" w14:textId="77777777" w:rsidR="00D41E66" w:rsidRDefault="00D41E66" w:rsidP="00D41E66">
      <w:pPr>
        <w:pStyle w:val="Nagwek30"/>
        <w:shd w:val="clear" w:color="auto" w:fill="auto"/>
        <w:spacing w:before="0" w:after="78" w:line="210" w:lineRule="exact"/>
        <w:ind w:firstLine="0"/>
        <w:jc w:val="center"/>
      </w:pPr>
      <w:bookmarkStart w:id="20" w:name="bookmark35"/>
      <w:r>
        <w:t>§ 17.</w:t>
      </w:r>
      <w:bookmarkEnd w:id="20"/>
    </w:p>
    <w:p w14:paraId="04AEEB6C" w14:textId="77777777" w:rsidR="00D41E66" w:rsidRDefault="00D41E66" w:rsidP="00D41E66">
      <w:pPr>
        <w:pStyle w:val="Nagwek30"/>
        <w:shd w:val="clear" w:color="auto" w:fill="auto"/>
        <w:spacing w:before="0" w:after="32" w:line="210" w:lineRule="exact"/>
        <w:ind w:firstLine="0"/>
        <w:jc w:val="center"/>
      </w:pPr>
      <w:bookmarkStart w:id="21" w:name="bookmark36"/>
      <w:r>
        <w:t>Spełnienie obowiązku informacyjnego</w:t>
      </w:r>
      <w:bookmarkEnd w:id="21"/>
    </w:p>
    <w:p w14:paraId="458A483B" w14:textId="77777777" w:rsidR="00D41E66" w:rsidRDefault="00D41E66" w:rsidP="00D41E66">
      <w:pPr>
        <w:pStyle w:val="Teksttreci20"/>
        <w:numPr>
          <w:ilvl w:val="0"/>
          <w:numId w:val="50"/>
        </w:numPr>
        <w:shd w:val="clear" w:color="auto" w:fill="auto"/>
        <w:tabs>
          <w:tab w:val="left" w:pos="415"/>
        </w:tabs>
        <w:spacing w:before="0" w:line="274" w:lineRule="exact"/>
        <w:ind w:left="440" w:hanging="440"/>
      </w:pPr>
      <w:r>
        <w:t>Zgodnie z art. 6 ogólnego Rozporządzenia o ochronie danych osobowych z dnia 27 kwietnia</w:t>
      </w:r>
    </w:p>
    <w:p w14:paraId="6501C989" w14:textId="77777777" w:rsidR="00D41E66" w:rsidRDefault="00D41E66" w:rsidP="00D41E66">
      <w:pPr>
        <w:pStyle w:val="Teksttreci20"/>
        <w:shd w:val="clear" w:color="auto" w:fill="auto"/>
        <w:tabs>
          <w:tab w:val="left" w:leader="dot" w:pos="4285"/>
        </w:tabs>
        <w:spacing w:before="0" w:after="120" w:line="274" w:lineRule="exact"/>
        <w:ind w:left="440" w:firstLine="0"/>
      </w:pPr>
      <w:r>
        <w:t>2016 r. (RODO) Administratorem danych osobowych w stosunku do wszystkich osób zatrudnionych przy realizacji przedmiotu Umowy jest Wykonawca, który posiada Inspektora Ochrony Danych:</w:t>
      </w:r>
      <w:r>
        <w:tab/>
      </w:r>
    </w:p>
    <w:p w14:paraId="109D7F43" w14:textId="77777777" w:rsidR="00D41E66" w:rsidRDefault="00D41E66" w:rsidP="00D41E66">
      <w:pPr>
        <w:pStyle w:val="Teksttreci20"/>
        <w:numPr>
          <w:ilvl w:val="0"/>
          <w:numId w:val="50"/>
        </w:numPr>
        <w:shd w:val="clear" w:color="auto" w:fill="auto"/>
        <w:tabs>
          <w:tab w:val="left" w:pos="415"/>
        </w:tabs>
        <w:spacing w:before="0" w:after="120" w:line="274" w:lineRule="exact"/>
        <w:ind w:left="440" w:hanging="440"/>
      </w:pPr>
      <w:r>
        <w:t>W zakresie danych Wykonawcy, będącego osobą fizyczną oraz danych pracowników Zamawiającego, Administratorem danych osobowych jest Zamawiający.</w:t>
      </w:r>
    </w:p>
    <w:p w14:paraId="0527F5CD" w14:textId="77777777" w:rsidR="00D41E66" w:rsidRDefault="00D41E66" w:rsidP="00D41E66">
      <w:pPr>
        <w:pStyle w:val="Teksttreci20"/>
        <w:numPr>
          <w:ilvl w:val="0"/>
          <w:numId w:val="50"/>
        </w:numPr>
        <w:shd w:val="clear" w:color="auto" w:fill="auto"/>
        <w:tabs>
          <w:tab w:val="left" w:pos="415"/>
        </w:tabs>
        <w:spacing w:before="0" w:after="120" w:line="274" w:lineRule="exact"/>
        <w:ind w:left="440" w:hanging="440"/>
      </w:pPr>
      <w:r>
        <w:t>Wykonawca zobowiązany jest do poinformowania wszystkich osób, których dane przetwarza, zgodnie z art. 13 RODO, o przetwarzaniu ich danych w związku z realizacją niniejszej umowy oraz o możliwości przekazania ich danych do przetwarzania przez Zamawiającego.</w:t>
      </w:r>
    </w:p>
    <w:p w14:paraId="690D5F62" w14:textId="77777777" w:rsidR="00D41E66" w:rsidRDefault="00D41E66" w:rsidP="00D41E66">
      <w:pPr>
        <w:pStyle w:val="Teksttreci20"/>
        <w:numPr>
          <w:ilvl w:val="0"/>
          <w:numId w:val="50"/>
        </w:numPr>
        <w:shd w:val="clear" w:color="auto" w:fill="auto"/>
        <w:tabs>
          <w:tab w:val="left" w:pos="415"/>
        </w:tabs>
        <w:spacing w:before="0" w:line="274" w:lineRule="exact"/>
        <w:ind w:left="440" w:hanging="440"/>
      </w:pPr>
      <w:r>
        <w:t>Wszystkie dane osobowe będą przetwarzane w celu zawarcia i realizacji umowy, a podstawą prawną przetwarzania danych osobowych jest art. 6, ust. 1, lit. b RODO. Dane osobowe mogą zostać również wykorzystane w celu potwierdzenia kwalifikacji i uprawnień wymaganych przepisami prawa, które powinny posiadać osoby, których dane będą przetwarzane w ramach współpracy Wykonawcy z Zamawiającym.</w:t>
      </w:r>
    </w:p>
    <w:p w14:paraId="09D3275A"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Dane osobowe będą przetwarzane przez czas realizacji umowy oraz okres wynikający z wymagań prawnych nakładanych na Strony umowy w obszarze księgowości. Dane przedstawicieli Wykonawcy posiadających uprawnienia i kwalifikacje wymagane przepisami prawa mogą być przetwarzane przez okres funkcjonowania obiektu ze względu na nałożony przez przepisy Prawa Budowlanego obowiązek dokumentowania realizowanych prac.</w:t>
      </w:r>
    </w:p>
    <w:p w14:paraId="0499527C"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Dane osobowe Wykonawcy i jego przedstawicieli, a także pozostałych osób, których dane podlegają przetwarzaniu w związku z realizacją umowy mogą zostać udostępnione dostawcom systemów informatycznych, firmom doradczym i audytowym oraz kancelariom prawnym, z którymi współpracuje Zamawiający.</w:t>
      </w:r>
    </w:p>
    <w:p w14:paraId="08FE07A9"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Osoby, których dane podlegają przetwarzaniu w związku z realizacją umowy posiadają prawo dostępu do treści swoich danych oraz prawo ich sprostowania, usunięcia, ograniczenia przetwarzania, prawo do przenoszenia danych, prawo wniesienia sprzeciwu.</w:t>
      </w:r>
    </w:p>
    <w:p w14:paraId="1478A31B"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Podanie przez Wykonawcę danych osobowych jest warunkiem zawarcia umowy i współpracy z Zamawiającym.</w:t>
      </w:r>
    </w:p>
    <w:p w14:paraId="73160BF0"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Osoby, których dane podlegają przetwarzaniu mają prawo wniesienia skargi do właściwego organu nadzorczego w zakresie ochrony danych osobowych gdy uznają, iż przetwarzanie danych osobowych ich dotyczących narusza przepisy ogólnego Rozporządzenia o ochronie danych osobowych z dnia 27 kwietnia 2016 r.</w:t>
      </w:r>
    </w:p>
    <w:p w14:paraId="2FD4DAD1"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Wykonawca jest zobowiązany do przekazania niniejszej informacji swoim przedstawicielom oraz osobom, których dane będą podlegały przetwarzaniu w ramach realizacji umowy.</w:t>
      </w:r>
    </w:p>
    <w:p w14:paraId="13DB5BAB"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Strony zobowiązane są do używania odpowiednich środków technicznych, zapewniających bezpieczeństwo udostępnionych i przetwarzanych danych osobowych.</w:t>
      </w:r>
    </w:p>
    <w:p w14:paraId="61587D7F" w14:textId="77777777" w:rsidR="007B1AF2" w:rsidRDefault="007B1AF2" w:rsidP="007B1AF2">
      <w:pPr>
        <w:pStyle w:val="Teksttreci20"/>
        <w:numPr>
          <w:ilvl w:val="0"/>
          <w:numId w:val="50"/>
        </w:numPr>
        <w:shd w:val="clear" w:color="auto" w:fill="auto"/>
        <w:tabs>
          <w:tab w:val="left" w:pos="403"/>
        </w:tabs>
        <w:spacing w:before="0" w:line="274" w:lineRule="exact"/>
        <w:ind w:left="460" w:hanging="460"/>
      </w:pPr>
      <w:r>
        <w:lastRenderedPageBreak/>
        <w:t>Strona, w stosunku do której zostaną skierowane roszczenia przez osobę, której dane zostały naruszone w związku z realizacją niniejszej umowy, zobowiązana jest do poinformowania</w:t>
      </w:r>
    </w:p>
    <w:p w14:paraId="1AD34AD4" w14:textId="77777777" w:rsidR="007B1AF2" w:rsidRDefault="007B1AF2" w:rsidP="007B1AF2">
      <w:pPr>
        <w:pStyle w:val="Teksttreci20"/>
        <w:numPr>
          <w:ilvl w:val="0"/>
          <w:numId w:val="51"/>
        </w:numPr>
        <w:shd w:val="clear" w:color="auto" w:fill="auto"/>
        <w:tabs>
          <w:tab w:val="left" w:pos="716"/>
        </w:tabs>
        <w:spacing w:before="0" w:line="274" w:lineRule="exact"/>
        <w:ind w:left="460" w:firstLine="0"/>
      </w:pPr>
      <w:r>
        <w:t>tym fakcie drugiej Strony i dołożenia wszelkich starań w celu minimalizacji kosztów</w:t>
      </w:r>
    </w:p>
    <w:p w14:paraId="36EA6AC0" w14:textId="77777777" w:rsidR="007B1AF2" w:rsidRDefault="007B1AF2" w:rsidP="007B1AF2">
      <w:pPr>
        <w:pStyle w:val="Teksttreci20"/>
        <w:numPr>
          <w:ilvl w:val="0"/>
          <w:numId w:val="51"/>
        </w:numPr>
        <w:shd w:val="clear" w:color="auto" w:fill="auto"/>
        <w:tabs>
          <w:tab w:val="left" w:pos="716"/>
        </w:tabs>
        <w:spacing w:before="0" w:after="60" w:line="274" w:lineRule="exact"/>
        <w:ind w:left="460" w:firstLine="0"/>
      </w:pPr>
      <w:r>
        <w:t>szkód wywołanych naruszeniem.</w:t>
      </w:r>
    </w:p>
    <w:p w14:paraId="5A0E2961" w14:textId="77777777" w:rsidR="007B1AF2" w:rsidRDefault="007B1AF2" w:rsidP="007B1AF2">
      <w:pPr>
        <w:pStyle w:val="Teksttreci20"/>
        <w:numPr>
          <w:ilvl w:val="0"/>
          <w:numId w:val="50"/>
        </w:numPr>
        <w:shd w:val="clear" w:color="auto" w:fill="auto"/>
        <w:tabs>
          <w:tab w:val="left" w:pos="403"/>
        </w:tabs>
        <w:spacing w:before="0" w:line="274" w:lineRule="exact"/>
        <w:ind w:left="460" w:hanging="460"/>
      </w:pPr>
      <w:r>
        <w:t>Strona odpowiedzialna za naruszenie danych osobowych zobowiązana jest do pokrycia wszelkich szkód z tym związanych i zwolnienia z odpowiedzialności z tego tytułu drugiej strony.</w:t>
      </w:r>
    </w:p>
    <w:p w14:paraId="5D13C46F" w14:textId="77777777" w:rsidR="00262D1B" w:rsidRDefault="00262D1B" w:rsidP="00262D1B">
      <w:pPr>
        <w:pStyle w:val="Teksttreci20"/>
        <w:shd w:val="clear" w:color="auto" w:fill="auto"/>
        <w:tabs>
          <w:tab w:val="left" w:pos="403"/>
        </w:tabs>
        <w:spacing w:before="0" w:line="274" w:lineRule="exact"/>
        <w:ind w:left="460" w:firstLine="0"/>
      </w:pPr>
    </w:p>
    <w:p w14:paraId="44E33FCF" w14:textId="77777777" w:rsidR="00262D1B" w:rsidRDefault="00262D1B" w:rsidP="00262D1B">
      <w:pPr>
        <w:pStyle w:val="Teksttreci20"/>
        <w:shd w:val="clear" w:color="auto" w:fill="auto"/>
        <w:spacing w:before="0" w:line="210" w:lineRule="exact"/>
        <w:ind w:right="20" w:firstLine="0"/>
        <w:jc w:val="center"/>
      </w:pPr>
      <w:r>
        <w:t>§ 18.</w:t>
      </w:r>
    </w:p>
    <w:p w14:paraId="5A46F63E" w14:textId="77777777" w:rsidR="00EF1AE2" w:rsidRDefault="00EF1AE2" w:rsidP="00EF1AE2">
      <w:pPr>
        <w:pStyle w:val="Nagwek30"/>
        <w:shd w:val="clear" w:color="auto" w:fill="auto"/>
        <w:spacing w:before="0" w:after="0" w:line="210" w:lineRule="exact"/>
        <w:ind w:right="20" w:firstLine="0"/>
        <w:jc w:val="center"/>
      </w:pPr>
      <w:bookmarkStart w:id="22" w:name="bookmark39"/>
      <w:r>
        <w:t>Postanowienia końcowe</w:t>
      </w:r>
      <w:bookmarkEnd w:id="22"/>
    </w:p>
    <w:p w14:paraId="1DE21420" w14:textId="77777777" w:rsidR="004151DF" w:rsidRDefault="004151DF" w:rsidP="004151DF">
      <w:pPr>
        <w:pStyle w:val="Teksttreci20"/>
        <w:numPr>
          <w:ilvl w:val="0"/>
          <w:numId w:val="52"/>
        </w:numPr>
        <w:shd w:val="clear" w:color="auto" w:fill="auto"/>
        <w:tabs>
          <w:tab w:val="left" w:pos="403"/>
        </w:tabs>
        <w:spacing w:before="0" w:after="111" w:line="274" w:lineRule="exact"/>
        <w:ind w:left="460" w:hanging="460"/>
      </w:pPr>
      <w:r>
        <w:t>Wykonawca zobowiązany jest zachować w poufności informacje dotyczące Zamawiającego, stanowiące jego tajemnicę przedsiębiorstwa i nie ujawniać ich osobom trzecim ani nie wykorzystywać ich w innym celu niż prawidłowa realizacja niniejszej Umowy bez uprzedniej, pisemnej zgody Zamawiającego, z wyjątkiem ujawnienia informacji na pisemne żądanie organu państwowego mającego w tym zakresie kompetencje do gromadzenia informacji na podstawie powszechnie obowiązującego prawa. Obowiązek nieujawniania informacji trwa przez 10 (dziesięć) lat od dnia zawarcia niniejszej Umowy.</w:t>
      </w:r>
    </w:p>
    <w:p w14:paraId="677A0035" w14:textId="5D63F185" w:rsidR="004D6F56" w:rsidRDefault="004D6F56" w:rsidP="004D6F56">
      <w:pPr>
        <w:pStyle w:val="Teksttreci20"/>
        <w:shd w:val="clear" w:color="auto" w:fill="auto"/>
        <w:tabs>
          <w:tab w:val="left" w:pos="863"/>
        </w:tabs>
        <w:spacing w:before="0" w:line="274" w:lineRule="exact"/>
        <w:ind w:firstLine="0"/>
      </w:pPr>
      <w:r>
        <w:t>2.</w:t>
      </w:r>
      <w:r w:rsidR="004151DF">
        <w:t>W przypadku zaistnienia pomiędzy Stronami sporu wynikającego z Umowy lub</w:t>
      </w:r>
      <w:r w:rsidRPr="004D6F56">
        <w:t xml:space="preserve"> </w:t>
      </w:r>
      <w:r>
        <w:t>pozostającego w związku z Umową, Strony zobowiązują się do jego rozwiązania w drodze mediacji lub koncyliacji. Mediacja lub Koncyliacja prowadzona będzie przez Mediatorów Stałych Sądu Polubownego przy Prokuratorii Generalnej Rzeczypospolitej Polskiej zgodnie z Regulaminem tego Sądu. Dopuszcza się również, w sprawach w których zawarcie ugody jest dopuszczalne, Strony mogą polubownie rozwiązać spór przed wybranym mediatorem albo osobą prowadzącą inne polubowne rozwiązanie sporu.</w:t>
      </w:r>
    </w:p>
    <w:p w14:paraId="052ADEC1" w14:textId="77777777" w:rsidR="004151DF" w:rsidRDefault="004151DF" w:rsidP="004D6F56">
      <w:pPr>
        <w:pStyle w:val="Teksttreci20"/>
        <w:shd w:val="clear" w:color="auto" w:fill="auto"/>
        <w:tabs>
          <w:tab w:val="left" w:pos="403"/>
        </w:tabs>
        <w:spacing w:before="0" w:line="210" w:lineRule="exact"/>
        <w:ind w:left="460" w:firstLine="0"/>
      </w:pPr>
    </w:p>
    <w:p w14:paraId="054CAEE2" w14:textId="69DDCC12" w:rsidR="00613E8C" w:rsidRPr="00613E8C" w:rsidRDefault="00613E8C" w:rsidP="00613E8C">
      <w:pPr>
        <w:widowControl w:val="0"/>
        <w:tabs>
          <w:tab w:val="left" w:pos="350"/>
        </w:tabs>
        <w:spacing w:after="0" w:line="274" w:lineRule="exact"/>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3.</w:t>
      </w:r>
      <w:r w:rsidRPr="00613E8C">
        <w:rPr>
          <w:rFonts w:ascii="Book Antiqua" w:eastAsia="Book Antiqua" w:hAnsi="Book Antiqua" w:cs="Book Antiqua"/>
          <w:color w:val="000000"/>
          <w:sz w:val="21"/>
          <w:szCs w:val="21"/>
          <w:lang w:eastAsia="pl-PL" w:bidi="pl-PL"/>
        </w:rPr>
        <w:t>W przypadku braku porozumienia między Stronami zgodnie z ust. 2 wszelkie spory wynikające z umowy lub pozostające w związku z Umową będą rozstrzygane zgodnie z regulaminem Sądu Polubownego przy Prokuratorii Generalnej Rzeczypospolitej Polskiej, przez arbitrów wyznaczonych zgodnie z tym Regulaminem.</w:t>
      </w:r>
    </w:p>
    <w:p w14:paraId="5DD0B12B" w14:textId="2A29A4D3" w:rsidR="004B73E5" w:rsidRDefault="004B73E5" w:rsidP="004B73E5">
      <w:pPr>
        <w:pStyle w:val="Teksttreci20"/>
        <w:shd w:val="clear" w:color="auto" w:fill="auto"/>
        <w:tabs>
          <w:tab w:val="left" w:pos="353"/>
        </w:tabs>
        <w:spacing w:before="0" w:line="274" w:lineRule="exact"/>
        <w:ind w:firstLine="0"/>
      </w:pPr>
      <w:r>
        <w:t>4.Umowa i jej zmiany wymagają, pod rygorem nieważności, zachowania formy pisemnej, chyba że przepisy odrębne wymagają formy szczególnej.</w:t>
      </w:r>
    </w:p>
    <w:p w14:paraId="09BD5348" w14:textId="3F30A0BC" w:rsidR="008A680B" w:rsidRDefault="008A680B" w:rsidP="008A680B">
      <w:pPr>
        <w:pStyle w:val="Teksttreci20"/>
        <w:shd w:val="clear" w:color="auto" w:fill="auto"/>
        <w:tabs>
          <w:tab w:val="left" w:pos="350"/>
        </w:tabs>
        <w:spacing w:before="0" w:line="274" w:lineRule="exact"/>
        <w:ind w:firstLine="0"/>
      </w:pPr>
      <w:r>
        <w:t>5.Niniejsza umowa stanowi informację publiczną w rozumieniu art. 1 ustawy z dnia 6 września 2001 r. o dostępie do informacji publicznej i podlega udostępnieniu na zasadach i w trybie określonych w ww. ustawie.</w:t>
      </w:r>
    </w:p>
    <w:p w14:paraId="5B130044" w14:textId="6E6F40B6" w:rsidR="00C405DC" w:rsidRDefault="00EF2294" w:rsidP="00C405DC">
      <w:pPr>
        <w:pStyle w:val="Teksttreci20"/>
        <w:shd w:val="clear" w:color="auto" w:fill="auto"/>
        <w:tabs>
          <w:tab w:val="left" w:pos="350"/>
        </w:tabs>
        <w:spacing w:before="0" w:after="88" w:line="210" w:lineRule="exact"/>
        <w:ind w:firstLine="0"/>
      </w:pPr>
      <w:r>
        <w:t>6.</w:t>
      </w:r>
      <w:r w:rsidR="00C405DC">
        <w:t>Integralną część umowy stanowią załączniki do umowy.</w:t>
      </w:r>
    </w:p>
    <w:p w14:paraId="02FE15EF" w14:textId="0753B099" w:rsidR="00C405DC" w:rsidRDefault="00EF2294" w:rsidP="00C405DC">
      <w:pPr>
        <w:pStyle w:val="Teksttreci20"/>
        <w:shd w:val="clear" w:color="auto" w:fill="auto"/>
        <w:tabs>
          <w:tab w:val="left" w:pos="350"/>
        </w:tabs>
        <w:spacing w:before="0" w:after="56" w:line="278" w:lineRule="exact"/>
        <w:ind w:firstLine="0"/>
      </w:pPr>
      <w:r>
        <w:t>7.</w:t>
      </w:r>
      <w:r w:rsidR="00C405DC">
        <w:t>W sprawach nieuregulowanych umową, mają zastosowanie przepisy Kodeksu cywilnego i inne powszechnie obowiązujące przepisy prawa.</w:t>
      </w:r>
    </w:p>
    <w:p w14:paraId="689C3482" w14:textId="184FB7DC" w:rsidR="00C405DC" w:rsidRDefault="00EF2294" w:rsidP="00C405DC">
      <w:pPr>
        <w:pStyle w:val="Teksttreci20"/>
        <w:shd w:val="clear" w:color="auto" w:fill="auto"/>
        <w:tabs>
          <w:tab w:val="left" w:pos="350"/>
        </w:tabs>
        <w:spacing w:before="0" w:after="119" w:line="283" w:lineRule="exact"/>
        <w:ind w:firstLine="0"/>
      </w:pPr>
      <w:r>
        <w:t>8.</w:t>
      </w:r>
      <w:r w:rsidR="00C405DC">
        <w:t>Umowę wraz z Załącznikami sporządzono w trzech jednobrzmiących egzemplarzach, z których 2 egzemplarze przeznaczone są dla Zamawiającego 1 dla Wykonawcy.</w:t>
      </w:r>
    </w:p>
    <w:p w14:paraId="4B975265" w14:textId="3DE0708B" w:rsidR="00C405DC" w:rsidRDefault="00EF2294" w:rsidP="00C405DC">
      <w:pPr>
        <w:pStyle w:val="Teksttreci20"/>
        <w:shd w:val="clear" w:color="auto" w:fill="auto"/>
        <w:tabs>
          <w:tab w:val="left" w:pos="350"/>
        </w:tabs>
        <w:spacing w:before="0" w:line="210" w:lineRule="exact"/>
        <w:ind w:firstLine="0"/>
      </w:pPr>
      <w:r>
        <w:t>9.</w:t>
      </w:r>
      <w:r w:rsidR="00C405DC">
        <w:t>Wykaz załączników do Umowy stanowiących jej integralną część:</w:t>
      </w:r>
    </w:p>
    <w:p w14:paraId="5DCCE0D2" w14:textId="77777777" w:rsidR="00001002" w:rsidRDefault="00001002" w:rsidP="00001002">
      <w:pPr>
        <w:pStyle w:val="Teksttreci20"/>
        <w:numPr>
          <w:ilvl w:val="0"/>
          <w:numId w:val="53"/>
        </w:numPr>
        <w:shd w:val="clear" w:color="auto" w:fill="auto"/>
        <w:tabs>
          <w:tab w:val="left" w:pos="802"/>
        </w:tabs>
        <w:spacing w:before="0" w:after="143" w:line="210" w:lineRule="exact"/>
        <w:ind w:left="440" w:firstLine="0"/>
      </w:pPr>
      <w:r>
        <w:t>SWZ z załącznikami</w:t>
      </w:r>
    </w:p>
    <w:p w14:paraId="17D9B86D" w14:textId="77777777" w:rsidR="00001002" w:rsidRDefault="00001002" w:rsidP="00001002">
      <w:pPr>
        <w:pStyle w:val="Teksttreci20"/>
        <w:numPr>
          <w:ilvl w:val="0"/>
          <w:numId w:val="53"/>
        </w:numPr>
        <w:shd w:val="clear" w:color="auto" w:fill="auto"/>
        <w:tabs>
          <w:tab w:val="left" w:pos="826"/>
        </w:tabs>
        <w:spacing w:before="0" w:line="210" w:lineRule="exact"/>
        <w:ind w:left="440" w:firstLine="0"/>
      </w:pPr>
      <w:r>
        <w:t>Oferta Wykonawcy</w:t>
      </w:r>
    </w:p>
    <w:p w14:paraId="374158CA" w14:textId="77777777" w:rsidR="00001002" w:rsidRDefault="00001002" w:rsidP="00001002">
      <w:pPr>
        <w:pStyle w:val="Teksttreci20"/>
        <w:numPr>
          <w:ilvl w:val="0"/>
          <w:numId w:val="53"/>
        </w:numPr>
        <w:shd w:val="clear" w:color="auto" w:fill="auto"/>
        <w:tabs>
          <w:tab w:val="left" w:pos="822"/>
        </w:tabs>
        <w:spacing w:before="0" w:after="143" w:line="210" w:lineRule="exact"/>
        <w:ind w:left="440" w:firstLine="0"/>
      </w:pPr>
      <w:r>
        <w:t>Harmonogram rzeczowo-finansowy</w:t>
      </w:r>
    </w:p>
    <w:p w14:paraId="60F821C9" w14:textId="77777777" w:rsidR="00001002" w:rsidRDefault="00001002" w:rsidP="00001002">
      <w:pPr>
        <w:pStyle w:val="Teksttreci20"/>
        <w:numPr>
          <w:ilvl w:val="0"/>
          <w:numId w:val="53"/>
        </w:numPr>
        <w:shd w:val="clear" w:color="auto" w:fill="auto"/>
        <w:tabs>
          <w:tab w:val="left" w:pos="826"/>
        </w:tabs>
        <w:spacing w:before="0" w:line="210" w:lineRule="exact"/>
        <w:ind w:left="440" w:firstLine="0"/>
      </w:pPr>
      <w:r>
        <w:t>Zabezpieczenie należytego wykonania Umowy</w:t>
      </w:r>
    </w:p>
    <w:p w14:paraId="0CDDD645" w14:textId="77777777" w:rsidR="002D1E6D" w:rsidRDefault="002D1E6D" w:rsidP="002D1E6D">
      <w:pPr>
        <w:pStyle w:val="Teksttreci20"/>
        <w:numPr>
          <w:ilvl w:val="0"/>
          <w:numId w:val="53"/>
        </w:numPr>
        <w:shd w:val="clear" w:color="auto" w:fill="auto"/>
        <w:tabs>
          <w:tab w:val="left" w:pos="817"/>
        </w:tabs>
        <w:spacing w:before="0" w:after="143" w:line="210" w:lineRule="exact"/>
        <w:ind w:left="440" w:firstLine="0"/>
      </w:pPr>
      <w:r>
        <w:t>Polisa ubezpieczeniowa</w:t>
      </w:r>
    </w:p>
    <w:p w14:paraId="3571DC40" w14:textId="77777777" w:rsidR="002D1E6D" w:rsidRDefault="002D1E6D" w:rsidP="002D1E6D">
      <w:pPr>
        <w:pStyle w:val="Teksttreci20"/>
        <w:numPr>
          <w:ilvl w:val="0"/>
          <w:numId w:val="53"/>
        </w:numPr>
        <w:shd w:val="clear" w:color="auto" w:fill="auto"/>
        <w:tabs>
          <w:tab w:val="left" w:pos="822"/>
        </w:tabs>
        <w:spacing w:before="0" w:line="210" w:lineRule="exact"/>
        <w:ind w:left="440" w:firstLine="0"/>
      </w:pPr>
      <w:r>
        <w:t>Karta gwarancyjna</w:t>
      </w:r>
    </w:p>
    <w:p w14:paraId="74CEF3DA" w14:textId="77777777" w:rsidR="00093805" w:rsidRDefault="00093805" w:rsidP="00093805">
      <w:pPr>
        <w:pStyle w:val="Teksttreci20"/>
        <w:numPr>
          <w:ilvl w:val="0"/>
          <w:numId w:val="53"/>
        </w:numPr>
        <w:shd w:val="clear" w:color="auto" w:fill="auto"/>
        <w:tabs>
          <w:tab w:val="left" w:pos="822"/>
        </w:tabs>
        <w:spacing w:before="0" w:after="143" w:line="210" w:lineRule="exact"/>
        <w:ind w:left="440" w:firstLine="0"/>
      </w:pPr>
      <w:r>
        <w:t>Karta zatwierdzenia materiału do wbudowania</w:t>
      </w:r>
    </w:p>
    <w:p w14:paraId="426DF086" w14:textId="77777777" w:rsidR="00093805" w:rsidRDefault="00093805" w:rsidP="00093805">
      <w:pPr>
        <w:pStyle w:val="Teksttreci20"/>
        <w:numPr>
          <w:ilvl w:val="0"/>
          <w:numId w:val="53"/>
        </w:numPr>
        <w:shd w:val="clear" w:color="auto" w:fill="auto"/>
        <w:tabs>
          <w:tab w:val="left" w:pos="822"/>
        </w:tabs>
        <w:spacing w:before="0" w:line="210" w:lineRule="exact"/>
        <w:ind w:left="440" w:firstLine="0"/>
      </w:pPr>
      <w:r>
        <w:t>Oświadczenie podwykonawcy</w:t>
      </w:r>
    </w:p>
    <w:p w14:paraId="4E392F79" w14:textId="77777777" w:rsidR="00DD0941" w:rsidRDefault="00DD0941" w:rsidP="00DD0941">
      <w:pPr>
        <w:pStyle w:val="Teksttreci20"/>
        <w:numPr>
          <w:ilvl w:val="0"/>
          <w:numId w:val="53"/>
        </w:numPr>
        <w:shd w:val="clear" w:color="auto" w:fill="auto"/>
        <w:tabs>
          <w:tab w:val="left" w:pos="822"/>
        </w:tabs>
        <w:spacing w:before="0" w:line="210" w:lineRule="exact"/>
        <w:ind w:left="440" w:firstLine="0"/>
      </w:pPr>
      <w:r>
        <w:t>Kosztorysy ofertowe</w:t>
      </w:r>
    </w:p>
    <w:p w14:paraId="231E6E19" w14:textId="77777777" w:rsidR="003141C3" w:rsidRDefault="003141C3" w:rsidP="00CF4F38">
      <w:pPr>
        <w:pStyle w:val="Akapitzlist"/>
      </w:pPr>
    </w:p>
    <w:p w14:paraId="4A964590" w14:textId="77777777" w:rsidR="00E457B1" w:rsidRDefault="00E457B1" w:rsidP="00CF4F38">
      <w:pPr>
        <w:pStyle w:val="Akapitzlist"/>
      </w:pPr>
    </w:p>
    <w:p w14:paraId="01F7739E" w14:textId="769C5BFF" w:rsidR="00E457B1" w:rsidRDefault="00E457B1" w:rsidP="00CF4F38">
      <w:pPr>
        <w:pStyle w:val="Akapitzlist"/>
      </w:pPr>
      <w:r>
        <w:t>ZAMAWIAJĄCY                                                                                     WYKONAWCA</w:t>
      </w:r>
    </w:p>
    <w:sectPr w:rsidR="00E457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30FDB" w14:textId="77777777" w:rsidR="00FA57EA" w:rsidRDefault="00FA57EA" w:rsidP="00EE009E">
      <w:pPr>
        <w:spacing w:after="0" w:line="240" w:lineRule="auto"/>
      </w:pPr>
      <w:r>
        <w:separator/>
      </w:r>
    </w:p>
  </w:endnote>
  <w:endnote w:type="continuationSeparator" w:id="0">
    <w:p w14:paraId="734FE66E" w14:textId="77777777" w:rsidR="00FA57EA" w:rsidRDefault="00FA57EA" w:rsidP="00EE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875426696"/>
      <w:docPartObj>
        <w:docPartGallery w:val="Page Numbers (Bottom of Page)"/>
        <w:docPartUnique/>
      </w:docPartObj>
    </w:sdtPr>
    <w:sdtEndPr>
      <w:rPr>
        <w:sz w:val="20"/>
        <w:szCs w:val="20"/>
      </w:rPr>
    </w:sdtEndPr>
    <w:sdtContent>
      <w:p w14:paraId="0D8121E2" w14:textId="73FCAE42" w:rsidR="00FA57EA" w:rsidRPr="00AD16FB" w:rsidRDefault="00FA57EA">
        <w:pPr>
          <w:pStyle w:val="Stopka"/>
          <w:jc w:val="right"/>
          <w:rPr>
            <w:rFonts w:asciiTheme="majorHAnsi" w:eastAsiaTheme="majorEastAsia" w:hAnsiTheme="majorHAnsi" w:cstheme="majorBidi"/>
            <w:sz w:val="20"/>
            <w:szCs w:val="20"/>
          </w:rPr>
        </w:pPr>
        <w:r w:rsidRPr="00AD16FB">
          <w:rPr>
            <w:rFonts w:asciiTheme="majorHAnsi" w:eastAsiaTheme="majorEastAsia" w:hAnsiTheme="majorHAnsi" w:cstheme="majorBidi"/>
            <w:sz w:val="20"/>
            <w:szCs w:val="20"/>
          </w:rPr>
          <w:t>10</w:t>
        </w:r>
      </w:p>
    </w:sdtContent>
  </w:sdt>
  <w:p w14:paraId="09564AF8" w14:textId="77777777" w:rsidR="00FA57EA" w:rsidRDefault="00FA57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0AD09" w14:textId="77777777" w:rsidR="00FA57EA" w:rsidRDefault="00FA57EA" w:rsidP="00EE009E">
      <w:pPr>
        <w:spacing w:after="0" w:line="240" w:lineRule="auto"/>
      </w:pPr>
      <w:r>
        <w:separator/>
      </w:r>
    </w:p>
  </w:footnote>
  <w:footnote w:type="continuationSeparator" w:id="0">
    <w:p w14:paraId="137D6AB7" w14:textId="77777777" w:rsidR="00FA57EA" w:rsidRDefault="00FA57EA" w:rsidP="00EE0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0496" w14:textId="1538D894" w:rsidR="00FA57EA" w:rsidRDefault="00FA57EA">
    <w:pPr>
      <w:pStyle w:val="Nagwek"/>
    </w:pPr>
    <w:r>
      <w:rPr>
        <w:noProof/>
        <w:lang w:eastAsia="pl-PL"/>
      </w:rPr>
      <w:drawing>
        <wp:inline distT="0" distB="0" distL="0" distR="0" wp14:anchorId="40D950DA" wp14:editId="6BFF7FAD">
          <wp:extent cx="2390775" cy="542925"/>
          <wp:effectExtent l="0" t="0" r="9525" b="9525"/>
          <wp:docPr id="56" name="Obraz 56" descr="C:\Users\EPRZYB~1\AppData\Local\Temp\FineReader12.00\media\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EPRZYB~1\AppData\Local\Temp\FineReader12.00\media\image56.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612"/>
    <w:multiLevelType w:val="multilevel"/>
    <w:tmpl w:val="6E0056D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D6924"/>
    <w:multiLevelType w:val="multilevel"/>
    <w:tmpl w:val="AFBC452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C5A72"/>
    <w:multiLevelType w:val="multilevel"/>
    <w:tmpl w:val="FE50FD7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D5958"/>
    <w:multiLevelType w:val="multilevel"/>
    <w:tmpl w:val="AC38572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33911"/>
    <w:multiLevelType w:val="multilevel"/>
    <w:tmpl w:val="FA10DC2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81084"/>
    <w:multiLevelType w:val="multilevel"/>
    <w:tmpl w:val="A556490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5679C"/>
    <w:multiLevelType w:val="multilevel"/>
    <w:tmpl w:val="4CD0257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EF4AE3"/>
    <w:multiLevelType w:val="multilevel"/>
    <w:tmpl w:val="76A0358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C0384"/>
    <w:multiLevelType w:val="hybridMultilevel"/>
    <w:tmpl w:val="DC5A19E2"/>
    <w:lvl w:ilvl="0" w:tplc="FEC442E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20913"/>
    <w:multiLevelType w:val="multilevel"/>
    <w:tmpl w:val="A2062C2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016F32"/>
    <w:multiLevelType w:val="multilevel"/>
    <w:tmpl w:val="225C92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BC6F7C"/>
    <w:multiLevelType w:val="multilevel"/>
    <w:tmpl w:val="5CB4F2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D64995"/>
    <w:multiLevelType w:val="multilevel"/>
    <w:tmpl w:val="60FAEAA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974C6E"/>
    <w:multiLevelType w:val="multilevel"/>
    <w:tmpl w:val="CC78AD7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2D2701"/>
    <w:multiLevelType w:val="multilevel"/>
    <w:tmpl w:val="12548F8A"/>
    <w:lvl w:ilvl="0">
      <w:start w:val="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D376A2"/>
    <w:multiLevelType w:val="multilevel"/>
    <w:tmpl w:val="0FCC7FD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B0CA8"/>
    <w:multiLevelType w:val="multilevel"/>
    <w:tmpl w:val="7FC6423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4B5703"/>
    <w:multiLevelType w:val="multilevel"/>
    <w:tmpl w:val="8C9491B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EC66CD"/>
    <w:multiLevelType w:val="multilevel"/>
    <w:tmpl w:val="1D1C3C9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4A78DC"/>
    <w:multiLevelType w:val="multilevel"/>
    <w:tmpl w:val="AC54B5E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4F315A"/>
    <w:multiLevelType w:val="multilevel"/>
    <w:tmpl w:val="F1BE986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576ACE"/>
    <w:multiLevelType w:val="multilevel"/>
    <w:tmpl w:val="6AC0DD7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A92E4F"/>
    <w:multiLevelType w:val="multilevel"/>
    <w:tmpl w:val="715E7B9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2365B9"/>
    <w:multiLevelType w:val="hybridMultilevel"/>
    <w:tmpl w:val="D140387E"/>
    <w:lvl w:ilvl="0" w:tplc="60DC341E">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24" w15:restartNumberingAfterBreak="0">
    <w:nsid w:val="3A004EE6"/>
    <w:multiLevelType w:val="multilevel"/>
    <w:tmpl w:val="42C4A70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FE691A"/>
    <w:multiLevelType w:val="multilevel"/>
    <w:tmpl w:val="AAD2C4F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54293A"/>
    <w:multiLevelType w:val="multilevel"/>
    <w:tmpl w:val="B734BF4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037CE5"/>
    <w:multiLevelType w:val="multilevel"/>
    <w:tmpl w:val="3EA22C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1B754D"/>
    <w:multiLevelType w:val="multilevel"/>
    <w:tmpl w:val="D27C9E8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F46DC5"/>
    <w:multiLevelType w:val="multilevel"/>
    <w:tmpl w:val="CA187E6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5250A7"/>
    <w:multiLevelType w:val="multilevel"/>
    <w:tmpl w:val="ACFE3A3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8A5045"/>
    <w:multiLevelType w:val="multilevel"/>
    <w:tmpl w:val="6728DCA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5A1916"/>
    <w:multiLevelType w:val="multilevel"/>
    <w:tmpl w:val="392A7F7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3D3254"/>
    <w:multiLevelType w:val="multilevel"/>
    <w:tmpl w:val="F288DD8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622A7A"/>
    <w:multiLevelType w:val="multilevel"/>
    <w:tmpl w:val="9296EFBC"/>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B43348"/>
    <w:multiLevelType w:val="multilevel"/>
    <w:tmpl w:val="3662C1D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0A1B9B"/>
    <w:multiLevelType w:val="multilevel"/>
    <w:tmpl w:val="663C844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5862E2"/>
    <w:multiLevelType w:val="hybridMultilevel"/>
    <w:tmpl w:val="F0F0ECB2"/>
    <w:lvl w:ilvl="0" w:tplc="04150011">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68761F"/>
    <w:multiLevelType w:val="multilevel"/>
    <w:tmpl w:val="876241B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CD55EC"/>
    <w:multiLevelType w:val="multilevel"/>
    <w:tmpl w:val="E9A02BDC"/>
    <w:styleLink w:val="WWNum3"/>
    <w:lvl w:ilvl="0">
      <w:start w:val="1"/>
      <w:numFmt w:val="decimal"/>
      <w:lvlText w:val="%1."/>
      <w:lvlJc w:val="left"/>
      <w:rPr>
        <w:rFonts w:ascii="Book Antiqua" w:eastAsia="Book Antiqua" w:hAnsi="Book Antiqua" w:cs="Book Antiqua"/>
        <w:b w:val="0"/>
        <w:bCs w:val="0"/>
        <w:i w:val="0"/>
        <w:iCs w:val="0"/>
        <w:caps w:val="0"/>
        <w:smallCaps w:val="0"/>
        <w:strike w:val="0"/>
        <w:dstrike w:val="0"/>
        <w:color w:val="000000"/>
        <w:spacing w:val="0"/>
        <w:w w:val="100"/>
        <w:sz w:val="21"/>
        <w:szCs w:val="21"/>
        <w:u w:val="none"/>
        <w:lang w:val="pl-PL" w:eastAsia="pl-PL" w:bidi="pl-PL"/>
      </w:rPr>
    </w:lvl>
    <w:lvl w:ilvl="1">
      <w:start w:val="2"/>
      <w:numFmt w:val="decimal"/>
      <w:lvlText w:val="%1.%2."/>
      <w:lvlJc w:val="left"/>
      <w:rPr>
        <w:rFonts w:ascii="Book Antiqua" w:eastAsia="Book Antiqua" w:hAnsi="Book Antiqua" w:cs="Book Antiqua"/>
        <w:b w:val="0"/>
        <w:bCs w:val="0"/>
        <w:i w:val="0"/>
        <w:iCs w:val="0"/>
        <w:caps w:val="0"/>
        <w:smallCaps w:val="0"/>
        <w:strike w:val="0"/>
        <w:dstrike w:val="0"/>
        <w:color w:val="000000"/>
        <w:spacing w:val="0"/>
        <w:w w:val="100"/>
        <w:sz w:val="21"/>
        <w:szCs w:val="21"/>
        <w:u w:val="none"/>
        <w:lang w:val="pl-PL" w:eastAsia="pl-PL" w:bidi="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5ECB5E5F"/>
    <w:multiLevelType w:val="multilevel"/>
    <w:tmpl w:val="4E7EBB0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5B5777"/>
    <w:multiLevelType w:val="multilevel"/>
    <w:tmpl w:val="74C888C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EE0037"/>
    <w:multiLevelType w:val="multilevel"/>
    <w:tmpl w:val="CAC46C3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B627EC"/>
    <w:multiLevelType w:val="multilevel"/>
    <w:tmpl w:val="87624B8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11592E"/>
    <w:multiLevelType w:val="multilevel"/>
    <w:tmpl w:val="242CEDCC"/>
    <w:lvl w:ilvl="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524430"/>
    <w:multiLevelType w:val="multilevel"/>
    <w:tmpl w:val="64BE4C5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E06CDC"/>
    <w:multiLevelType w:val="multilevel"/>
    <w:tmpl w:val="0886357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420F4D"/>
    <w:multiLevelType w:val="multilevel"/>
    <w:tmpl w:val="81C0105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44C523E"/>
    <w:multiLevelType w:val="multilevel"/>
    <w:tmpl w:val="917015E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891A4C"/>
    <w:multiLevelType w:val="multilevel"/>
    <w:tmpl w:val="06AAE38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44427F"/>
    <w:multiLevelType w:val="multilevel"/>
    <w:tmpl w:val="749854F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2E3876"/>
    <w:multiLevelType w:val="multilevel"/>
    <w:tmpl w:val="9AEA831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DD93B82"/>
    <w:multiLevelType w:val="multilevel"/>
    <w:tmpl w:val="3AD0AD7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FCD3400"/>
    <w:multiLevelType w:val="multilevel"/>
    <w:tmpl w:val="52E2FA4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1"/>
  </w:num>
  <w:num w:numId="3">
    <w:abstractNumId w:val="51"/>
  </w:num>
  <w:num w:numId="4">
    <w:abstractNumId w:val="53"/>
  </w:num>
  <w:num w:numId="5">
    <w:abstractNumId w:val="0"/>
  </w:num>
  <w:num w:numId="6">
    <w:abstractNumId w:val="25"/>
  </w:num>
  <w:num w:numId="7">
    <w:abstractNumId w:val="4"/>
  </w:num>
  <w:num w:numId="8">
    <w:abstractNumId w:val="3"/>
  </w:num>
  <w:num w:numId="9">
    <w:abstractNumId w:val="2"/>
  </w:num>
  <w:num w:numId="10">
    <w:abstractNumId w:val="34"/>
  </w:num>
  <w:num w:numId="11">
    <w:abstractNumId w:val="18"/>
  </w:num>
  <w:num w:numId="12">
    <w:abstractNumId w:val="22"/>
  </w:num>
  <w:num w:numId="13">
    <w:abstractNumId w:val="26"/>
  </w:num>
  <w:num w:numId="14">
    <w:abstractNumId w:val="52"/>
  </w:num>
  <w:num w:numId="15">
    <w:abstractNumId w:val="16"/>
  </w:num>
  <w:num w:numId="16">
    <w:abstractNumId w:val="12"/>
  </w:num>
  <w:num w:numId="17">
    <w:abstractNumId w:val="17"/>
  </w:num>
  <w:num w:numId="18">
    <w:abstractNumId w:val="33"/>
  </w:num>
  <w:num w:numId="19">
    <w:abstractNumId w:val="5"/>
  </w:num>
  <w:num w:numId="20">
    <w:abstractNumId w:val="41"/>
  </w:num>
  <w:num w:numId="21">
    <w:abstractNumId w:val="8"/>
  </w:num>
  <w:num w:numId="22">
    <w:abstractNumId w:val="7"/>
  </w:num>
  <w:num w:numId="23">
    <w:abstractNumId w:val="24"/>
  </w:num>
  <w:num w:numId="24">
    <w:abstractNumId w:val="15"/>
  </w:num>
  <w:num w:numId="25">
    <w:abstractNumId w:val="6"/>
  </w:num>
  <w:num w:numId="26">
    <w:abstractNumId w:val="20"/>
  </w:num>
  <w:num w:numId="27">
    <w:abstractNumId w:val="13"/>
  </w:num>
  <w:num w:numId="28">
    <w:abstractNumId w:val="35"/>
  </w:num>
  <w:num w:numId="29">
    <w:abstractNumId w:val="11"/>
  </w:num>
  <w:num w:numId="30">
    <w:abstractNumId w:val="42"/>
  </w:num>
  <w:num w:numId="31">
    <w:abstractNumId w:val="46"/>
  </w:num>
  <w:num w:numId="32">
    <w:abstractNumId w:val="48"/>
  </w:num>
  <w:num w:numId="33">
    <w:abstractNumId w:val="23"/>
  </w:num>
  <w:num w:numId="34">
    <w:abstractNumId w:val="1"/>
  </w:num>
  <w:num w:numId="35">
    <w:abstractNumId w:val="32"/>
  </w:num>
  <w:num w:numId="36">
    <w:abstractNumId w:val="30"/>
  </w:num>
  <w:num w:numId="37">
    <w:abstractNumId w:val="27"/>
  </w:num>
  <w:num w:numId="38">
    <w:abstractNumId w:val="29"/>
  </w:num>
  <w:num w:numId="39">
    <w:abstractNumId w:val="38"/>
  </w:num>
  <w:num w:numId="40">
    <w:abstractNumId w:val="43"/>
  </w:num>
  <w:num w:numId="41">
    <w:abstractNumId w:val="19"/>
  </w:num>
  <w:num w:numId="42">
    <w:abstractNumId w:val="47"/>
  </w:num>
  <w:num w:numId="43">
    <w:abstractNumId w:val="28"/>
  </w:num>
  <w:num w:numId="44">
    <w:abstractNumId w:val="14"/>
  </w:num>
  <w:num w:numId="45">
    <w:abstractNumId w:val="37"/>
  </w:num>
  <w:num w:numId="46">
    <w:abstractNumId w:val="49"/>
  </w:num>
  <w:num w:numId="47">
    <w:abstractNumId w:val="21"/>
  </w:num>
  <w:num w:numId="48">
    <w:abstractNumId w:val="50"/>
  </w:num>
  <w:num w:numId="49">
    <w:abstractNumId w:val="40"/>
  </w:num>
  <w:num w:numId="50">
    <w:abstractNumId w:val="45"/>
  </w:num>
  <w:num w:numId="51">
    <w:abstractNumId w:val="44"/>
  </w:num>
  <w:num w:numId="52">
    <w:abstractNumId w:val="10"/>
  </w:num>
  <w:num w:numId="53">
    <w:abstractNumId w:val="36"/>
  </w:num>
  <w:num w:numId="54">
    <w:abstractNumId w:val="39"/>
  </w:num>
  <w:num w:numId="55">
    <w:abstractNumId w:val="39"/>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16"/>
    <w:rsid w:val="00001002"/>
    <w:rsid w:val="00004176"/>
    <w:rsid w:val="00005774"/>
    <w:rsid w:val="000130E0"/>
    <w:rsid w:val="00027A25"/>
    <w:rsid w:val="00035A12"/>
    <w:rsid w:val="00035E10"/>
    <w:rsid w:val="00051A67"/>
    <w:rsid w:val="00070181"/>
    <w:rsid w:val="00075C8B"/>
    <w:rsid w:val="0007723B"/>
    <w:rsid w:val="00093805"/>
    <w:rsid w:val="000B7DA1"/>
    <w:rsid w:val="000C7103"/>
    <w:rsid w:val="000D5E3F"/>
    <w:rsid w:val="000E7CD6"/>
    <w:rsid w:val="001222BF"/>
    <w:rsid w:val="00127358"/>
    <w:rsid w:val="00127774"/>
    <w:rsid w:val="00133C65"/>
    <w:rsid w:val="001502E5"/>
    <w:rsid w:val="0015251D"/>
    <w:rsid w:val="00165840"/>
    <w:rsid w:val="0017333B"/>
    <w:rsid w:val="001808D6"/>
    <w:rsid w:val="00195AE4"/>
    <w:rsid w:val="001B0C4B"/>
    <w:rsid w:val="001C70C6"/>
    <w:rsid w:val="001D0047"/>
    <w:rsid w:val="001D32FC"/>
    <w:rsid w:val="001E4E00"/>
    <w:rsid w:val="001F2EEC"/>
    <w:rsid w:val="002020E8"/>
    <w:rsid w:val="00212C5E"/>
    <w:rsid w:val="002276F9"/>
    <w:rsid w:val="00232E75"/>
    <w:rsid w:val="00245C20"/>
    <w:rsid w:val="002556D9"/>
    <w:rsid w:val="00262D1B"/>
    <w:rsid w:val="00264596"/>
    <w:rsid w:val="00266998"/>
    <w:rsid w:val="002738BE"/>
    <w:rsid w:val="00276CE5"/>
    <w:rsid w:val="00284849"/>
    <w:rsid w:val="0029024B"/>
    <w:rsid w:val="002939CF"/>
    <w:rsid w:val="002C3D9C"/>
    <w:rsid w:val="002D1E6D"/>
    <w:rsid w:val="002D66C3"/>
    <w:rsid w:val="002F01D5"/>
    <w:rsid w:val="003141C3"/>
    <w:rsid w:val="00330397"/>
    <w:rsid w:val="00332D54"/>
    <w:rsid w:val="00345432"/>
    <w:rsid w:val="00345557"/>
    <w:rsid w:val="00345E5A"/>
    <w:rsid w:val="003471A0"/>
    <w:rsid w:val="003649BA"/>
    <w:rsid w:val="0037081C"/>
    <w:rsid w:val="003715C9"/>
    <w:rsid w:val="00380BF6"/>
    <w:rsid w:val="0038239D"/>
    <w:rsid w:val="0039016C"/>
    <w:rsid w:val="00397056"/>
    <w:rsid w:val="003C019C"/>
    <w:rsid w:val="003E5744"/>
    <w:rsid w:val="003F1EF9"/>
    <w:rsid w:val="003F4766"/>
    <w:rsid w:val="004150A8"/>
    <w:rsid w:val="004151DF"/>
    <w:rsid w:val="00416B0A"/>
    <w:rsid w:val="00425CE9"/>
    <w:rsid w:val="0044303F"/>
    <w:rsid w:val="00447433"/>
    <w:rsid w:val="004551CE"/>
    <w:rsid w:val="00456EC8"/>
    <w:rsid w:val="00462A07"/>
    <w:rsid w:val="00465D1D"/>
    <w:rsid w:val="004934B1"/>
    <w:rsid w:val="0049453A"/>
    <w:rsid w:val="004B0FBE"/>
    <w:rsid w:val="004B73E5"/>
    <w:rsid w:val="004D6F56"/>
    <w:rsid w:val="004E4433"/>
    <w:rsid w:val="004F2867"/>
    <w:rsid w:val="00507D88"/>
    <w:rsid w:val="00520494"/>
    <w:rsid w:val="00547D63"/>
    <w:rsid w:val="005805A8"/>
    <w:rsid w:val="005A4C24"/>
    <w:rsid w:val="005C1F7A"/>
    <w:rsid w:val="005C54B7"/>
    <w:rsid w:val="005E0B8A"/>
    <w:rsid w:val="00604F35"/>
    <w:rsid w:val="00613E8C"/>
    <w:rsid w:val="00615266"/>
    <w:rsid w:val="00623FB2"/>
    <w:rsid w:val="006257C1"/>
    <w:rsid w:val="00641C4E"/>
    <w:rsid w:val="006A3DFC"/>
    <w:rsid w:val="006D34A7"/>
    <w:rsid w:val="006F22ED"/>
    <w:rsid w:val="006F724A"/>
    <w:rsid w:val="006F7722"/>
    <w:rsid w:val="00711F16"/>
    <w:rsid w:val="00720F0A"/>
    <w:rsid w:val="00735EB8"/>
    <w:rsid w:val="00741E2C"/>
    <w:rsid w:val="007906F6"/>
    <w:rsid w:val="007924A3"/>
    <w:rsid w:val="007A7AE0"/>
    <w:rsid w:val="007B0036"/>
    <w:rsid w:val="007B1AF2"/>
    <w:rsid w:val="007B240D"/>
    <w:rsid w:val="007C291D"/>
    <w:rsid w:val="007C3591"/>
    <w:rsid w:val="007C3918"/>
    <w:rsid w:val="007D1F3F"/>
    <w:rsid w:val="007D2BD2"/>
    <w:rsid w:val="007E3286"/>
    <w:rsid w:val="007E601F"/>
    <w:rsid w:val="00801713"/>
    <w:rsid w:val="00811663"/>
    <w:rsid w:val="00873676"/>
    <w:rsid w:val="0088089F"/>
    <w:rsid w:val="00892AED"/>
    <w:rsid w:val="008A0004"/>
    <w:rsid w:val="008A680B"/>
    <w:rsid w:val="008B455C"/>
    <w:rsid w:val="008B5DF8"/>
    <w:rsid w:val="008C5CC1"/>
    <w:rsid w:val="008E5306"/>
    <w:rsid w:val="008E7883"/>
    <w:rsid w:val="00913530"/>
    <w:rsid w:val="00927BE9"/>
    <w:rsid w:val="009328E4"/>
    <w:rsid w:val="00965D25"/>
    <w:rsid w:val="009661B1"/>
    <w:rsid w:val="009818DC"/>
    <w:rsid w:val="00995FC4"/>
    <w:rsid w:val="009B3AC2"/>
    <w:rsid w:val="009B7A28"/>
    <w:rsid w:val="009C0069"/>
    <w:rsid w:val="009D6B99"/>
    <w:rsid w:val="009E6F7F"/>
    <w:rsid w:val="009F7AD6"/>
    <w:rsid w:val="00A16A26"/>
    <w:rsid w:val="00A226DF"/>
    <w:rsid w:val="00A34045"/>
    <w:rsid w:val="00A42DF8"/>
    <w:rsid w:val="00A44B57"/>
    <w:rsid w:val="00A520CF"/>
    <w:rsid w:val="00A65C44"/>
    <w:rsid w:val="00A83D46"/>
    <w:rsid w:val="00A85C3F"/>
    <w:rsid w:val="00A95A37"/>
    <w:rsid w:val="00AA239F"/>
    <w:rsid w:val="00AB4083"/>
    <w:rsid w:val="00AC21BB"/>
    <w:rsid w:val="00AC6A91"/>
    <w:rsid w:val="00AD16FB"/>
    <w:rsid w:val="00AE5899"/>
    <w:rsid w:val="00AF211A"/>
    <w:rsid w:val="00AF2520"/>
    <w:rsid w:val="00B00AB3"/>
    <w:rsid w:val="00B126E8"/>
    <w:rsid w:val="00B16246"/>
    <w:rsid w:val="00B2043C"/>
    <w:rsid w:val="00B24FAE"/>
    <w:rsid w:val="00B30998"/>
    <w:rsid w:val="00B3694B"/>
    <w:rsid w:val="00B715B4"/>
    <w:rsid w:val="00B907F4"/>
    <w:rsid w:val="00BD38FE"/>
    <w:rsid w:val="00BD77E8"/>
    <w:rsid w:val="00BD7E03"/>
    <w:rsid w:val="00C01113"/>
    <w:rsid w:val="00C05628"/>
    <w:rsid w:val="00C36D3F"/>
    <w:rsid w:val="00C405DC"/>
    <w:rsid w:val="00C477D6"/>
    <w:rsid w:val="00C57BFC"/>
    <w:rsid w:val="00C6273B"/>
    <w:rsid w:val="00C81794"/>
    <w:rsid w:val="00C81B19"/>
    <w:rsid w:val="00CD001B"/>
    <w:rsid w:val="00CD7C47"/>
    <w:rsid w:val="00CE5665"/>
    <w:rsid w:val="00CF4F38"/>
    <w:rsid w:val="00CF620D"/>
    <w:rsid w:val="00D2765C"/>
    <w:rsid w:val="00D37223"/>
    <w:rsid w:val="00D41E66"/>
    <w:rsid w:val="00D93F9E"/>
    <w:rsid w:val="00D949DA"/>
    <w:rsid w:val="00DC275D"/>
    <w:rsid w:val="00DC380B"/>
    <w:rsid w:val="00DD0941"/>
    <w:rsid w:val="00DF6930"/>
    <w:rsid w:val="00E01058"/>
    <w:rsid w:val="00E457B1"/>
    <w:rsid w:val="00E55CAB"/>
    <w:rsid w:val="00E71BFB"/>
    <w:rsid w:val="00E74430"/>
    <w:rsid w:val="00E77EF7"/>
    <w:rsid w:val="00EA666F"/>
    <w:rsid w:val="00EB165A"/>
    <w:rsid w:val="00EB28BE"/>
    <w:rsid w:val="00EC16F4"/>
    <w:rsid w:val="00EC1D2F"/>
    <w:rsid w:val="00EC6E58"/>
    <w:rsid w:val="00ED375E"/>
    <w:rsid w:val="00EE009E"/>
    <w:rsid w:val="00EE1795"/>
    <w:rsid w:val="00EE3EEC"/>
    <w:rsid w:val="00EF1AE2"/>
    <w:rsid w:val="00EF2294"/>
    <w:rsid w:val="00EF6A42"/>
    <w:rsid w:val="00F3233B"/>
    <w:rsid w:val="00F45BA6"/>
    <w:rsid w:val="00F5514F"/>
    <w:rsid w:val="00F61AFA"/>
    <w:rsid w:val="00F742D3"/>
    <w:rsid w:val="00F74E9A"/>
    <w:rsid w:val="00F754E5"/>
    <w:rsid w:val="00F904E4"/>
    <w:rsid w:val="00F96BE8"/>
    <w:rsid w:val="00F97817"/>
    <w:rsid w:val="00FA2BAF"/>
    <w:rsid w:val="00FA57EA"/>
    <w:rsid w:val="00FA597F"/>
    <w:rsid w:val="00FA5FDB"/>
    <w:rsid w:val="00FC5715"/>
    <w:rsid w:val="00FF10A6"/>
    <w:rsid w:val="00FF3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7635"/>
  <w15:docId w15:val="{A5F9FE57-B29E-4AF3-A5D3-B6F64DAD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1F1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057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5774"/>
    <w:rPr>
      <w:rFonts w:ascii="Segoe UI" w:hAnsi="Segoe UI" w:cs="Segoe UI"/>
      <w:sz w:val="18"/>
      <w:szCs w:val="18"/>
    </w:rPr>
  </w:style>
  <w:style w:type="character" w:customStyle="1" w:styleId="Podpisobrazu">
    <w:name w:val="Podpis obrazu_"/>
    <w:basedOn w:val="Domylnaczcionkaakapitu"/>
    <w:link w:val="Podpisobrazu0"/>
    <w:rsid w:val="0007723B"/>
    <w:rPr>
      <w:rFonts w:ascii="Book Antiqua" w:eastAsia="Book Antiqua" w:hAnsi="Book Antiqua" w:cs="Book Antiqua"/>
      <w:sz w:val="21"/>
      <w:szCs w:val="21"/>
      <w:shd w:val="clear" w:color="auto" w:fill="FFFFFF"/>
    </w:rPr>
  </w:style>
  <w:style w:type="paragraph" w:customStyle="1" w:styleId="Podpisobrazu0">
    <w:name w:val="Podpis obrazu"/>
    <w:basedOn w:val="Normalny"/>
    <w:link w:val="Podpisobrazu"/>
    <w:rsid w:val="0007723B"/>
    <w:pPr>
      <w:widowControl w:val="0"/>
      <w:shd w:val="clear" w:color="auto" w:fill="FFFFFF"/>
      <w:spacing w:after="0" w:line="0" w:lineRule="atLeast"/>
    </w:pPr>
    <w:rPr>
      <w:rFonts w:ascii="Book Antiqua" w:eastAsia="Book Antiqua" w:hAnsi="Book Antiqua" w:cs="Book Antiqua"/>
      <w:sz w:val="21"/>
      <w:szCs w:val="21"/>
    </w:rPr>
  </w:style>
  <w:style w:type="character" w:customStyle="1" w:styleId="Nagweklubstopka3">
    <w:name w:val="Nagłówek lub stopka (3)_"/>
    <w:basedOn w:val="Domylnaczcionkaakapitu"/>
    <w:link w:val="Nagweklubstopka30"/>
    <w:rsid w:val="0007723B"/>
    <w:rPr>
      <w:rFonts w:ascii="Book Antiqua" w:eastAsia="Book Antiqua" w:hAnsi="Book Antiqua" w:cs="Book Antiqua"/>
      <w:shd w:val="clear" w:color="auto" w:fill="FFFFFF"/>
    </w:rPr>
  </w:style>
  <w:style w:type="paragraph" w:customStyle="1" w:styleId="Nagweklubstopka30">
    <w:name w:val="Nagłówek lub stopka (3)"/>
    <w:basedOn w:val="Normalny"/>
    <w:link w:val="Nagweklubstopka3"/>
    <w:rsid w:val="0007723B"/>
    <w:pPr>
      <w:widowControl w:val="0"/>
      <w:shd w:val="clear" w:color="auto" w:fill="FFFFFF"/>
      <w:spacing w:after="0" w:line="0" w:lineRule="atLeast"/>
    </w:pPr>
    <w:rPr>
      <w:rFonts w:ascii="Book Antiqua" w:eastAsia="Book Antiqua" w:hAnsi="Book Antiqua" w:cs="Book Antiqua"/>
    </w:rPr>
  </w:style>
  <w:style w:type="character" w:customStyle="1" w:styleId="Teksttreci2">
    <w:name w:val="Tekst treści (2)_"/>
    <w:basedOn w:val="Domylnaczcionkaakapitu"/>
    <w:link w:val="Teksttreci20"/>
    <w:rsid w:val="008E5306"/>
    <w:rPr>
      <w:rFonts w:ascii="Book Antiqua" w:eastAsia="Book Antiqua" w:hAnsi="Book Antiqua" w:cs="Book Antiqua"/>
      <w:sz w:val="21"/>
      <w:szCs w:val="21"/>
      <w:shd w:val="clear" w:color="auto" w:fill="FFFFFF"/>
    </w:rPr>
  </w:style>
  <w:style w:type="paragraph" w:customStyle="1" w:styleId="Teksttreci20">
    <w:name w:val="Tekst treści (2)"/>
    <w:basedOn w:val="Normalny"/>
    <w:link w:val="Teksttreci2"/>
    <w:rsid w:val="008E5306"/>
    <w:pPr>
      <w:widowControl w:val="0"/>
      <w:shd w:val="clear" w:color="auto" w:fill="FFFFFF"/>
      <w:spacing w:before="900" w:after="0" w:line="792" w:lineRule="exact"/>
      <w:ind w:hanging="760"/>
      <w:jc w:val="both"/>
    </w:pPr>
    <w:rPr>
      <w:rFonts w:ascii="Book Antiqua" w:eastAsia="Book Antiqua" w:hAnsi="Book Antiqua" w:cs="Book Antiqua"/>
      <w:sz w:val="21"/>
      <w:szCs w:val="21"/>
    </w:rPr>
  </w:style>
  <w:style w:type="character" w:customStyle="1" w:styleId="Nagwek3">
    <w:name w:val="Nagłówek #3_"/>
    <w:basedOn w:val="Domylnaczcionkaakapitu"/>
    <w:link w:val="Nagwek30"/>
    <w:rsid w:val="00DC380B"/>
    <w:rPr>
      <w:rFonts w:ascii="Book Antiqua" w:eastAsia="Book Antiqua" w:hAnsi="Book Antiqua" w:cs="Book Antiqua"/>
      <w:sz w:val="21"/>
      <w:szCs w:val="21"/>
      <w:shd w:val="clear" w:color="auto" w:fill="FFFFFF"/>
    </w:rPr>
  </w:style>
  <w:style w:type="paragraph" w:customStyle="1" w:styleId="Nagwek30">
    <w:name w:val="Nagłówek #3"/>
    <w:basedOn w:val="Normalny"/>
    <w:link w:val="Nagwek3"/>
    <w:rsid w:val="00DC380B"/>
    <w:pPr>
      <w:widowControl w:val="0"/>
      <w:shd w:val="clear" w:color="auto" w:fill="FFFFFF"/>
      <w:spacing w:before="60" w:after="60" w:line="274" w:lineRule="exact"/>
      <w:ind w:hanging="320"/>
      <w:jc w:val="both"/>
      <w:outlineLvl w:val="2"/>
    </w:pPr>
    <w:rPr>
      <w:rFonts w:ascii="Book Antiqua" w:eastAsia="Book Antiqua" w:hAnsi="Book Antiqua" w:cs="Book Antiqua"/>
      <w:sz w:val="21"/>
      <w:szCs w:val="21"/>
    </w:rPr>
  </w:style>
  <w:style w:type="character" w:customStyle="1" w:styleId="Teksttreci2TimesNewRoman115ptKursywa">
    <w:name w:val="Tekst treści (2) + Times New Roman;11;5 pt;Kursywa"/>
    <w:basedOn w:val="Teksttreci2"/>
    <w:rsid w:val="00AC6A9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paragraph" w:styleId="Akapitzlist">
    <w:name w:val="List Paragraph"/>
    <w:basedOn w:val="Normalny"/>
    <w:qFormat/>
    <w:rsid w:val="0029024B"/>
    <w:pPr>
      <w:ind w:left="720"/>
      <w:contextualSpacing/>
    </w:pPr>
  </w:style>
  <w:style w:type="character" w:styleId="Hipercze">
    <w:name w:val="Hyperlink"/>
    <w:basedOn w:val="Domylnaczcionkaakapitu"/>
    <w:rsid w:val="00A95A37"/>
    <w:rPr>
      <w:color w:val="0066CC"/>
      <w:u w:val="single"/>
    </w:rPr>
  </w:style>
  <w:style w:type="paragraph" w:styleId="Nagwek">
    <w:name w:val="header"/>
    <w:basedOn w:val="Normalny"/>
    <w:link w:val="NagwekZnak"/>
    <w:uiPriority w:val="99"/>
    <w:unhideWhenUsed/>
    <w:rsid w:val="00EE00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09E"/>
  </w:style>
  <w:style w:type="paragraph" w:styleId="Stopka">
    <w:name w:val="footer"/>
    <w:basedOn w:val="Normalny"/>
    <w:link w:val="StopkaZnak"/>
    <w:uiPriority w:val="99"/>
    <w:unhideWhenUsed/>
    <w:rsid w:val="00EE00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009E"/>
  </w:style>
  <w:style w:type="numbering" w:customStyle="1" w:styleId="WWNum3">
    <w:name w:val="WWNum3"/>
    <w:basedOn w:val="Bezlisty"/>
    <w:rsid w:val="00995FC4"/>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mzthaytcltqmfyc4njvgi2dgmrz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7310-378D-40EA-830D-E58C1151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12212</Words>
  <Characters>73277</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s.sadoch</cp:lastModifiedBy>
  <cp:revision>10</cp:revision>
  <cp:lastPrinted>2022-04-21T09:44:00Z</cp:lastPrinted>
  <dcterms:created xsi:type="dcterms:W3CDTF">2023-02-27T01:42:00Z</dcterms:created>
  <dcterms:modified xsi:type="dcterms:W3CDTF">2023-02-28T10:52:00Z</dcterms:modified>
</cp:coreProperties>
</file>