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46" w:rsidRDefault="00F20B46" w:rsidP="00F20B46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0B46" w:rsidRDefault="00504CE4" w:rsidP="00F20B46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Kałuszyn, dn. 03.11</w:t>
      </w:r>
      <w:r w:rsidR="00F20B46">
        <w:rPr>
          <w:rFonts w:ascii="Times New Roman" w:hAnsi="Times New Roman" w:cs="Times New Roman"/>
          <w:sz w:val="24"/>
          <w:szCs w:val="24"/>
        </w:rPr>
        <w:t>.2025 r.</w:t>
      </w:r>
    </w:p>
    <w:p w:rsidR="00F20B46" w:rsidRDefault="00F20B46" w:rsidP="00F20B46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0B46" w:rsidRDefault="00F20B46" w:rsidP="00F20B46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Miejskiej</w:t>
      </w:r>
    </w:p>
    <w:p w:rsidR="00F20B46" w:rsidRDefault="00F20B46" w:rsidP="00F20B46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Kałuszynie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0B46" w:rsidRDefault="00F20B46" w:rsidP="00F20B46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ORM.0002.XV.2025</w:t>
      </w:r>
    </w:p>
    <w:p w:rsidR="00F20B46" w:rsidRDefault="00F20B46" w:rsidP="00F20B4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20B46" w:rsidRDefault="00F20B46" w:rsidP="00F20B4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Zawiadamiam, że sesja Rady Miejs</w:t>
      </w:r>
      <w:r w:rsidR="00511D7F">
        <w:rPr>
          <w:rFonts w:ascii="Times New Roman" w:hAnsi="Times New Roman" w:cs="Times New Roman"/>
          <w:b/>
          <w:sz w:val="24"/>
          <w:szCs w:val="24"/>
        </w:rPr>
        <w:t>kiej w Kałuszynie odbędzie się 14 listopada 2025 r. o godz. 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w sali konferencyjnej Urzędu Miejskiego w Kałuszynie. </w:t>
      </w:r>
    </w:p>
    <w:p w:rsidR="00F20B46" w:rsidRDefault="00F20B46" w:rsidP="00F20B4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20B46" w:rsidRDefault="00F20B46" w:rsidP="00F20B4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AB15AC" w:rsidRPr="00AB15AC" w:rsidRDefault="00AB15AC" w:rsidP="00AB15AC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B15AC">
        <w:rPr>
          <w:rFonts w:ascii="Times New Roman" w:hAnsi="Times New Roman" w:cs="Times New Roman"/>
          <w:bCs/>
          <w:sz w:val="24"/>
          <w:szCs w:val="24"/>
        </w:rPr>
        <w:t>Otwarcie obrad.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5A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0B46" w:rsidRDefault="00F20B46" w:rsidP="00F20B46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Uchwalenie porządku obrad.</w:t>
      </w:r>
    </w:p>
    <w:p w:rsidR="00F20B46" w:rsidRDefault="00F20B46" w:rsidP="00F20B46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Informacja Burmistrza Kałuszyna o działalności w okresie międzysesyjnym oraz o realizacji uchwał Rady Miejskiej.</w:t>
      </w:r>
    </w:p>
    <w:p w:rsidR="00F20B46" w:rsidRPr="00AD6108" w:rsidRDefault="00F20B46" w:rsidP="00F20B46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eastAsiaTheme="minorHAnsi" w:hAnsiTheme="majorBidi" w:cstheme="majorBidi"/>
          <w:sz w:val="26"/>
          <w:szCs w:val="26"/>
          <w:lang w:eastAsia="en-US"/>
        </w:rPr>
        <w:t>Podjęcie uchwały w sprawie określenia wysokości stawek podatku od nieruchomości oraz wprowadzenia zwolnień w tym podatku.</w:t>
      </w:r>
    </w:p>
    <w:p w:rsidR="00AD6108" w:rsidRPr="00AD6108" w:rsidRDefault="00AD6108" w:rsidP="00AD6108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Podjęcie uchwały w sprawie zmian w budżecie gminy na 2025 r.</w:t>
      </w:r>
    </w:p>
    <w:p w:rsidR="00F20B46" w:rsidRDefault="00F20B46" w:rsidP="00F20B46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Podjęcie uchwały w sprawie zmiany Wieloletniej </w:t>
      </w:r>
      <w:r w:rsidR="004B270F">
        <w:rPr>
          <w:rFonts w:asciiTheme="majorBidi" w:hAnsiTheme="majorBidi" w:cstheme="majorBidi"/>
          <w:sz w:val="26"/>
          <w:szCs w:val="26"/>
        </w:rPr>
        <w:t>Prognozy Finansowej na lata 2025 - 2035</w:t>
      </w:r>
      <w:r>
        <w:rPr>
          <w:rFonts w:asciiTheme="majorBidi" w:hAnsiTheme="majorBidi" w:cstheme="majorBidi"/>
          <w:sz w:val="26"/>
          <w:szCs w:val="26"/>
        </w:rPr>
        <w:t>.</w:t>
      </w:r>
    </w:p>
    <w:p w:rsidR="00F20B46" w:rsidRPr="004B270F" w:rsidRDefault="00F20B46" w:rsidP="00F20B46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Podjęcie uchwały w sprawie przyjęcia Programu współpracy Gminy Kałuszyn </w:t>
      </w:r>
      <w:r>
        <w:rPr>
          <w:rFonts w:asciiTheme="majorBidi" w:eastAsiaTheme="minorHAnsi" w:hAnsiTheme="majorBidi" w:cstheme="majorBidi"/>
          <w:sz w:val="26"/>
          <w:szCs w:val="26"/>
          <w:lang w:eastAsia="en-US"/>
        </w:rPr>
        <w:br/>
        <w:t>z organizacjami pozarządowymi oraz innymi podmiotami w rozumieniu przepisów ustawy o działalności pożytku publi</w:t>
      </w:r>
      <w:r w:rsidR="004B270F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cznego i o wolontariacie </w:t>
      </w:r>
      <w:r w:rsidR="004B270F">
        <w:rPr>
          <w:rFonts w:asciiTheme="majorBidi" w:eastAsiaTheme="minorHAnsi" w:hAnsiTheme="majorBidi" w:cstheme="majorBidi"/>
          <w:sz w:val="26"/>
          <w:szCs w:val="26"/>
          <w:lang w:eastAsia="en-US"/>
        </w:rPr>
        <w:br/>
        <w:t>w 2026</w:t>
      </w:r>
      <w:r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r.</w:t>
      </w:r>
    </w:p>
    <w:p w:rsidR="004B270F" w:rsidRDefault="00AD6108" w:rsidP="00AD6108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</w:t>
      </w:r>
      <w:r w:rsidRPr="00AD6108">
        <w:rPr>
          <w:rFonts w:ascii="Times New Roman" w:hAnsi="Times New Roman"/>
          <w:sz w:val="24"/>
          <w:szCs w:val="24"/>
        </w:rPr>
        <w:t xml:space="preserve">w sprawie przystąpienia do sporządzenia miejscowego planu zagospodarowania przestrzennego dla </w:t>
      </w:r>
      <w:bookmarkStart w:id="1" w:name="_Hlk212204311"/>
      <w:r w:rsidRPr="00AD6108">
        <w:rPr>
          <w:rFonts w:ascii="Times New Roman" w:hAnsi="Times New Roman"/>
          <w:sz w:val="24"/>
          <w:szCs w:val="24"/>
        </w:rPr>
        <w:t>działek ewidencyjnych nr 4119, 4120, 2610, 2613, 4121 w Kałuszynie</w:t>
      </w:r>
      <w:bookmarkEnd w:id="1"/>
      <w:r w:rsidRPr="00AD6108">
        <w:rPr>
          <w:rFonts w:ascii="Times New Roman" w:hAnsi="Times New Roman"/>
          <w:sz w:val="24"/>
          <w:szCs w:val="24"/>
        </w:rPr>
        <w:t>.</w:t>
      </w:r>
    </w:p>
    <w:p w:rsidR="002D2537" w:rsidRPr="00AD6108" w:rsidRDefault="002D2537" w:rsidP="00AD6108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zmiany uchwały Nr XII/81/2025 Rady Miejskiej w Kałuszynie z dnia 17 czerwca 2025 r. w sprawie udzielenia dotacji celowej Ochotniczej Straży Pożarnej w Kałuszynie na realizacje zadnia pn. „Remont budynku remizy Ochotniczej Straży Pożarnej w Kałuszynie”. </w:t>
      </w:r>
    </w:p>
    <w:p w:rsidR="00F20B46" w:rsidRDefault="00F20B46" w:rsidP="00F20B46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Przyjęcie </w:t>
      </w:r>
      <w:r>
        <w:rPr>
          <w:rFonts w:asciiTheme="majorBidi" w:hAnsiTheme="majorBidi" w:cstheme="majorBidi"/>
          <w:sz w:val="26"/>
          <w:szCs w:val="26"/>
        </w:rPr>
        <w:t xml:space="preserve">protokołu Nr </w:t>
      </w:r>
      <w:r w:rsidR="004B270F">
        <w:rPr>
          <w:rFonts w:asciiTheme="majorBidi" w:hAnsiTheme="majorBidi" w:cstheme="majorBidi"/>
          <w:sz w:val="26"/>
          <w:szCs w:val="26"/>
        </w:rPr>
        <w:t>XIV/2025</w:t>
      </w:r>
      <w:r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z poprzedniej sesji Rady Miejskiej.</w:t>
      </w:r>
    </w:p>
    <w:p w:rsidR="00F20B46" w:rsidRDefault="00F20B46" w:rsidP="00F20B46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color w:val="000000" w:themeColor="text1"/>
          <w:sz w:val="26"/>
          <w:szCs w:val="26"/>
        </w:rPr>
        <w:t>Sprawy różne.</w:t>
      </w:r>
    </w:p>
    <w:p w:rsidR="00F20B46" w:rsidRDefault="00AD6108" w:rsidP="00F20B46">
      <w:pPr>
        <w:pStyle w:val="Akapitzlist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color w:val="000000" w:themeColor="text1"/>
          <w:sz w:val="26"/>
          <w:szCs w:val="26"/>
        </w:rPr>
        <w:t>Zamknięcie sesji.</w:t>
      </w:r>
    </w:p>
    <w:p w:rsidR="00F20B46" w:rsidRDefault="00F20B46" w:rsidP="00F20B46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0B46" w:rsidRDefault="00F20B46" w:rsidP="00F20B4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0B46" w:rsidRDefault="00F20B46" w:rsidP="00F20B46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Miejskiej</w:t>
      </w:r>
    </w:p>
    <w:p w:rsidR="00F20B46" w:rsidRDefault="00F20B46" w:rsidP="00F20B46">
      <w:pPr>
        <w:ind w:left="36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/-/ Adam Kaczmarczyk</w:t>
      </w:r>
    </w:p>
    <w:p w:rsidR="00586347" w:rsidRDefault="00586347"/>
    <w:sectPr w:rsidR="00586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A747D"/>
    <w:multiLevelType w:val="hybridMultilevel"/>
    <w:tmpl w:val="594AE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46"/>
    <w:rsid w:val="000E546E"/>
    <w:rsid w:val="002D2537"/>
    <w:rsid w:val="004B270F"/>
    <w:rsid w:val="00504CE4"/>
    <w:rsid w:val="00511D7F"/>
    <w:rsid w:val="00586347"/>
    <w:rsid w:val="00AB15AC"/>
    <w:rsid w:val="00AD6108"/>
    <w:rsid w:val="00F2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2B585-97EF-47E3-910A-CBCB866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B46"/>
    <w:pPr>
      <w:spacing w:after="0" w:line="240" w:lineRule="auto"/>
      <w:jc w:val="both"/>
    </w:pPr>
    <w:rPr>
      <w:rFonts w:eastAsiaTheme="minorEastAsia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0B46"/>
    <w:pPr>
      <w:spacing w:after="0" w:line="240" w:lineRule="auto"/>
      <w:jc w:val="both"/>
    </w:pPr>
    <w:rPr>
      <w:rFonts w:eastAsiaTheme="minorEastAsia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0B46"/>
    <w:pPr>
      <w:ind w:left="720"/>
      <w:contextualSpacing/>
    </w:pPr>
  </w:style>
  <w:style w:type="paragraph" w:customStyle="1" w:styleId="Standard">
    <w:name w:val="Standard"/>
    <w:rsid w:val="00F20B4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STRUPIECHOWSKA</dc:creator>
  <cp:keywords/>
  <dc:description/>
  <cp:lastModifiedBy>Kamila STRUPIECHOWSKA</cp:lastModifiedBy>
  <cp:revision>6</cp:revision>
  <dcterms:created xsi:type="dcterms:W3CDTF">2025-10-27T08:57:00Z</dcterms:created>
  <dcterms:modified xsi:type="dcterms:W3CDTF">2025-11-03T10:43:00Z</dcterms:modified>
</cp:coreProperties>
</file>