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34" w:rsidRDefault="00237634" w:rsidP="00237634">
      <w:pPr>
        <w:pStyle w:val="Bezodstpw"/>
        <w:spacing w:line="276" w:lineRule="auto"/>
        <w:ind w:left="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Rada Miejska</w:t>
      </w:r>
    </w:p>
    <w:p w:rsidR="00237634" w:rsidRDefault="00237634" w:rsidP="00237634">
      <w:pPr>
        <w:pStyle w:val="Bezodstpw"/>
        <w:spacing w:line="276" w:lineRule="auto"/>
        <w:ind w:left="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Kałuszynie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Kałuszyn, dnia 2021.04.21</w:t>
      </w:r>
    </w:p>
    <w:p w:rsidR="00237634" w:rsidRDefault="00237634" w:rsidP="00237634">
      <w:pPr>
        <w:pStyle w:val="Bezodstpw"/>
        <w:spacing w:line="276" w:lineRule="auto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237634" w:rsidRPr="00620142" w:rsidRDefault="00237634" w:rsidP="007D718B">
      <w:pPr>
        <w:pStyle w:val="Bezodstpw"/>
        <w:spacing w:line="276" w:lineRule="auto"/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>ORM.0002.</w:t>
      </w:r>
      <w:r>
        <w:rPr>
          <w:rFonts w:ascii="Times New Roman" w:hAnsi="Times New Roman" w:cs="Times New Roman"/>
          <w:sz w:val="28"/>
          <w:szCs w:val="28"/>
        </w:rPr>
        <w:t>XXI.2021</w:t>
      </w:r>
    </w:p>
    <w:p w:rsidR="00237634" w:rsidRPr="00620142" w:rsidRDefault="00237634" w:rsidP="007D718B">
      <w:pPr>
        <w:pStyle w:val="Bezodstpw"/>
        <w:spacing w:line="276" w:lineRule="auto"/>
        <w:ind w:left="7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20142">
        <w:rPr>
          <w:rFonts w:ascii="Times New Roman" w:hAnsi="Times New Roman" w:cs="Times New Roman"/>
          <w:b/>
          <w:sz w:val="28"/>
          <w:szCs w:val="28"/>
        </w:rPr>
        <w:t xml:space="preserve">Zawiadamiam, że  sesja Rady Miejskiej w Kałuszynie odbędzie się  </w:t>
      </w:r>
      <w:r>
        <w:rPr>
          <w:rFonts w:ascii="Times New Roman" w:hAnsi="Times New Roman" w:cs="Times New Roman"/>
          <w:b/>
          <w:sz w:val="28"/>
          <w:szCs w:val="28"/>
        </w:rPr>
        <w:t xml:space="preserve"> w dniu  29 kwietnia 2021</w:t>
      </w:r>
      <w:r w:rsidRPr="00620142">
        <w:rPr>
          <w:rFonts w:ascii="Times New Roman" w:hAnsi="Times New Roman" w:cs="Times New Roman"/>
          <w:b/>
          <w:sz w:val="28"/>
          <w:szCs w:val="28"/>
        </w:rPr>
        <w:t xml:space="preserve"> r. o </w:t>
      </w:r>
      <w:r>
        <w:rPr>
          <w:rFonts w:ascii="Times New Roman" w:hAnsi="Times New Roman" w:cs="Times New Roman"/>
          <w:b/>
          <w:sz w:val="28"/>
          <w:szCs w:val="28"/>
        </w:rPr>
        <w:t>godz. 9</w:t>
      </w:r>
      <w:r w:rsidRPr="00620142">
        <w:rPr>
          <w:rFonts w:ascii="Times New Roman" w:hAnsi="Times New Roman" w:cs="Times New Roman"/>
          <w:b/>
          <w:sz w:val="28"/>
          <w:szCs w:val="28"/>
        </w:rPr>
        <w:t xml:space="preserve">,oo  w sali Domu Kultury w Kałuszynie z następującym porządkiem obrad: </w:t>
      </w:r>
    </w:p>
    <w:p w:rsidR="00237634" w:rsidRPr="00620142" w:rsidRDefault="00237634" w:rsidP="007D718B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237634" w:rsidRPr="00620142" w:rsidRDefault="00237634" w:rsidP="007D718B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 xml:space="preserve">1.Otwarcie obrad. </w:t>
      </w:r>
    </w:p>
    <w:p w:rsidR="00237634" w:rsidRPr="00620142" w:rsidRDefault="00237634" w:rsidP="007D718B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 xml:space="preserve">2. Sprawdzenie obecności.  </w:t>
      </w:r>
    </w:p>
    <w:p w:rsidR="00237634" w:rsidRPr="00620142" w:rsidRDefault="00237634" w:rsidP="007D718B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>3. Przyjęcie  porządku obrad.</w:t>
      </w:r>
    </w:p>
    <w:p w:rsidR="00237634" w:rsidRDefault="007D718B" w:rsidP="007D718B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7634" w:rsidRPr="00620142">
        <w:rPr>
          <w:rFonts w:ascii="Times New Roman" w:hAnsi="Times New Roman" w:cs="Times New Roman"/>
          <w:sz w:val="28"/>
          <w:szCs w:val="28"/>
        </w:rPr>
        <w:t>. Informacja burmistrza o działalności w okresie międzysesyjnym oraz</w:t>
      </w:r>
    </w:p>
    <w:p w:rsidR="00237634" w:rsidRDefault="00237634" w:rsidP="007D718B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0142">
        <w:rPr>
          <w:rFonts w:ascii="Times New Roman" w:hAnsi="Times New Roman" w:cs="Times New Roman"/>
          <w:sz w:val="28"/>
          <w:szCs w:val="28"/>
        </w:rPr>
        <w:t xml:space="preserve"> realizacji uchwał Rady Miejskiej.</w:t>
      </w:r>
    </w:p>
    <w:p w:rsidR="007D718B" w:rsidRDefault="007D718B" w:rsidP="007D718B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Ocena zasobów pomocy społecznej.</w:t>
      </w:r>
    </w:p>
    <w:p w:rsidR="007D718B" w:rsidRDefault="007D718B" w:rsidP="007D718B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Stan bezpieczeństwa publicznego na terenie gminy Kałuszyn w 2020r.</w:t>
      </w:r>
    </w:p>
    <w:p w:rsidR="009E39DB" w:rsidRDefault="007D718B" w:rsidP="007D718B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39DB">
        <w:rPr>
          <w:rFonts w:ascii="Times New Roman" w:hAnsi="Times New Roman" w:cs="Times New Roman"/>
          <w:sz w:val="28"/>
          <w:szCs w:val="28"/>
        </w:rPr>
        <w:t>. Uchwała w sprawie zmiany Wieloletniej Prognozy Finansowej na lata 2021-   2030.</w:t>
      </w:r>
    </w:p>
    <w:p w:rsidR="009E39DB" w:rsidRDefault="007D718B" w:rsidP="007D718B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39DB">
        <w:rPr>
          <w:rFonts w:ascii="Times New Roman" w:hAnsi="Times New Roman" w:cs="Times New Roman"/>
          <w:sz w:val="28"/>
          <w:szCs w:val="28"/>
        </w:rPr>
        <w:t>. Uchwała w sprawie zmian w budżecie gminy na 2021 rok.</w:t>
      </w:r>
    </w:p>
    <w:p w:rsidR="009E39DB" w:rsidRDefault="007D718B" w:rsidP="007D718B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Podjęcie uchwały w sprawie sprzedaży dotychczasowemu najemcy lokalu mieszkalnego wraz z udziałem w gruncie i nieruchomości wspólnej oraz wyrażenie zgody na udzielenie bonifikaty od ceny nieruchomości.</w:t>
      </w:r>
    </w:p>
    <w:p w:rsidR="007D718B" w:rsidRPr="00620142" w:rsidRDefault="007D718B" w:rsidP="007D718B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A1DD5">
        <w:rPr>
          <w:rFonts w:ascii="Times New Roman" w:hAnsi="Times New Roman" w:cs="Times New Roman"/>
          <w:sz w:val="28"/>
          <w:szCs w:val="28"/>
        </w:rPr>
        <w:t>Podjęcie uchwały w sprawie wyrażenia zgody na utworzenie miejsca okazjonalnie wykorzystywanego do kąpieli.</w:t>
      </w:r>
    </w:p>
    <w:p w:rsidR="00237634" w:rsidRDefault="00CB47DE" w:rsidP="007D718B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23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Przyjęcie protokołu Nr XX/2021</w:t>
      </w:r>
      <w:r w:rsidR="0023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 poprzedniej sesji Rady Miejskiej.</w:t>
      </w:r>
    </w:p>
    <w:p w:rsidR="00237634" w:rsidRPr="00620142" w:rsidRDefault="00CB47DE" w:rsidP="007D718B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237634">
        <w:rPr>
          <w:rFonts w:ascii="Times New Roman" w:hAnsi="Times New Roman" w:cs="Times New Roman"/>
          <w:color w:val="000000" w:themeColor="text1"/>
          <w:sz w:val="28"/>
          <w:szCs w:val="28"/>
        </w:rPr>
        <w:t>. Sprawy różne.</w:t>
      </w:r>
    </w:p>
    <w:p w:rsidR="007D718B" w:rsidRDefault="00CB47DE" w:rsidP="007D718B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237634" w:rsidRPr="00620142">
        <w:rPr>
          <w:rFonts w:ascii="Times New Roman" w:hAnsi="Times New Roman" w:cs="Times New Roman"/>
          <w:color w:val="000000" w:themeColor="text1"/>
          <w:sz w:val="28"/>
          <w:szCs w:val="28"/>
        </w:rPr>
        <w:t>. Zamknięcie sesji.</w:t>
      </w:r>
      <w:r w:rsidR="0023763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3763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3763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3763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3763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376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</w:p>
    <w:p w:rsidR="007D718B" w:rsidRDefault="007D718B" w:rsidP="007D718B">
      <w:pPr>
        <w:ind w:left="3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7DE" w:rsidRDefault="00CB47DE" w:rsidP="007D718B">
      <w:pPr>
        <w:ind w:left="3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7DE" w:rsidRDefault="00CB47DE" w:rsidP="007D718B">
      <w:pPr>
        <w:ind w:left="3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7DE" w:rsidRDefault="00CB47DE" w:rsidP="007D718B">
      <w:pPr>
        <w:ind w:left="3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7DE" w:rsidRDefault="00CB47DE" w:rsidP="007D718B">
      <w:pPr>
        <w:ind w:left="3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7634" w:rsidRPr="00253008" w:rsidRDefault="00237634" w:rsidP="007D718B">
      <w:pPr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Przewodniczący</w:t>
      </w:r>
    </w:p>
    <w:p w:rsidR="00CB47DE" w:rsidRPr="00253008" w:rsidRDefault="00CB47DE" w:rsidP="007D718B">
      <w:pPr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7634" w:rsidRPr="00253008" w:rsidRDefault="00237634" w:rsidP="00237634">
      <w:pPr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008">
        <w:rPr>
          <w:rFonts w:ascii="Times New Roman" w:hAnsi="Times New Roman" w:cs="Times New Roman"/>
          <w:color w:val="000000" w:themeColor="text1"/>
          <w:sz w:val="24"/>
          <w:szCs w:val="24"/>
        </w:rPr>
        <w:t>Rady Miejskiej</w:t>
      </w:r>
    </w:p>
    <w:p w:rsidR="00237634" w:rsidRPr="00253008" w:rsidRDefault="00237634" w:rsidP="00237634">
      <w:pPr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7634" w:rsidRPr="00253008" w:rsidRDefault="00237634" w:rsidP="00237634">
      <w:pPr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008">
        <w:rPr>
          <w:rFonts w:ascii="Times New Roman" w:hAnsi="Times New Roman" w:cs="Times New Roman"/>
          <w:color w:val="000000" w:themeColor="text1"/>
          <w:sz w:val="24"/>
          <w:szCs w:val="24"/>
        </w:rPr>
        <w:t>/-/Bogusław Michalczyk</w:t>
      </w:r>
    </w:p>
    <w:p w:rsidR="00926581" w:rsidRDefault="00926581"/>
    <w:sectPr w:rsidR="00926581" w:rsidSect="00C80A6A">
      <w:head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796" w:rsidRDefault="00F71796">
      <w:r>
        <w:separator/>
      </w:r>
    </w:p>
  </w:endnote>
  <w:endnote w:type="continuationSeparator" w:id="0">
    <w:p w:rsidR="00F71796" w:rsidRDefault="00F7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796" w:rsidRDefault="00F71796">
      <w:r>
        <w:separator/>
      </w:r>
    </w:p>
  </w:footnote>
  <w:footnote w:type="continuationSeparator" w:id="0">
    <w:p w:rsidR="00F71796" w:rsidRDefault="00F71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564365"/>
      <w:docPartObj>
        <w:docPartGallery w:val="Page Numbers (Top of Page)"/>
        <w:docPartUnique/>
      </w:docPartObj>
    </w:sdtPr>
    <w:sdtEndPr/>
    <w:sdtContent>
      <w:p w:rsidR="00D532E3" w:rsidRDefault="00CB47D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634">
          <w:rPr>
            <w:noProof/>
          </w:rPr>
          <w:t>2</w:t>
        </w:r>
        <w:r>
          <w:fldChar w:fldCharType="end"/>
        </w:r>
      </w:p>
    </w:sdtContent>
  </w:sdt>
  <w:p w:rsidR="009D1D5E" w:rsidRDefault="00F717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6856899"/>
      <w:docPartObj>
        <w:docPartGallery w:val="Page Numbers (Top of Page)"/>
        <w:docPartUnique/>
      </w:docPartObj>
    </w:sdtPr>
    <w:sdtEndPr/>
    <w:sdtContent>
      <w:p w:rsidR="004E7CF6" w:rsidRDefault="00CB47D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A69">
          <w:rPr>
            <w:noProof/>
          </w:rPr>
          <w:t>1</w:t>
        </w:r>
        <w:r>
          <w:fldChar w:fldCharType="end"/>
        </w:r>
      </w:p>
    </w:sdtContent>
  </w:sdt>
  <w:p w:rsidR="009D1D5E" w:rsidRDefault="00F717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D1346"/>
    <w:multiLevelType w:val="multilevel"/>
    <w:tmpl w:val="56264B4E"/>
    <w:styleLink w:val="WW8Num2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34"/>
    <w:rsid w:val="00237634"/>
    <w:rsid w:val="00253008"/>
    <w:rsid w:val="002A1DD5"/>
    <w:rsid w:val="005E6A69"/>
    <w:rsid w:val="007D718B"/>
    <w:rsid w:val="00926581"/>
    <w:rsid w:val="009E39DB"/>
    <w:rsid w:val="00CB47DE"/>
    <w:rsid w:val="00F7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B2F70-E9B1-41DE-9398-CFC5E51C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634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37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7634"/>
    <w:rPr>
      <w:rFonts w:eastAsiaTheme="minorEastAsia"/>
      <w:sz w:val="21"/>
      <w:szCs w:val="21"/>
      <w:lang w:eastAsia="pl-PL"/>
    </w:rPr>
  </w:style>
  <w:style w:type="paragraph" w:styleId="Bezodstpw">
    <w:name w:val="No Spacing"/>
    <w:uiPriority w:val="1"/>
    <w:qFormat/>
    <w:rsid w:val="00237634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paragraph" w:customStyle="1" w:styleId="Standard">
    <w:name w:val="Standard"/>
    <w:rsid w:val="007D71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rsid w:val="007D718B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6A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A6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KamilaStrupiechowska</dc:creator>
  <cp:keywords/>
  <dc:description/>
  <cp:lastModifiedBy>KamilaStrupiechowska</cp:lastModifiedBy>
  <cp:revision>10</cp:revision>
  <cp:lastPrinted>2021-04-22T05:56:00Z</cp:lastPrinted>
  <dcterms:created xsi:type="dcterms:W3CDTF">2021-04-21T06:02:00Z</dcterms:created>
  <dcterms:modified xsi:type="dcterms:W3CDTF">2021-04-22T06:01:00Z</dcterms:modified>
</cp:coreProperties>
</file>